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641" w14:textId="7663821F" w:rsidR="00094ADE" w:rsidRPr="007C0AB6" w:rsidRDefault="00205162" w:rsidP="00205162">
      <w:pPr>
        <w:jc w:val="center"/>
        <w:rPr>
          <w:i/>
          <w:iCs/>
          <w:sz w:val="28"/>
          <w:szCs w:val="28"/>
        </w:rPr>
      </w:pPr>
      <w:r w:rsidRPr="007C0AB6">
        <w:rPr>
          <w:i/>
          <w:iCs/>
          <w:sz w:val="28"/>
          <w:szCs w:val="28"/>
        </w:rPr>
        <w:t>NMCAA Head Start Centers</w:t>
      </w:r>
    </w:p>
    <w:tbl>
      <w:tblPr>
        <w:tblStyle w:val="TableGrid"/>
        <w:tblpPr w:leftFromText="180" w:rightFromText="180" w:vertAnchor="page" w:horzAnchor="margin" w:tblpY="1771"/>
        <w:tblW w:w="9427" w:type="dxa"/>
        <w:tblLook w:val="04A0" w:firstRow="1" w:lastRow="0" w:firstColumn="1" w:lastColumn="0" w:noHBand="0" w:noVBand="1"/>
      </w:tblPr>
      <w:tblGrid>
        <w:gridCol w:w="4351"/>
        <w:gridCol w:w="2087"/>
        <w:gridCol w:w="998"/>
        <w:gridCol w:w="998"/>
        <w:gridCol w:w="993"/>
      </w:tblGrid>
      <w:tr w:rsidR="00733816" w14:paraId="4608CB30" w14:textId="77777777" w:rsidTr="00733816">
        <w:trPr>
          <w:trHeight w:val="285"/>
        </w:trPr>
        <w:tc>
          <w:tcPr>
            <w:tcW w:w="4351" w:type="dxa"/>
          </w:tcPr>
          <w:p w14:paraId="5A0350F0" w14:textId="77777777" w:rsidR="00733816" w:rsidRDefault="00733816" w:rsidP="00733816">
            <w:r>
              <w:t>School Readiness Goal</w:t>
            </w:r>
          </w:p>
        </w:tc>
        <w:tc>
          <w:tcPr>
            <w:tcW w:w="2087" w:type="dxa"/>
          </w:tcPr>
          <w:p w14:paraId="4C44F375" w14:textId="77777777" w:rsidR="00733816" w:rsidRDefault="00733816" w:rsidP="00733816">
            <w:r>
              <w:t>GOLD objective</w:t>
            </w:r>
          </w:p>
        </w:tc>
        <w:tc>
          <w:tcPr>
            <w:tcW w:w="998" w:type="dxa"/>
          </w:tcPr>
          <w:p w14:paraId="0C3CBB67" w14:textId="77777777" w:rsidR="00733816" w:rsidRDefault="00733816" w:rsidP="00733816">
            <w:r>
              <w:t>Fall</w:t>
            </w:r>
          </w:p>
        </w:tc>
        <w:tc>
          <w:tcPr>
            <w:tcW w:w="998" w:type="dxa"/>
          </w:tcPr>
          <w:p w14:paraId="10EE277A" w14:textId="77777777" w:rsidR="00733816" w:rsidRDefault="00733816" w:rsidP="00733816">
            <w:r>
              <w:t>Winter</w:t>
            </w:r>
          </w:p>
        </w:tc>
        <w:tc>
          <w:tcPr>
            <w:tcW w:w="993" w:type="dxa"/>
          </w:tcPr>
          <w:p w14:paraId="1B6D2A9F" w14:textId="77777777" w:rsidR="00733816" w:rsidRDefault="00733816" w:rsidP="00733816">
            <w:r>
              <w:t>Spring</w:t>
            </w:r>
          </w:p>
        </w:tc>
      </w:tr>
      <w:tr w:rsidR="00733816" w14:paraId="4CABDD18" w14:textId="77777777" w:rsidTr="00733816">
        <w:trPr>
          <w:trHeight w:val="865"/>
        </w:trPr>
        <w:tc>
          <w:tcPr>
            <w:tcW w:w="4351" w:type="dxa"/>
          </w:tcPr>
          <w:p w14:paraId="5A67B778" w14:textId="77777777" w:rsidR="00733816" w:rsidRDefault="00733816" w:rsidP="00733816">
            <w:r>
              <w:t>Social and Emotional</w:t>
            </w:r>
          </w:p>
          <w:p w14:paraId="57F657ED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increasingly balance the needs and rights of self and others</w:t>
            </w:r>
          </w:p>
        </w:tc>
        <w:tc>
          <w:tcPr>
            <w:tcW w:w="2087" w:type="dxa"/>
          </w:tcPr>
          <w:p w14:paraId="2097F711" w14:textId="77777777" w:rsidR="00733816" w:rsidRDefault="00733816" w:rsidP="00733816">
            <w:pPr>
              <w:jc w:val="center"/>
            </w:pPr>
          </w:p>
          <w:p w14:paraId="00EE0419" w14:textId="77777777" w:rsidR="00733816" w:rsidRDefault="00733816" w:rsidP="00733816">
            <w:pPr>
              <w:jc w:val="center"/>
            </w:pPr>
            <w:r>
              <w:t>3a</w:t>
            </w:r>
          </w:p>
        </w:tc>
        <w:tc>
          <w:tcPr>
            <w:tcW w:w="998" w:type="dxa"/>
          </w:tcPr>
          <w:p w14:paraId="461FDA0B" w14:textId="77777777" w:rsidR="00733816" w:rsidRDefault="00733816" w:rsidP="00733816">
            <w:pPr>
              <w:jc w:val="center"/>
            </w:pPr>
          </w:p>
          <w:p w14:paraId="4EFCC338" w14:textId="77777777" w:rsidR="00733816" w:rsidRDefault="00733816" w:rsidP="00733816">
            <w:pPr>
              <w:jc w:val="center"/>
            </w:pPr>
            <w:r>
              <w:t>73%</w:t>
            </w:r>
          </w:p>
        </w:tc>
        <w:tc>
          <w:tcPr>
            <w:tcW w:w="998" w:type="dxa"/>
          </w:tcPr>
          <w:p w14:paraId="353D1E95" w14:textId="77777777" w:rsidR="00733816" w:rsidRDefault="00733816" w:rsidP="00733816">
            <w:pPr>
              <w:jc w:val="center"/>
            </w:pPr>
          </w:p>
          <w:p w14:paraId="51DA1DE0" w14:textId="590B2416" w:rsidR="0035042F" w:rsidRDefault="0035042F" w:rsidP="00733816">
            <w:pPr>
              <w:jc w:val="center"/>
            </w:pPr>
            <w:r>
              <w:t>83%</w:t>
            </w:r>
          </w:p>
        </w:tc>
        <w:tc>
          <w:tcPr>
            <w:tcW w:w="993" w:type="dxa"/>
          </w:tcPr>
          <w:p w14:paraId="0769A5B0" w14:textId="77777777" w:rsidR="00733816" w:rsidRDefault="00733816" w:rsidP="00733816">
            <w:pPr>
              <w:jc w:val="center"/>
            </w:pPr>
          </w:p>
          <w:p w14:paraId="37B8EEBF" w14:textId="187319E2" w:rsidR="00613E85" w:rsidRDefault="00613E85" w:rsidP="00733816">
            <w:pPr>
              <w:jc w:val="center"/>
            </w:pPr>
            <w:r>
              <w:t>87%</w:t>
            </w:r>
          </w:p>
        </w:tc>
      </w:tr>
      <w:tr w:rsidR="00733816" w14:paraId="50368B9F" w14:textId="77777777" w:rsidTr="00733816">
        <w:trPr>
          <w:trHeight w:val="855"/>
        </w:trPr>
        <w:tc>
          <w:tcPr>
            <w:tcW w:w="4351" w:type="dxa"/>
          </w:tcPr>
          <w:p w14:paraId="784DB509" w14:textId="77777777" w:rsidR="00733816" w:rsidRDefault="00733816" w:rsidP="00733816">
            <w:r>
              <w:t>Social and Emotional</w:t>
            </w:r>
          </w:p>
          <w:p w14:paraId="582719DF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solve social problems when interacting with their peers</w:t>
            </w:r>
          </w:p>
        </w:tc>
        <w:tc>
          <w:tcPr>
            <w:tcW w:w="2087" w:type="dxa"/>
          </w:tcPr>
          <w:p w14:paraId="6F1866BC" w14:textId="77777777" w:rsidR="00733816" w:rsidRDefault="00733816" w:rsidP="00733816">
            <w:pPr>
              <w:jc w:val="center"/>
            </w:pPr>
          </w:p>
          <w:p w14:paraId="162A3BA0" w14:textId="77777777" w:rsidR="00733816" w:rsidRDefault="00733816" w:rsidP="00733816">
            <w:pPr>
              <w:jc w:val="center"/>
            </w:pPr>
            <w:r>
              <w:t>3b</w:t>
            </w:r>
          </w:p>
        </w:tc>
        <w:tc>
          <w:tcPr>
            <w:tcW w:w="998" w:type="dxa"/>
          </w:tcPr>
          <w:p w14:paraId="6D3E3061" w14:textId="77777777" w:rsidR="00733816" w:rsidRDefault="00733816" w:rsidP="00733816">
            <w:pPr>
              <w:jc w:val="center"/>
            </w:pPr>
          </w:p>
          <w:p w14:paraId="05D2EF7B" w14:textId="77777777" w:rsidR="00733816" w:rsidRDefault="00733816" w:rsidP="00733816">
            <w:pPr>
              <w:jc w:val="center"/>
            </w:pPr>
            <w:r>
              <w:t>50%</w:t>
            </w:r>
          </w:p>
        </w:tc>
        <w:tc>
          <w:tcPr>
            <w:tcW w:w="998" w:type="dxa"/>
          </w:tcPr>
          <w:p w14:paraId="55A4A8FF" w14:textId="77777777" w:rsidR="00733816" w:rsidRDefault="00733816" w:rsidP="00733816">
            <w:pPr>
              <w:jc w:val="center"/>
            </w:pPr>
          </w:p>
          <w:p w14:paraId="0839E714" w14:textId="3A971C6C" w:rsidR="0035042F" w:rsidRDefault="0035042F" w:rsidP="00733816">
            <w:pPr>
              <w:jc w:val="center"/>
            </w:pPr>
            <w:r>
              <w:t>67%</w:t>
            </w:r>
          </w:p>
        </w:tc>
        <w:tc>
          <w:tcPr>
            <w:tcW w:w="993" w:type="dxa"/>
          </w:tcPr>
          <w:p w14:paraId="3B863DFA" w14:textId="77777777" w:rsidR="00733816" w:rsidRDefault="00733816" w:rsidP="00733816">
            <w:pPr>
              <w:jc w:val="center"/>
            </w:pPr>
          </w:p>
          <w:p w14:paraId="30628FE2" w14:textId="11EA99F3" w:rsidR="00613E85" w:rsidRDefault="00613E85" w:rsidP="00733816">
            <w:pPr>
              <w:jc w:val="center"/>
            </w:pPr>
            <w:r>
              <w:t>79%</w:t>
            </w:r>
          </w:p>
        </w:tc>
      </w:tr>
      <w:tr w:rsidR="00733816" w14:paraId="7E26DCFF" w14:textId="77777777" w:rsidTr="00733816">
        <w:trPr>
          <w:trHeight w:val="1150"/>
        </w:trPr>
        <w:tc>
          <w:tcPr>
            <w:tcW w:w="4351" w:type="dxa"/>
          </w:tcPr>
          <w:p w14:paraId="57972748" w14:textId="77777777" w:rsidR="00733816" w:rsidRDefault="00733816" w:rsidP="00733816">
            <w:r>
              <w:t>Language and Communication</w:t>
            </w:r>
          </w:p>
          <w:p w14:paraId="5CCACACC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speak clearly when engaging in conversations with peers and adults</w:t>
            </w:r>
          </w:p>
        </w:tc>
        <w:tc>
          <w:tcPr>
            <w:tcW w:w="2087" w:type="dxa"/>
          </w:tcPr>
          <w:p w14:paraId="6AD2E58C" w14:textId="77777777" w:rsidR="00733816" w:rsidRDefault="00733816" w:rsidP="00733816">
            <w:pPr>
              <w:jc w:val="center"/>
            </w:pPr>
          </w:p>
          <w:p w14:paraId="37BD2C36" w14:textId="77777777" w:rsidR="00733816" w:rsidRDefault="00733816" w:rsidP="00733816">
            <w:pPr>
              <w:jc w:val="center"/>
            </w:pPr>
            <w:r>
              <w:t>9b</w:t>
            </w:r>
          </w:p>
        </w:tc>
        <w:tc>
          <w:tcPr>
            <w:tcW w:w="998" w:type="dxa"/>
          </w:tcPr>
          <w:p w14:paraId="6F55F34C" w14:textId="77777777" w:rsidR="00733816" w:rsidRDefault="00733816" w:rsidP="00733816">
            <w:pPr>
              <w:jc w:val="center"/>
            </w:pPr>
          </w:p>
          <w:p w14:paraId="4F63A916" w14:textId="77777777" w:rsidR="00733816" w:rsidRDefault="00733816" w:rsidP="00733816">
            <w:pPr>
              <w:jc w:val="center"/>
            </w:pPr>
            <w:r>
              <w:t>76%</w:t>
            </w:r>
          </w:p>
        </w:tc>
        <w:tc>
          <w:tcPr>
            <w:tcW w:w="998" w:type="dxa"/>
          </w:tcPr>
          <w:p w14:paraId="43B688A1" w14:textId="77777777" w:rsidR="00733816" w:rsidRDefault="00733816" w:rsidP="00733816">
            <w:pPr>
              <w:jc w:val="center"/>
            </w:pPr>
          </w:p>
          <w:p w14:paraId="3D5AA236" w14:textId="77980720" w:rsidR="001A5262" w:rsidRDefault="001A5262" w:rsidP="00733816">
            <w:pPr>
              <w:jc w:val="center"/>
            </w:pPr>
            <w:r>
              <w:t>85%</w:t>
            </w:r>
          </w:p>
        </w:tc>
        <w:tc>
          <w:tcPr>
            <w:tcW w:w="993" w:type="dxa"/>
          </w:tcPr>
          <w:p w14:paraId="34730563" w14:textId="77777777" w:rsidR="00733816" w:rsidRDefault="00733816" w:rsidP="00733816">
            <w:pPr>
              <w:jc w:val="center"/>
            </w:pPr>
          </w:p>
          <w:p w14:paraId="590DB6B3" w14:textId="06B1AD6C" w:rsidR="00613E85" w:rsidRDefault="00613E85" w:rsidP="00733816">
            <w:pPr>
              <w:jc w:val="center"/>
            </w:pPr>
            <w:r>
              <w:t>89%</w:t>
            </w:r>
          </w:p>
        </w:tc>
      </w:tr>
      <w:tr w:rsidR="00733816" w14:paraId="122103F1" w14:textId="77777777" w:rsidTr="00733816">
        <w:trPr>
          <w:trHeight w:val="865"/>
        </w:trPr>
        <w:tc>
          <w:tcPr>
            <w:tcW w:w="4351" w:type="dxa"/>
          </w:tcPr>
          <w:p w14:paraId="33F91906" w14:textId="77777777" w:rsidR="00733816" w:rsidRDefault="00733816" w:rsidP="00733816">
            <w:r>
              <w:t>Language and Communication</w:t>
            </w:r>
          </w:p>
          <w:p w14:paraId="7641D4B7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engage in conversations with their peer and adults</w:t>
            </w:r>
          </w:p>
        </w:tc>
        <w:tc>
          <w:tcPr>
            <w:tcW w:w="2087" w:type="dxa"/>
          </w:tcPr>
          <w:p w14:paraId="568A7301" w14:textId="77777777" w:rsidR="00733816" w:rsidRDefault="00733816" w:rsidP="00733816">
            <w:pPr>
              <w:jc w:val="center"/>
            </w:pPr>
          </w:p>
          <w:p w14:paraId="186AD764" w14:textId="77777777" w:rsidR="00733816" w:rsidRDefault="00733816" w:rsidP="00733816">
            <w:pPr>
              <w:jc w:val="center"/>
            </w:pPr>
            <w:r>
              <w:t>10a</w:t>
            </w:r>
          </w:p>
        </w:tc>
        <w:tc>
          <w:tcPr>
            <w:tcW w:w="998" w:type="dxa"/>
          </w:tcPr>
          <w:p w14:paraId="55D5CBA1" w14:textId="77777777" w:rsidR="00733816" w:rsidRDefault="00733816" w:rsidP="00733816">
            <w:pPr>
              <w:jc w:val="center"/>
            </w:pPr>
          </w:p>
          <w:p w14:paraId="05F1B117" w14:textId="77777777" w:rsidR="00733816" w:rsidRDefault="00733816" w:rsidP="00733816">
            <w:pPr>
              <w:jc w:val="center"/>
            </w:pPr>
            <w:r>
              <w:t>68%</w:t>
            </w:r>
          </w:p>
        </w:tc>
        <w:tc>
          <w:tcPr>
            <w:tcW w:w="998" w:type="dxa"/>
          </w:tcPr>
          <w:p w14:paraId="6FD265D5" w14:textId="77777777" w:rsidR="00733816" w:rsidRDefault="00733816" w:rsidP="00733816">
            <w:pPr>
              <w:jc w:val="center"/>
            </w:pPr>
          </w:p>
          <w:p w14:paraId="24236B6A" w14:textId="5EA38116" w:rsidR="001A5262" w:rsidRDefault="001A5262" w:rsidP="00733816">
            <w:pPr>
              <w:jc w:val="center"/>
            </w:pPr>
            <w:r>
              <w:t>80%</w:t>
            </w:r>
          </w:p>
        </w:tc>
        <w:tc>
          <w:tcPr>
            <w:tcW w:w="993" w:type="dxa"/>
          </w:tcPr>
          <w:p w14:paraId="3E15F62E" w14:textId="77777777" w:rsidR="00733816" w:rsidRDefault="00733816" w:rsidP="00733816">
            <w:pPr>
              <w:jc w:val="center"/>
            </w:pPr>
          </w:p>
          <w:p w14:paraId="7DDC93DA" w14:textId="52A5AB73" w:rsidR="00613E85" w:rsidRDefault="00613E85" w:rsidP="00733816">
            <w:pPr>
              <w:jc w:val="center"/>
            </w:pPr>
            <w:r>
              <w:t>86%</w:t>
            </w:r>
          </w:p>
        </w:tc>
      </w:tr>
      <w:tr w:rsidR="00733816" w14:paraId="2F857133" w14:textId="77777777" w:rsidTr="00733816">
        <w:trPr>
          <w:trHeight w:val="1425"/>
        </w:trPr>
        <w:tc>
          <w:tcPr>
            <w:tcW w:w="4351" w:type="dxa"/>
          </w:tcPr>
          <w:p w14:paraId="17A0DDD7" w14:textId="77777777" w:rsidR="00733816" w:rsidRDefault="00733816" w:rsidP="00733816">
            <w:r>
              <w:t>Approaches to Learning</w:t>
            </w:r>
          </w:p>
          <w:p w14:paraId="116B37CE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demonstrate positive approaches to learning by attending and engaging.</w:t>
            </w:r>
          </w:p>
          <w:p w14:paraId="5948A43D" w14:textId="77777777" w:rsidR="00733816" w:rsidRDefault="00733816" w:rsidP="00733816"/>
        </w:tc>
        <w:tc>
          <w:tcPr>
            <w:tcW w:w="2087" w:type="dxa"/>
          </w:tcPr>
          <w:p w14:paraId="52D1A029" w14:textId="77777777" w:rsidR="00733816" w:rsidRDefault="00733816" w:rsidP="00733816">
            <w:pPr>
              <w:jc w:val="center"/>
            </w:pPr>
          </w:p>
          <w:p w14:paraId="4EFA233B" w14:textId="77777777" w:rsidR="00733816" w:rsidRDefault="00733816" w:rsidP="00733816">
            <w:pPr>
              <w:jc w:val="center"/>
            </w:pPr>
            <w:r>
              <w:t>11a</w:t>
            </w:r>
          </w:p>
        </w:tc>
        <w:tc>
          <w:tcPr>
            <w:tcW w:w="998" w:type="dxa"/>
          </w:tcPr>
          <w:p w14:paraId="6D265C35" w14:textId="77777777" w:rsidR="00733816" w:rsidRDefault="00733816" w:rsidP="00733816">
            <w:pPr>
              <w:jc w:val="center"/>
            </w:pPr>
          </w:p>
          <w:p w14:paraId="73AC4BEC" w14:textId="77777777" w:rsidR="00733816" w:rsidRDefault="00733816" w:rsidP="00733816">
            <w:pPr>
              <w:jc w:val="center"/>
            </w:pPr>
            <w:r>
              <w:t>76%</w:t>
            </w:r>
          </w:p>
        </w:tc>
        <w:tc>
          <w:tcPr>
            <w:tcW w:w="998" w:type="dxa"/>
          </w:tcPr>
          <w:p w14:paraId="5AEE2574" w14:textId="77777777" w:rsidR="00733816" w:rsidRDefault="00733816" w:rsidP="00733816">
            <w:pPr>
              <w:jc w:val="center"/>
            </w:pPr>
          </w:p>
          <w:p w14:paraId="33E98184" w14:textId="2F2AABCD" w:rsidR="005D09E4" w:rsidRDefault="005D09E4" w:rsidP="00733816">
            <w:pPr>
              <w:jc w:val="center"/>
            </w:pPr>
            <w:r>
              <w:t>84%</w:t>
            </w:r>
          </w:p>
        </w:tc>
        <w:tc>
          <w:tcPr>
            <w:tcW w:w="993" w:type="dxa"/>
          </w:tcPr>
          <w:p w14:paraId="32FE5488" w14:textId="77777777" w:rsidR="00733816" w:rsidRDefault="00733816" w:rsidP="00733816">
            <w:pPr>
              <w:jc w:val="center"/>
            </w:pPr>
          </w:p>
          <w:p w14:paraId="201A6445" w14:textId="197842E1" w:rsidR="00613E85" w:rsidRDefault="00613E85" w:rsidP="00733816">
            <w:pPr>
              <w:jc w:val="center"/>
            </w:pPr>
            <w:r>
              <w:t>89%</w:t>
            </w:r>
          </w:p>
        </w:tc>
      </w:tr>
      <w:tr w:rsidR="00733816" w14:paraId="5E62E8EC" w14:textId="77777777" w:rsidTr="00733816">
        <w:trPr>
          <w:trHeight w:val="865"/>
        </w:trPr>
        <w:tc>
          <w:tcPr>
            <w:tcW w:w="4351" w:type="dxa"/>
          </w:tcPr>
          <w:p w14:paraId="2D548BF8" w14:textId="77777777" w:rsidR="00733816" w:rsidRDefault="00733816" w:rsidP="00733816">
            <w:r>
              <w:t>Literacy</w:t>
            </w:r>
          </w:p>
          <w:p w14:paraId="1F8A65CA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notice and discriminate rhymes</w:t>
            </w:r>
          </w:p>
        </w:tc>
        <w:tc>
          <w:tcPr>
            <w:tcW w:w="2087" w:type="dxa"/>
          </w:tcPr>
          <w:p w14:paraId="1B6FAECE" w14:textId="77777777" w:rsidR="00733816" w:rsidRDefault="00733816" w:rsidP="00733816">
            <w:pPr>
              <w:jc w:val="center"/>
            </w:pPr>
          </w:p>
          <w:p w14:paraId="2691E60F" w14:textId="77777777" w:rsidR="00733816" w:rsidRDefault="00733816" w:rsidP="00733816">
            <w:pPr>
              <w:jc w:val="center"/>
            </w:pPr>
            <w:r>
              <w:t>15A</w:t>
            </w:r>
          </w:p>
        </w:tc>
        <w:tc>
          <w:tcPr>
            <w:tcW w:w="998" w:type="dxa"/>
          </w:tcPr>
          <w:p w14:paraId="4633A364" w14:textId="77777777" w:rsidR="00733816" w:rsidRDefault="00733816" w:rsidP="00733816">
            <w:pPr>
              <w:jc w:val="center"/>
            </w:pPr>
          </w:p>
          <w:p w14:paraId="46101A48" w14:textId="77777777" w:rsidR="00733816" w:rsidRDefault="00733816" w:rsidP="00733816">
            <w:pPr>
              <w:jc w:val="center"/>
            </w:pPr>
            <w:r>
              <w:t>34%</w:t>
            </w:r>
          </w:p>
        </w:tc>
        <w:tc>
          <w:tcPr>
            <w:tcW w:w="998" w:type="dxa"/>
          </w:tcPr>
          <w:p w14:paraId="0B616964" w14:textId="77777777" w:rsidR="00733816" w:rsidRDefault="00733816" w:rsidP="00733816">
            <w:pPr>
              <w:jc w:val="center"/>
            </w:pPr>
          </w:p>
          <w:p w14:paraId="72CD05A8" w14:textId="5F1047C1" w:rsidR="005D09E4" w:rsidRDefault="005D09E4" w:rsidP="00733816">
            <w:pPr>
              <w:jc w:val="center"/>
            </w:pPr>
            <w:r>
              <w:t>54%</w:t>
            </w:r>
          </w:p>
        </w:tc>
        <w:tc>
          <w:tcPr>
            <w:tcW w:w="993" w:type="dxa"/>
          </w:tcPr>
          <w:p w14:paraId="65D436D2" w14:textId="77777777" w:rsidR="00733816" w:rsidRDefault="00733816" w:rsidP="00733816">
            <w:pPr>
              <w:jc w:val="center"/>
            </w:pPr>
          </w:p>
          <w:p w14:paraId="3E5F0581" w14:textId="614A01A4" w:rsidR="00613E85" w:rsidRDefault="00613E85" w:rsidP="00733816">
            <w:pPr>
              <w:jc w:val="center"/>
            </w:pPr>
            <w:r>
              <w:t>67%</w:t>
            </w:r>
          </w:p>
        </w:tc>
      </w:tr>
      <w:tr w:rsidR="00733816" w14:paraId="12C17B7E" w14:textId="77777777" w:rsidTr="00733816">
        <w:trPr>
          <w:trHeight w:val="1425"/>
        </w:trPr>
        <w:tc>
          <w:tcPr>
            <w:tcW w:w="4351" w:type="dxa"/>
          </w:tcPr>
          <w:p w14:paraId="138E9561" w14:textId="77777777" w:rsidR="00733816" w:rsidRDefault="00733816" w:rsidP="00733816">
            <w:r>
              <w:t>Cognitive</w:t>
            </w:r>
          </w:p>
          <w:p w14:paraId="60057670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use play to increase their understanding of symbolic representation as it relates to correspondence and cardinality</w:t>
            </w:r>
          </w:p>
        </w:tc>
        <w:tc>
          <w:tcPr>
            <w:tcW w:w="2087" w:type="dxa"/>
          </w:tcPr>
          <w:p w14:paraId="4C9D9C79" w14:textId="77777777" w:rsidR="00733816" w:rsidRDefault="00733816" w:rsidP="00733816">
            <w:pPr>
              <w:jc w:val="center"/>
            </w:pPr>
          </w:p>
          <w:p w14:paraId="5588BC7A" w14:textId="77777777" w:rsidR="00733816" w:rsidRDefault="00733816" w:rsidP="00733816">
            <w:pPr>
              <w:jc w:val="center"/>
            </w:pPr>
          </w:p>
          <w:p w14:paraId="79B36B16" w14:textId="77777777" w:rsidR="00733816" w:rsidRDefault="00733816" w:rsidP="00733816">
            <w:pPr>
              <w:jc w:val="center"/>
            </w:pPr>
            <w:r>
              <w:t>20c</w:t>
            </w:r>
          </w:p>
        </w:tc>
        <w:tc>
          <w:tcPr>
            <w:tcW w:w="998" w:type="dxa"/>
          </w:tcPr>
          <w:p w14:paraId="732011DE" w14:textId="77777777" w:rsidR="00733816" w:rsidRDefault="00733816" w:rsidP="00733816">
            <w:pPr>
              <w:jc w:val="center"/>
            </w:pPr>
          </w:p>
          <w:p w14:paraId="305A5AA0" w14:textId="77777777" w:rsidR="00733816" w:rsidRDefault="00733816" w:rsidP="00733816">
            <w:pPr>
              <w:jc w:val="center"/>
            </w:pPr>
          </w:p>
          <w:p w14:paraId="15537209" w14:textId="77777777" w:rsidR="00733816" w:rsidRDefault="00733816" w:rsidP="00733816">
            <w:pPr>
              <w:jc w:val="center"/>
            </w:pPr>
            <w:r>
              <w:t>41%</w:t>
            </w:r>
          </w:p>
        </w:tc>
        <w:tc>
          <w:tcPr>
            <w:tcW w:w="998" w:type="dxa"/>
          </w:tcPr>
          <w:p w14:paraId="4F2D6289" w14:textId="77777777" w:rsidR="00733816" w:rsidRDefault="00733816" w:rsidP="00733816">
            <w:pPr>
              <w:jc w:val="center"/>
            </w:pPr>
          </w:p>
          <w:p w14:paraId="3B5A6DD2" w14:textId="77777777" w:rsidR="005D09E4" w:rsidRDefault="005D09E4" w:rsidP="00733816">
            <w:pPr>
              <w:jc w:val="center"/>
            </w:pPr>
          </w:p>
          <w:p w14:paraId="3D4A88CE" w14:textId="7956FD8D" w:rsidR="005D09E4" w:rsidRDefault="005D09E4" w:rsidP="00733816">
            <w:pPr>
              <w:jc w:val="center"/>
            </w:pPr>
            <w:r>
              <w:t>54%</w:t>
            </w:r>
          </w:p>
        </w:tc>
        <w:tc>
          <w:tcPr>
            <w:tcW w:w="993" w:type="dxa"/>
          </w:tcPr>
          <w:p w14:paraId="4F72863A" w14:textId="77777777" w:rsidR="00733816" w:rsidRDefault="00733816" w:rsidP="00733816">
            <w:pPr>
              <w:jc w:val="center"/>
            </w:pPr>
          </w:p>
          <w:p w14:paraId="0BA01C99" w14:textId="77777777" w:rsidR="00613E85" w:rsidRDefault="00613E85" w:rsidP="00733816">
            <w:pPr>
              <w:jc w:val="center"/>
            </w:pPr>
          </w:p>
          <w:p w14:paraId="6F6F0FE3" w14:textId="01338017" w:rsidR="00613E85" w:rsidRDefault="00613E85" w:rsidP="00733816">
            <w:pPr>
              <w:jc w:val="center"/>
            </w:pPr>
            <w:r>
              <w:t>71%</w:t>
            </w:r>
          </w:p>
        </w:tc>
      </w:tr>
      <w:tr w:rsidR="00733816" w14:paraId="6A58722E" w14:textId="77777777" w:rsidTr="00733816">
        <w:trPr>
          <w:trHeight w:val="1435"/>
        </w:trPr>
        <w:tc>
          <w:tcPr>
            <w:tcW w:w="4351" w:type="dxa"/>
          </w:tcPr>
          <w:p w14:paraId="23AB4659" w14:textId="77777777" w:rsidR="00733816" w:rsidRDefault="00733816" w:rsidP="00733816">
            <w:r>
              <w:t>Perceptual, Motor and Physical</w:t>
            </w:r>
          </w:p>
          <w:p w14:paraId="7CB6994C" w14:textId="77777777" w:rsidR="00733816" w:rsidRDefault="00733816" w:rsidP="00733816">
            <w:pPr>
              <w:pStyle w:val="ListParagraph"/>
              <w:numPr>
                <w:ilvl w:val="0"/>
                <w:numId w:val="1"/>
              </w:numPr>
            </w:pPr>
            <w:r>
              <w:t>Children will demonstrate safe and healthy behaviors with increasing independence with support from adults</w:t>
            </w:r>
          </w:p>
        </w:tc>
        <w:tc>
          <w:tcPr>
            <w:tcW w:w="2087" w:type="dxa"/>
          </w:tcPr>
          <w:p w14:paraId="0423F811" w14:textId="77777777" w:rsidR="00733816" w:rsidRDefault="00733816" w:rsidP="00733816">
            <w:pPr>
              <w:jc w:val="center"/>
            </w:pPr>
          </w:p>
          <w:p w14:paraId="72F0569A" w14:textId="77777777" w:rsidR="00733816" w:rsidRDefault="00733816" w:rsidP="00733816">
            <w:pPr>
              <w:jc w:val="center"/>
            </w:pPr>
          </w:p>
          <w:p w14:paraId="09373527" w14:textId="77777777" w:rsidR="00733816" w:rsidRDefault="00733816" w:rsidP="00733816">
            <w:pPr>
              <w:jc w:val="center"/>
            </w:pPr>
            <w:r>
              <w:t>1c</w:t>
            </w:r>
          </w:p>
        </w:tc>
        <w:tc>
          <w:tcPr>
            <w:tcW w:w="998" w:type="dxa"/>
          </w:tcPr>
          <w:p w14:paraId="25FEDF87" w14:textId="77777777" w:rsidR="00733816" w:rsidRDefault="00733816" w:rsidP="00733816">
            <w:pPr>
              <w:jc w:val="center"/>
            </w:pPr>
          </w:p>
          <w:p w14:paraId="3DD20706" w14:textId="77777777" w:rsidR="00733816" w:rsidRDefault="00733816" w:rsidP="00733816">
            <w:pPr>
              <w:jc w:val="center"/>
            </w:pPr>
          </w:p>
          <w:p w14:paraId="3D6447DF" w14:textId="77777777" w:rsidR="00733816" w:rsidRDefault="00733816" w:rsidP="00733816">
            <w:pPr>
              <w:jc w:val="center"/>
            </w:pPr>
            <w:r>
              <w:t>73%</w:t>
            </w:r>
          </w:p>
        </w:tc>
        <w:tc>
          <w:tcPr>
            <w:tcW w:w="998" w:type="dxa"/>
          </w:tcPr>
          <w:p w14:paraId="114A8F0B" w14:textId="77777777" w:rsidR="00733816" w:rsidRDefault="00733816" w:rsidP="00733816">
            <w:pPr>
              <w:jc w:val="center"/>
            </w:pPr>
          </w:p>
          <w:p w14:paraId="60D96D6E" w14:textId="77777777" w:rsidR="001538E0" w:rsidRDefault="001538E0" w:rsidP="00733816">
            <w:pPr>
              <w:jc w:val="center"/>
            </w:pPr>
          </w:p>
          <w:p w14:paraId="4B2615EB" w14:textId="14AA23A6" w:rsidR="001538E0" w:rsidRDefault="001538E0" w:rsidP="00733816">
            <w:pPr>
              <w:jc w:val="center"/>
            </w:pPr>
            <w:r>
              <w:t>87%</w:t>
            </w:r>
          </w:p>
        </w:tc>
        <w:tc>
          <w:tcPr>
            <w:tcW w:w="993" w:type="dxa"/>
          </w:tcPr>
          <w:p w14:paraId="4CAB6BB9" w14:textId="77777777" w:rsidR="00733816" w:rsidRDefault="00733816" w:rsidP="00733816">
            <w:pPr>
              <w:jc w:val="center"/>
            </w:pPr>
          </w:p>
          <w:p w14:paraId="163DC099" w14:textId="77777777" w:rsidR="00613E85" w:rsidRDefault="00613E85" w:rsidP="00733816">
            <w:pPr>
              <w:jc w:val="center"/>
            </w:pPr>
          </w:p>
          <w:p w14:paraId="0F23C565" w14:textId="33131812" w:rsidR="00613E85" w:rsidRDefault="00613E85" w:rsidP="00733816">
            <w:pPr>
              <w:jc w:val="center"/>
            </w:pPr>
            <w:r>
              <w:t>90%</w:t>
            </w:r>
          </w:p>
        </w:tc>
      </w:tr>
    </w:tbl>
    <w:p w14:paraId="4BDBA3CB" w14:textId="465EF51D" w:rsidR="007C0AB6" w:rsidRPr="007C0AB6" w:rsidRDefault="00205162" w:rsidP="007C0AB6">
      <w:pPr>
        <w:jc w:val="center"/>
        <w:rPr>
          <w:i/>
          <w:iCs/>
          <w:sz w:val="28"/>
          <w:szCs w:val="28"/>
        </w:rPr>
      </w:pPr>
      <w:r w:rsidRPr="007C0AB6">
        <w:rPr>
          <w:i/>
          <w:iCs/>
          <w:sz w:val="28"/>
          <w:szCs w:val="28"/>
        </w:rPr>
        <w:t>School Readiness Data – 20</w:t>
      </w:r>
      <w:r w:rsidR="007C0AB6" w:rsidRPr="007C0AB6">
        <w:rPr>
          <w:i/>
          <w:iCs/>
          <w:sz w:val="28"/>
          <w:szCs w:val="28"/>
        </w:rPr>
        <w:t>21-2022</w:t>
      </w:r>
    </w:p>
    <w:tbl>
      <w:tblPr>
        <w:tblStyle w:val="TableGrid"/>
        <w:tblpPr w:leftFromText="180" w:rightFromText="180" w:vertAnchor="page" w:horzAnchor="margin" w:tblpY="117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8AA" w14:paraId="3C656728" w14:textId="77777777" w:rsidTr="00E958AA">
        <w:tc>
          <w:tcPr>
            <w:tcW w:w="2337" w:type="dxa"/>
          </w:tcPr>
          <w:p w14:paraId="38303479" w14:textId="77777777" w:rsidR="00E958AA" w:rsidRDefault="00E958AA" w:rsidP="00E958AA">
            <w:r>
              <w:t>Domain</w:t>
            </w:r>
          </w:p>
        </w:tc>
        <w:tc>
          <w:tcPr>
            <w:tcW w:w="2337" w:type="dxa"/>
          </w:tcPr>
          <w:p w14:paraId="2C59E471" w14:textId="77777777" w:rsidR="00E958AA" w:rsidRDefault="00E958AA" w:rsidP="00E958AA">
            <w:pPr>
              <w:jc w:val="center"/>
            </w:pPr>
            <w:r>
              <w:t>Fall</w:t>
            </w:r>
          </w:p>
        </w:tc>
        <w:tc>
          <w:tcPr>
            <w:tcW w:w="2338" w:type="dxa"/>
          </w:tcPr>
          <w:p w14:paraId="0F9D9EC4" w14:textId="77777777" w:rsidR="00E958AA" w:rsidRDefault="00E958AA" w:rsidP="00E958AA">
            <w:pPr>
              <w:jc w:val="center"/>
            </w:pPr>
            <w:r>
              <w:t>Winter</w:t>
            </w:r>
          </w:p>
        </w:tc>
        <w:tc>
          <w:tcPr>
            <w:tcW w:w="2338" w:type="dxa"/>
          </w:tcPr>
          <w:p w14:paraId="2CE08545" w14:textId="77777777" w:rsidR="00E958AA" w:rsidRDefault="00E958AA" w:rsidP="00E958AA">
            <w:pPr>
              <w:jc w:val="center"/>
            </w:pPr>
            <w:r>
              <w:t>Spring</w:t>
            </w:r>
          </w:p>
        </w:tc>
      </w:tr>
      <w:tr w:rsidR="00E958AA" w14:paraId="0FD04B31" w14:textId="77777777" w:rsidTr="00E958AA">
        <w:tc>
          <w:tcPr>
            <w:tcW w:w="2337" w:type="dxa"/>
          </w:tcPr>
          <w:p w14:paraId="19334120" w14:textId="77777777" w:rsidR="00E958AA" w:rsidRDefault="00E958AA" w:rsidP="00E958AA">
            <w:r>
              <w:t>Social-emotional</w:t>
            </w:r>
          </w:p>
        </w:tc>
        <w:tc>
          <w:tcPr>
            <w:tcW w:w="2337" w:type="dxa"/>
          </w:tcPr>
          <w:p w14:paraId="5E562910" w14:textId="77777777" w:rsidR="00E958AA" w:rsidRDefault="00E958AA" w:rsidP="00E958AA">
            <w:pPr>
              <w:jc w:val="center"/>
            </w:pPr>
            <w:r>
              <w:t>52%</w:t>
            </w:r>
          </w:p>
        </w:tc>
        <w:tc>
          <w:tcPr>
            <w:tcW w:w="2338" w:type="dxa"/>
          </w:tcPr>
          <w:p w14:paraId="2A722CBF" w14:textId="2803426C" w:rsidR="00E958AA" w:rsidRDefault="00850BDA" w:rsidP="00E958AA">
            <w:pPr>
              <w:jc w:val="center"/>
            </w:pPr>
            <w:r>
              <w:t>74%</w:t>
            </w:r>
          </w:p>
        </w:tc>
        <w:tc>
          <w:tcPr>
            <w:tcW w:w="2338" w:type="dxa"/>
          </w:tcPr>
          <w:p w14:paraId="792B5E5F" w14:textId="4DE2B616" w:rsidR="00E958AA" w:rsidRDefault="00613E85" w:rsidP="00E958AA">
            <w:pPr>
              <w:jc w:val="center"/>
            </w:pPr>
            <w:r>
              <w:t>83%</w:t>
            </w:r>
          </w:p>
        </w:tc>
      </w:tr>
      <w:tr w:rsidR="00E958AA" w14:paraId="525A832B" w14:textId="77777777" w:rsidTr="00E958AA">
        <w:tc>
          <w:tcPr>
            <w:tcW w:w="2337" w:type="dxa"/>
          </w:tcPr>
          <w:p w14:paraId="44E140D6" w14:textId="77777777" w:rsidR="00E958AA" w:rsidRDefault="00E958AA" w:rsidP="00E958AA">
            <w:r>
              <w:t>Physical</w:t>
            </w:r>
          </w:p>
        </w:tc>
        <w:tc>
          <w:tcPr>
            <w:tcW w:w="2337" w:type="dxa"/>
          </w:tcPr>
          <w:p w14:paraId="108127C3" w14:textId="77777777" w:rsidR="00E958AA" w:rsidRDefault="00E958AA" w:rsidP="00E958AA">
            <w:pPr>
              <w:jc w:val="center"/>
            </w:pPr>
            <w:r>
              <w:t>71%</w:t>
            </w:r>
          </w:p>
        </w:tc>
        <w:tc>
          <w:tcPr>
            <w:tcW w:w="2338" w:type="dxa"/>
          </w:tcPr>
          <w:p w14:paraId="45DF2B65" w14:textId="07630FED" w:rsidR="00E958AA" w:rsidRDefault="002C666A" w:rsidP="00E958AA">
            <w:pPr>
              <w:jc w:val="center"/>
            </w:pPr>
            <w:r>
              <w:t>87%</w:t>
            </w:r>
          </w:p>
        </w:tc>
        <w:tc>
          <w:tcPr>
            <w:tcW w:w="2338" w:type="dxa"/>
          </w:tcPr>
          <w:p w14:paraId="1D90AD71" w14:textId="042546D1" w:rsidR="00E958AA" w:rsidRDefault="00613E85" w:rsidP="00E958AA">
            <w:pPr>
              <w:jc w:val="center"/>
            </w:pPr>
            <w:r>
              <w:t>93%</w:t>
            </w:r>
          </w:p>
        </w:tc>
      </w:tr>
      <w:tr w:rsidR="00E958AA" w14:paraId="119E8756" w14:textId="77777777" w:rsidTr="00E958AA">
        <w:tc>
          <w:tcPr>
            <w:tcW w:w="2337" w:type="dxa"/>
          </w:tcPr>
          <w:p w14:paraId="7566EE85" w14:textId="77777777" w:rsidR="00E958AA" w:rsidRDefault="00E958AA" w:rsidP="00E958AA">
            <w:r>
              <w:t>Language</w:t>
            </w:r>
          </w:p>
        </w:tc>
        <w:tc>
          <w:tcPr>
            <w:tcW w:w="2337" w:type="dxa"/>
          </w:tcPr>
          <w:p w14:paraId="08D965B9" w14:textId="77777777" w:rsidR="00E958AA" w:rsidRDefault="00E958AA" w:rsidP="00E958AA">
            <w:pPr>
              <w:jc w:val="center"/>
            </w:pPr>
            <w:r>
              <w:t>63%</w:t>
            </w:r>
          </w:p>
        </w:tc>
        <w:tc>
          <w:tcPr>
            <w:tcW w:w="2338" w:type="dxa"/>
          </w:tcPr>
          <w:p w14:paraId="172011FF" w14:textId="37BC4F45" w:rsidR="00E958AA" w:rsidRDefault="002C666A" w:rsidP="00E958AA">
            <w:pPr>
              <w:jc w:val="center"/>
            </w:pPr>
            <w:r>
              <w:t>76%</w:t>
            </w:r>
          </w:p>
        </w:tc>
        <w:tc>
          <w:tcPr>
            <w:tcW w:w="2338" w:type="dxa"/>
          </w:tcPr>
          <w:p w14:paraId="445F286C" w14:textId="46B3F038" w:rsidR="00E958AA" w:rsidRDefault="00613E85" w:rsidP="00E958AA">
            <w:pPr>
              <w:jc w:val="center"/>
            </w:pPr>
            <w:r>
              <w:t>84%</w:t>
            </w:r>
          </w:p>
        </w:tc>
      </w:tr>
      <w:tr w:rsidR="00E958AA" w14:paraId="49AE3DC2" w14:textId="77777777" w:rsidTr="00E958AA">
        <w:tc>
          <w:tcPr>
            <w:tcW w:w="2337" w:type="dxa"/>
          </w:tcPr>
          <w:p w14:paraId="09BAA864" w14:textId="77777777" w:rsidR="00E958AA" w:rsidRDefault="00E958AA" w:rsidP="00E958AA">
            <w:r>
              <w:t>Cognitive</w:t>
            </w:r>
          </w:p>
        </w:tc>
        <w:tc>
          <w:tcPr>
            <w:tcW w:w="2337" w:type="dxa"/>
          </w:tcPr>
          <w:p w14:paraId="58DAB601" w14:textId="77777777" w:rsidR="00E958AA" w:rsidRDefault="00E958AA" w:rsidP="00E958AA">
            <w:pPr>
              <w:jc w:val="center"/>
            </w:pPr>
            <w:r>
              <w:t>56%</w:t>
            </w:r>
          </w:p>
        </w:tc>
        <w:tc>
          <w:tcPr>
            <w:tcW w:w="2338" w:type="dxa"/>
          </w:tcPr>
          <w:p w14:paraId="59852E9C" w14:textId="3C8B4E41" w:rsidR="00E958AA" w:rsidRDefault="002C666A" w:rsidP="00E958AA">
            <w:pPr>
              <w:jc w:val="center"/>
            </w:pPr>
            <w:r>
              <w:t>77%</w:t>
            </w:r>
          </w:p>
        </w:tc>
        <w:tc>
          <w:tcPr>
            <w:tcW w:w="2338" w:type="dxa"/>
          </w:tcPr>
          <w:p w14:paraId="655A063D" w14:textId="7F513D24" w:rsidR="00E958AA" w:rsidRDefault="00613E85" w:rsidP="00E958AA">
            <w:pPr>
              <w:jc w:val="center"/>
            </w:pPr>
            <w:r>
              <w:t>85%</w:t>
            </w:r>
          </w:p>
        </w:tc>
      </w:tr>
      <w:tr w:rsidR="00E958AA" w14:paraId="6A96A1D4" w14:textId="77777777" w:rsidTr="00E958AA">
        <w:tc>
          <w:tcPr>
            <w:tcW w:w="2337" w:type="dxa"/>
          </w:tcPr>
          <w:p w14:paraId="3C840F06" w14:textId="77777777" w:rsidR="00E958AA" w:rsidRDefault="00E958AA" w:rsidP="00E958AA">
            <w:r>
              <w:t>Literacy</w:t>
            </w:r>
          </w:p>
        </w:tc>
        <w:tc>
          <w:tcPr>
            <w:tcW w:w="2337" w:type="dxa"/>
          </w:tcPr>
          <w:p w14:paraId="314120F6" w14:textId="77777777" w:rsidR="00E958AA" w:rsidRDefault="00E958AA" w:rsidP="00E958AA">
            <w:pPr>
              <w:jc w:val="center"/>
            </w:pPr>
            <w:r>
              <w:t>47%</w:t>
            </w:r>
          </w:p>
        </w:tc>
        <w:tc>
          <w:tcPr>
            <w:tcW w:w="2338" w:type="dxa"/>
          </w:tcPr>
          <w:p w14:paraId="2A9A57A8" w14:textId="48EF5C4E" w:rsidR="00E958AA" w:rsidRDefault="00FA23CF" w:rsidP="00E958AA">
            <w:pPr>
              <w:jc w:val="center"/>
            </w:pPr>
            <w:r>
              <w:t>69%</w:t>
            </w:r>
          </w:p>
        </w:tc>
        <w:tc>
          <w:tcPr>
            <w:tcW w:w="2338" w:type="dxa"/>
          </w:tcPr>
          <w:p w14:paraId="7E219D25" w14:textId="4021ACF9" w:rsidR="00E958AA" w:rsidRDefault="00613E85" w:rsidP="00E958AA">
            <w:pPr>
              <w:jc w:val="center"/>
            </w:pPr>
            <w:r>
              <w:t>83%</w:t>
            </w:r>
          </w:p>
        </w:tc>
      </w:tr>
      <w:tr w:rsidR="00E958AA" w14:paraId="5A0194AA" w14:textId="77777777" w:rsidTr="00E958AA">
        <w:tc>
          <w:tcPr>
            <w:tcW w:w="2337" w:type="dxa"/>
          </w:tcPr>
          <w:p w14:paraId="2FCB38EE" w14:textId="77777777" w:rsidR="00E958AA" w:rsidRDefault="00E958AA" w:rsidP="00E958AA">
            <w:r>
              <w:t>Mathematics</w:t>
            </w:r>
          </w:p>
        </w:tc>
        <w:tc>
          <w:tcPr>
            <w:tcW w:w="2337" w:type="dxa"/>
          </w:tcPr>
          <w:p w14:paraId="2253C00E" w14:textId="77777777" w:rsidR="00E958AA" w:rsidRDefault="00E958AA" w:rsidP="00E958AA">
            <w:pPr>
              <w:jc w:val="center"/>
            </w:pPr>
            <w:r>
              <w:t>43%</w:t>
            </w:r>
          </w:p>
        </w:tc>
        <w:tc>
          <w:tcPr>
            <w:tcW w:w="2338" w:type="dxa"/>
          </w:tcPr>
          <w:p w14:paraId="01FB9868" w14:textId="634C478B" w:rsidR="00E958AA" w:rsidRDefault="00FA23CF" w:rsidP="00E958AA">
            <w:pPr>
              <w:jc w:val="center"/>
            </w:pPr>
            <w:r>
              <w:t>63%</w:t>
            </w:r>
          </w:p>
        </w:tc>
        <w:tc>
          <w:tcPr>
            <w:tcW w:w="2338" w:type="dxa"/>
          </w:tcPr>
          <w:p w14:paraId="2C126D8D" w14:textId="6851B5F1" w:rsidR="00E958AA" w:rsidRDefault="00613E85" w:rsidP="00E958AA">
            <w:pPr>
              <w:jc w:val="center"/>
            </w:pPr>
            <w:r>
              <w:t>81%</w:t>
            </w:r>
          </w:p>
        </w:tc>
      </w:tr>
    </w:tbl>
    <w:p w14:paraId="536C824A" w14:textId="0BE4FE78" w:rsidR="00205162" w:rsidRDefault="00205162" w:rsidP="00F81A02">
      <w:pPr>
        <w:rPr>
          <w:i/>
          <w:iCs/>
        </w:rPr>
      </w:pPr>
    </w:p>
    <w:p w14:paraId="6B02FFEF" w14:textId="6D215275" w:rsidR="007C0AB6" w:rsidRDefault="007C0AB6" w:rsidP="00F81A02">
      <w:pPr>
        <w:rPr>
          <w:i/>
          <w:iCs/>
        </w:rPr>
      </w:pPr>
    </w:p>
    <w:p w14:paraId="32653C3B" w14:textId="70C4624C" w:rsidR="007C0AB6" w:rsidRDefault="007C0AB6" w:rsidP="00F81A02">
      <w:pPr>
        <w:rPr>
          <w:i/>
          <w:iCs/>
        </w:rPr>
      </w:pPr>
    </w:p>
    <w:p w14:paraId="38FBE6A9" w14:textId="4509B097" w:rsidR="007C0AB6" w:rsidRPr="00332F95" w:rsidRDefault="007C0AB6" w:rsidP="00F81A02">
      <w:pPr>
        <w:rPr>
          <w:i/>
          <w:iCs/>
        </w:rPr>
      </w:pPr>
      <w:r>
        <w:rPr>
          <w:i/>
          <w:iCs/>
        </w:rPr>
        <w:t>Data reflects children meeting and exceeding goal/domain.</w:t>
      </w:r>
    </w:p>
    <w:sectPr w:rsidR="007C0AB6" w:rsidRPr="00332F95" w:rsidSect="007338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3DA"/>
    <w:multiLevelType w:val="hybridMultilevel"/>
    <w:tmpl w:val="751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31DB9"/>
    <w:multiLevelType w:val="hybridMultilevel"/>
    <w:tmpl w:val="8A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39965">
    <w:abstractNumId w:val="1"/>
  </w:num>
  <w:num w:numId="2" w16cid:durableId="173403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0"/>
    <w:rsid w:val="00094ADE"/>
    <w:rsid w:val="00123100"/>
    <w:rsid w:val="001538E0"/>
    <w:rsid w:val="00171AC0"/>
    <w:rsid w:val="001A5262"/>
    <w:rsid w:val="001C6B1F"/>
    <w:rsid w:val="001E606C"/>
    <w:rsid w:val="00205162"/>
    <w:rsid w:val="0022752D"/>
    <w:rsid w:val="00273FC5"/>
    <w:rsid w:val="002C666A"/>
    <w:rsid w:val="002C7EC7"/>
    <w:rsid w:val="00332F95"/>
    <w:rsid w:val="0035042F"/>
    <w:rsid w:val="003E083C"/>
    <w:rsid w:val="00470912"/>
    <w:rsid w:val="00531513"/>
    <w:rsid w:val="005D09E4"/>
    <w:rsid w:val="00613E85"/>
    <w:rsid w:val="006401AC"/>
    <w:rsid w:val="00675B0E"/>
    <w:rsid w:val="006D0551"/>
    <w:rsid w:val="00733816"/>
    <w:rsid w:val="007C0AB6"/>
    <w:rsid w:val="00850BDA"/>
    <w:rsid w:val="0092735E"/>
    <w:rsid w:val="00AA3328"/>
    <w:rsid w:val="00B5564B"/>
    <w:rsid w:val="00C71242"/>
    <w:rsid w:val="00CD42B6"/>
    <w:rsid w:val="00D870DA"/>
    <w:rsid w:val="00DA70A3"/>
    <w:rsid w:val="00E958AA"/>
    <w:rsid w:val="00EF7195"/>
    <w:rsid w:val="00F06DD2"/>
    <w:rsid w:val="00F81A02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8CDE"/>
  <w15:chartTrackingRefBased/>
  <w15:docId w15:val="{925BD91F-14D6-4DB0-9090-940FB90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Dru O'Connor</cp:lastModifiedBy>
  <cp:revision>27</cp:revision>
  <dcterms:created xsi:type="dcterms:W3CDTF">2022-01-03T16:45:00Z</dcterms:created>
  <dcterms:modified xsi:type="dcterms:W3CDTF">2022-06-08T20:12:00Z</dcterms:modified>
</cp:coreProperties>
</file>