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B90D" w14:textId="5B165C0A" w:rsidR="00D2674C" w:rsidRDefault="007746A5" w:rsidP="007746A5">
      <w:pPr>
        <w:jc w:val="center"/>
        <w:rPr>
          <w:sz w:val="28"/>
          <w:szCs w:val="28"/>
        </w:rPr>
      </w:pPr>
      <w:r>
        <w:rPr>
          <w:sz w:val="28"/>
          <w:szCs w:val="28"/>
        </w:rPr>
        <w:t>Northwest Michigan Community Action Agency</w:t>
      </w:r>
    </w:p>
    <w:p w14:paraId="03D5DD4E" w14:textId="7157C322" w:rsidR="007746A5" w:rsidRDefault="007746A5" w:rsidP="007746A5">
      <w:pPr>
        <w:jc w:val="center"/>
        <w:rPr>
          <w:sz w:val="28"/>
          <w:szCs w:val="28"/>
        </w:rPr>
      </w:pPr>
      <w:r>
        <w:rPr>
          <w:sz w:val="28"/>
          <w:szCs w:val="28"/>
        </w:rPr>
        <w:t xml:space="preserve">Head Start &amp; GSRP </w:t>
      </w:r>
      <w:r w:rsidR="00E07E67">
        <w:rPr>
          <w:sz w:val="28"/>
          <w:szCs w:val="28"/>
        </w:rPr>
        <w:t>P</w:t>
      </w:r>
      <w:r>
        <w:rPr>
          <w:sz w:val="28"/>
          <w:szCs w:val="28"/>
        </w:rPr>
        <w:t xml:space="preserve">reschool </w:t>
      </w:r>
      <w:r w:rsidR="00E07E67">
        <w:rPr>
          <w:sz w:val="28"/>
          <w:szCs w:val="28"/>
        </w:rPr>
        <w:t>R</w:t>
      </w:r>
      <w:r w:rsidR="0085491B">
        <w:rPr>
          <w:sz w:val="28"/>
          <w:szCs w:val="28"/>
        </w:rPr>
        <w:t>emote</w:t>
      </w:r>
      <w:r>
        <w:rPr>
          <w:sz w:val="28"/>
          <w:szCs w:val="28"/>
        </w:rPr>
        <w:t xml:space="preserve"> </w:t>
      </w:r>
      <w:r w:rsidR="00E07E67">
        <w:rPr>
          <w:sz w:val="28"/>
          <w:szCs w:val="28"/>
        </w:rPr>
        <w:t>L</w:t>
      </w:r>
      <w:r>
        <w:rPr>
          <w:sz w:val="28"/>
          <w:szCs w:val="28"/>
        </w:rPr>
        <w:t xml:space="preserve">earning </w:t>
      </w:r>
      <w:r w:rsidR="00E07E67">
        <w:rPr>
          <w:sz w:val="28"/>
          <w:szCs w:val="28"/>
        </w:rPr>
        <w:t>P</w:t>
      </w:r>
      <w:r>
        <w:rPr>
          <w:sz w:val="28"/>
          <w:szCs w:val="28"/>
        </w:rPr>
        <w:t>rocedures</w:t>
      </w:r>
    </w:p>
    <w:p w14:paraId="301C37B0" w14:textId="45911B3A" w:rsidR="007746A5" w:rsidRDefault="007746A5" w:rsidP="007746A5">
      <w:pPr>
        <w:jc w:val="center"/>
        <w:rPr>
          <w:sz w:val="28"/>
          <w:szCs w:val="28"/>
        </w:rPr>
      </w:pPr>
    </w:p>
    <w:p w14:paraId="31B57B9D" w14:textId="78886F15" w:rsidR="00EF5987" w:rsidRDefault="00730A83" w:rsidP="00EF5987">
      <w:pPr>
        <w:rPr>
          <w:sz w:val="28"/>
          <w:szCs w:val="28"/>
        </w:rPr>
      </w:pPr>
      <w:r>
        <w:rPr>
          <w:sz w:val="28"/>
          <w:szCs w:val="28"/>
        </w:rPr>
        <w:t xml:space="preserve">Our goal in offering children and families a </w:t>
      </w:r>
      <w:r w:rsidR="0085491B">
        <w:rPr>
          <w:sz w:val="28"/>
          <w:szCs w:val="28"/>
        </w:rPr>
        <w:t>remote</w:t>
      </w:r>
      <w:r>
        <w:rPr>
          <w:sz w:val="28"/>
          <w:szCs w:val="28"/>
        </w:rPr>
        <w:t xml:space="preserve"> learning experience is to support children’s school readiness and to educate families on the important role</w:t>
      </w:r>
      <w:r w:rsidR="003F429B">
        <w:rPr>
          <w:sz w:val="28"/>
          <w:szCs w:val="28"/>
        </w:rPr>
        <w:t xml:space="preserve"> they play</w:t>
      </w:r>
      <w:r>
        <w:rPr>
          <w:sz w:val="28"/>
          <w:szCs w:val="28"/>
        </w:rPr>
        <w:t xml:space="preserve"> in meeting their child’s needs through rich and intentional interactions.</w:t>
      </w:r>
      <w:r w:rsidR="0085491B">
        <w:rPr>
          <w:sz w:val="28"/>
          <w:szCs w:val="28"/>
        </w:rPr>
        <w:t xml:space="preserve">  Expectations for remote learning is that it is child centered, with developmentally appropriate experiences that incorporate learning objectives across all domains of development.  And it is essential that remote learning be designed with family needs, connectivity/device limitations, and children’s social-emotional needs at the forefront.</w:t>
      </w:r>
      <w:r w:rsidR="00EF5987">
        <w:rPr>
          <w:sz w:val="28"/>
          <w:szCs w:val="28"/>
        </w:rPr>
        <w:t xml:space="preserve">   The remote learning plan will focus on relationships first.</w:t>
      </w:r>
    </w:p>
    <w:p w14:paraId="251A6E58" w14:textId="77777777" w:rsidR="00E07E67" w:rsidRPr="00EF5987" w:rsidRDefault="00E07E67" w:rsidP="00EF5987">
      <w:pPr>
        <w:rPr>
          <w:sz w:val="28"/>
          <w:szCs w:val="28"/>
        </w:rPr>
      </w:pPr>
    </w:p>
    <w:p w14:paraId="347F7BE1" w14:textId="40925C2E" w:rsidR="00EF5987" w:rsidRPr="007C656F" w:rsidRDefault="006C23B3" w:rsidP="007746A5">
      <w:pPr>
        <w:rPr>
          <w:sz w:val="28"/>
          <w:szCs w:val="28"/>
          <w:u w:val="single"/>
        </w:rPr>
      </w:pPr>
      <w:r w:rsidRPr="007C656F">
        <w:rPr>
          <w:sz w:val="28"/>
          <w:szCs w:val="28"/>
          <w:u w:val="single"/>
        </w:rPr>
        <w:t>Orientation:</w:t>
      </w:r>
    </w:p>
    <w:p w14:paraId="49E71E90" w14:textId="2CA4F357" w:rsidR="006C23B3" w:rsidRDefault="006C23B3" w:rsidP="006C23B3">
      <w:pPr>
        <w:pStyle w:val="ListParagraph"/>
        <w:numPr>
          <w:ilvl w:val="0"/>
          <w:numId w:val="13"/>
        </w:numPr>
        <w:rPr>
          <w:sz w:val="28"/>
          <w:szCs w:val="28"/>
        </w:rPr>
      </w:pPr>
      <w:r>
        <w:rPr>
          <w:sz w:val="28"/>
          <w:szCs w:val="28"/>
        </w:rPr>
        <w:t xml:space="preserve">Discussed at Teacher Professional Development Day and refer to the </w:t>
      </w:r>
      <w:r w:rsidR="008738DD" w:rsidRPr="008738DD">
        <w:rPr>
          <w:sz w:val="28"/>
          <w:szCs w:val="28"/>
        </w:rPr>
        <w:t>COVID-19 Head Start/GSRP Orientation Checklist for Classroom Staff</w:t>
      </w:r>
    </w:p>
    <w:p w14:paraId="4F1821C1" w14:textId="4367D6FD" w:rsidR="002F3597" w:rsidRDefault="002F3597" w:rsidP="006C23B3">
      <w:pPr>
        <w:pStyle w:val="ListParagraph"/>
        <w:numPr>
          <w:ilvl w:val="0"/>
          <w:numId w:val="13"/>
        </w:numPr>
        <w:rPr>
          <w:sz w:val="28"/>
          <w:szCs w:val="28"/>
        </w:rPr>
      </w:pPr>
      <w:r>
        <w:rPr>
          <w:sz w:val="28"/>
          <w:szCs w:val="28"/>
        </w:rPr>
        <w:t>The orientation/open house/home visit meeting will be the same for in-person and remote learners</w:t>
      </w:r>
    </w:p>
    <w:p w14:paraId="01AF78D6" w14:textId="2C8DB40A" w:rsidR="004320E5" w:rsidRPr="006C23B3" w:rsidRDefault="004320E5" w:rsidP="006C23B3">
      <w:pPr>
        <w:pStyle w:val="ListParagraph"/>
        <w:numPr>
          <w:ilvl w:val="0"/>
          <w:numId w:val="13"/>
        </w:numPr>
        <w:rPr>
          <w:sz w:val="28"/>
          <w:szCs w:val="28"/>
        </w:rPr>
      </w:pPr>
      <w:r>
        <w:rPr>
          <w:sz w:val="28"/>
          <w:szCs w:val="28"/>
        </w:rPr>
        <w:t>Asse</w:t>
      </w:r>
      <w:r w:rsidR="00EA0957">
        <w:rPr>
          <w:sz w:val="28"/>
          <w:szCs w:val="28"/>
        </w:rPr>
        <w:t>s</w:t>
      </w:r>
      <w:r>
        <w:rPr>
          <w:sz w:val="28"/>
          <w:szCs w:val="28"/>
        </w:rPr>
        <w:t>s the parent’s device and internet accessibility.  We have ordered iPads and internet cards for those with limits in this area.</w:t>
      </w:r>
    </w:p>
    <w:p w14:paraId="672FEC99" w14:textId="0A175205" w:rsidR="006C23B3" w:rsidRPr="007C656F" w:rsidRDefault="006C23B3" w:rsidP="007746A5">
      <w:pPr>
        <w:rPr>
          <w:sz w:val="28"/>
          <w:szCs w:val="28"/>
          <w:u w:val="single"/>
        </w:rPr>
      </w:pPr>
      <w:r w:rsidRPr="007C656F">
        <w:rPr>
          <w:sz w:val="28"/>
          <w:szCs w:val="28"/>
          <w:u w:val="single"/>
        </w:rPr>
        <w:t>Screener and Assessment:</w:t>
      </w:r>
    </w:p>
    <w:p w14:paraId="3BB22DDC" w14:textId="0FE72814" w:rsidR="006C23B3" w:rsidRPr="006C23B3" w:rsidRDefault="006C23B3" w:rsidP="006C23B3">
      <w:pPr>
        <w:pStyle w:val="ListParagraph"/>
        <w:numPr>
          <w:ilvl w:val="0"/>
          <w:numId w:val="12"/>
        </w:numPr>
        <w:rPr>
          <w:sz w:val="28"/>
          <w:szCs w:val="28"/>
        </w:rPr>
      </w:pPr>
      <w:r w:rsidRPr="006C23B3">
        <w:rPr>
          <w:sz w:val="28"/>
          <w:szCs w:val="28"/>
        </w:rPr>
        <w:t xml:space="preserve">An ASQ – Ages &amp; Stages Questionnaire – will be completed on each child in partnership with the family.  This will be the screener for the </w:t>
      </w:r>
      <w:r>
        <w:rPr>
          <w:sz w:val="28"/>
          <w:szCs w:val="28"/>
        </w:rPr>
        <w:t>remote learning</w:t>
      </w:r>
      <w:r w:rsidRPr="006C23B3">
        <w:rPr>
          <w:sz w:val="28"/>
          <w:szCs w:val="28"/>
        </w:rPr>
        <w:t xml:space="preserve"> families in assessing if an ISD referral might need to take place and to meet our screener requirement with Head Start.</w:t>
      </w:r>
      <w:r>
        <w:rPr>
          <w:sz w:val="28"/>
          <w:szCs w:val="28"/>
        </w:rPr>
        <w:t xml:space="preserve">  The </w:t>
      </w:r>
      <w:r w:rsidR="007C656F">
        <w:rPr>
          <w:sz w:val="28"/>
          <w:szCs w:val="28"/>
        </w:rPr>
        <w:t>guidance is that the screener is completed within 45 days.</w:t>
      </w:r>
      <w:r w:rsidR="00DF2B7C">
        <w:rPr>
          <w:sz w:val="28"/>
          <w:szCs w:val="28"/>
        </w:rPr>
        <w:t xml:space="preserve">  </w:t>
      </w:r>
      <w:r w:rsidR="002F3597">
        <w:rPr>
          <w:sz w:val="28"/>
          <w:szCs w:val="28"/>
        </w:rPr>
        <w:t>For the children that are labeled GSRP the ASQ needs to be completed within 2 weeks.</w:t>
      </w:r>
      <w:r w:rsidR="004320E5">
        <w:rPr>
          <w:sz w:val="28"/>
          <w:szCs w:val="28"/>
        </w:rPr>
        <w:t xml:space="preserve">  A training link is available on how to administer the ASQ.</w:t>
      </w:r>
    </w:p>
    <w:p w14:paraId="7269FFF8" w14:textId="2502F02A" w:rsidR="006C23B3" w:rsidRPr="006C23B3" w:rsidRDefault="006C23B3" w:rsidP="006C23B3">
      <w:pPr>
        <w:pStyle w:val="ListParagraph"/>
        <w:numPr>
          <w:ilvl w:val="0"/>
          <w:numId w:val="12"/>
        </w:numPr>
        <w:rPr>
          <w:sz w:val="28"/>
          <w:szCs w:val="28"/>
        </w:rPr>
      </w:pPr>
      <w:r>
        <w:rPr>
          <w:sz w:val="28"/>
          <w:szCs w:val="28"/>
        </w:rPr>
        <w:t>The GOLD assessment will be completed 3 times</w:t>
      </w:r>
      <w:r w:rsidR="00DF2B7C">
        <w:rPr>
          <w:sz w:val="28"/>
          <w:szCs w:val="28"/>
        </w:rPr>
        <w:t xml:space="preserve"> a year</w:t>
      </w:r>
      <w:r>
        <w:rPr>
          <w:sz w:val="28"/>
          <w:szCs w:val="28"/>
        </w:rPr>
        <w:t xml:space="preserve"> on each child with the assessment being filled out as completely as possible in partnership with the family</w:t>
      </w:r>
      <w:r w:rsidR="00EA22A3">
        <w:rPr>
          <w:sz w:val="28"/>
          <w:szCs w:val="28"/>
        </w:rPr>
        <w:t xml:space="preserve"> through parent reports, observations/notes from remote </w:t>
      </w:r>
      <w:r w:rsidR="00EA22A3">
        <w:rPr>
          <w:sz w:val="28"/>
          <w:szCs w:val="28"/>
        </w:rPr>
        <w:lastRenderedPageBreak/>
        <w:t>meetings or conversations with children</w:t>
      </w:r>
      <w:r w:rsidR="002F3597">
        <w:rPr>
          <w:sz w:val="28"/>
          <w:szCs w:val="28"/>
        </w:rPr>
        <w:t>.  The remote learners will be on the same GOLD class list as the in-person children.</w:t>
      </w:r>
    </w:p>
    <w:p w14:paraId="0DCBADC4" w14:textId="77777777" w:rsidR="002F3597" w:rsidRDefault="002F3597" w:rsidP="007746A5">
      <w:pPr>
        <w:rPr>
          <w:sz w:val="28"/>
          <w:szCs w:val="28"/>
          <w:u w:val="single"/>
        </w:rPr>
      </w:pPr>
    </w:p>
    <w:p w14:paraId="78EBC1AD" w14:textId="7CC43254" w:rsidR="00730A83" w:rsidRPr="007C656F" w:rsidRDefault="00730A83" w:rsidP="007746A5">
      <w:pPr>
        <w:rPr>
          <w:sz w:val="28"/>
          <w:szCs w:val="28"/>
          <w:u w:val="single"/>
        </w:rPr>
      </w:pPr>
      <w:r w:rsidRPr="007C656F">
        <w:rPr>
          <w:sz w:val="28"/>
          <w:szCs w:val="28"/>
          <w:u w:val="single"/>
        </w:rPr>
        <w:t xml:space="preserve">Weekly </w:t>
      </w:r>
      <w:r w:rsidR="00792BDC">
        <w:rPr>
          <w:sz w:val="28"/>
          <w:szCs w:val="28"/>
          <w:u w:val="single"/>
        </w:rPr>
        <w:t xml:space="preserve">remote ‘home visit’ </w:t>
      </w:r>
      <w:r w:rsidRPr="007C656F">
        <w:rPr>
          <w:sz w:val="28"/>
          <w:szCs w:val="28"/>
          <w:u w:val="single"/>
        </w:rPr>
        <w:t>contacts:</w:t>
      </w:r>
    </w:p>
    <w:p w14:paraId="4139E29E" w14:textId="4499CE3F" w:rsidR="00EF5987" w:rsidRPr="00EF5987" w:rsidRDefault="00EF5987" w:rsidP="00EF5987">
      <w:pPr>
        <w:pStyle w:val="ListParagraph"/>
        <w:numPr>
          <w:ilvl w:val="0"/>
          <w:numId w:val="1"/>
        </w:numPr>
        <w:rPr>
          <w:sz w:val="28"/>
          <w:szCs w:val="28"/>
        </w:rPr>
      </w:pPr>
      <w:r>
        <w:rPr>
          <w:sz w:val="28"/>
          <w:szCs w:val="28"/>
        </w:rPr>
        <w:t xml:space="preserve">The full teaching team will plan and deliver services </w:t>
      </w:r>
      <w:r w:rsidR="006C23B3">
        <w:rPr>
          <w:sz w:val="28"/>
          <w:szCs w:val="28"/>
        </w:rPr>
        <w:t>with a designated teaching staff person that will make sure plans are delivered, implemented and documentation is complete</w:t>
      </w:r>
      <w:r w:rsidR="00DF2B7C">
        <w:rPr>
          <w:sz w:val="28"/>
          <w:szCs w:val="28"/>
        </w:rPr>
        <w:t>d</w:t>
      </w:r>
    </w:p>
    <w:p w14:paraId="44E3BFE0" w14:textId="556D9A2B" w:rsidR="00730A83" w:rsidRDefault="00730A83" w:rsidP="00730A83">
      <w:pPr>
        <w:pStyle w:val="ListParagraph"/>
        <w:numPr>
          <w:ilvl w:val="0"/>
          <w:numId w:val="1"/>
        </w:numPr>
        <w:rPr>
          <w:sz w:val="28"/>
          <w:szCs w:val="28"/>
        </w:rPr>
      </w:pPr>
      <w:r>
        <w:rPr>
          <w:sz w:val="28"/>
          <w:szCs w:val="28"/>
        </w:rPr>
        <w:t xml:space="preserve">Teaching staff will establish a set schedule for weekly </w:t>
      </w:r>
      <w:r w:rsidR="006C23B3">
        <w:rPr>
          <w:sz w:val="28"/>
          <w:szCs w:val="28"/>
        </w:rPr>
        <w:t xml:space="preserve">individual </w:t>
      </w:r>
      <w:r>
        <w:rPr>
          <w:sz w:val="28"/>
          <w:szCs w:val="28"/>
        </w:rPr>
        <w:t>contacts with each family</w:t>
      </w:r>
    </w:p>
    <w:p w14:paraId="157F80E6" w14:textId="70AE77D9" w:rsidR="00186CEB" w:rsidRPr="00186CEB" w:rsidRDefault="00186CEB" w:rsidP="00186CEB">
      <w:pPr>
        <w:pStyle w:val="ListParagraph"/>
        <w:numPr>
          <w:ilvl w:val="0"/>
          <w:numId w:val="1"/>
        </w:numPr>
        <w:rPr>
          <w:sz w:val="28"/>
          <w:szCs w:val="28"/>
        </w:rPr>
      </w:pPr>
      <w:r w:rsidRPr="00186CEB">
        <w:rPr>
          <w:sz w:val="28"/>
          <w:szCs w:val="28"/>
        </w:rPr>
        <w:t>The Creative Curriculum and teacher created videos and content are to be used along with ReadyRosie when planning the individual weekly meetings</w:t>
      </w:r>
      <w:r w:rsidR="00EA22A3">
        <w:rPr>
          <w:sz w:val="28"/>
          <w:szCs w:val="28"/>
        </w:rPr>
        <w:t>.  Utilizing the curriculum resources and goals will ensure the skills, knowledge and concepts for all domains of learning will continued to be supported.</w:t>
      </w:r>
    </w:p>
    <w:p w14:paraId="7C058091" w14:textId="40CC6053" w:rsidR="00730A83" w:rsidRDefault="00290369" w:rsidP="00730A83">
      <w:pPr>
        <w:pStyle w:val="ListParagraph"/>
        <w:numPr>
          <w:ilvl w:val="0"/>
          <w:numId w:val="1"/>
        </w:numPr>
        <w:rPr>
          <w:sz w:val="28"/>
          <w:szCs w:val="28"/>
        </w:rPr>
      </w:pPr>
      <w:r>
        <w:rPr>
          <w:sz w:val="28"/>
          <w:szCs w:val="28"/>
        </w:rPr>
        <w:t>Individual w</w:t>
      </w:r>
      <w:r w:rsidR="00730A83">
        <w:rPr>
          <w:sz w:val="28"/>
          <w:szCs w:val="28"/>
        </w:rPr>
        <w:t xml:space="preserve">eekly contacts will be documented on the </w:t>
      </w:r>
      <w:r w:rsidR="00730A83" w:rsidRPr="00186CEB">
        <w:rPr>
          <w:b/>
          <w:bCs/>
          <w:sz w:val="28"/>
          <w:szCs w:val="28"/>
        </w:rPr>
        <w:t>Child and Family School Readiness</w:t>
      </w:r>
      <w:r w:rsidR="00477B14" w:rsidRPr="00186CEB">
        <w:rPr>
          <w:b/>
          <w:bCs/>
          <w:sz w:val="28"/>
          <w:szCs w:val="28"/>
        </w:rPr>
        <w:t xml:space="preserve"> </w:t>
      </w:r>
      <w:r w:rsidR="006C23B3" w:rsidRPr="00186CEB">
        <w:rPr>
          <w:b/>
          <w:bCs/>
          <w:sz w:val="28"/>
          <w:szCs w:val="28"/>
        </w:rPr>
        <w:t>Remote Learning</w:t>
      </w:r>
      <w:r w:rsidR="005D02A3" w:rsidRPr="00186CEB">
        <w:rPr>
          <w:b/>
          <w:bCs/>
          <w:sz w:val="28"/>
          <w:szCs w:val="28"/>
        </w:rPr>
        <w:t xml:space="preserve"> Program</w:t>
      </w:r>
      <w:r w:rsidR="00730A83" w:rsidRPr="00186CEB">
        <w:rPr>
          <w:b/>
          <w:bCs/>
          <w:sz w:val="28"/>
          <w:szCs w:val="28"/>
        </w:rPr>
        <w:t xml:space="preserve"> </w:t>
      </w:r>
      <w:r w:rsidR="00730A83">
        <w:rPr>
          <w:sz w:val="28"/>
          <w:szCs w:val="28"/>
        </w:rPr>
        <w:t>form</w:t>
      </w:r>
      <w:r w:rsidR="004320E5">
        <w:rPr>
          <w:sz w:val="28"/>
          <w:szCs w:val="28"/>
        </w:rPr>
        <w:t>.  One form will be filled out each week for each family.</w:t>
      </w:r>
    </w:p>
    <w:p w14:paraId="28E596AE" w14:textId="16A8F8BB" w:rsidR="003F429B" w:rsidRDefault="003F429B" w:rsidP="003F429B">
      <w:pPr>
        <w:pStyle w:val="ListParagraph"/>
        <w:numPr>
          <w:ilvl w:val="1"/>
          <w:numId w:val="1"/>
        </w:numPr>
        <w:rPr>
          <w:sz w:val="28"/>
          <w:szCs w:val="28"/>
        </w:rPr>
      </w:pPr>
      <w:r>
        <w:rPr>
          <w:sz w:val="28"/>
          <w:szCs w:val="28"/>
        </w:rPr>
        <w:t>Document what area(s) of development the ‘visit’ focused on that are individualized for the child and their school readiness growth</w:t>
      </w:r>
    </w:p>
    <w:p w14:paraId="6B5ACD96" w14:textId="0B4FC246" w:rsidR="003F429B" w:rsidRDefault="003F429B" w:rsidP="003F429B">
      <w:pPr>
        <w:pStyle w:val="ListParagraph"/>
        <w:numPr>
          <w:ilvl w:val="1"/>
          <w:numId w:val="1"/>
        </w:numPr>
        <w:rPr>
          <w:sz w:val="28"/>
          <w:szCs w:val="28"/>
        </w:rPr>
      </w:pPr>
      <w:r>
        <w:rPr>
          <w:sz w:val="28"/>
          <w:szCs w:val="28"/>
        </w:rPr>
        <w:t>Write a school readiness goal with the family that is individualized on the development of the child</w:t>
      </w:r>
    </w:p>
    <w:p w14:paraId="0DDCBFC9" w14:textId="022C33D6" w:rsidR="003F429B" w:rsidRDefault="003F429B" w:rsidP="003F429B">
      <w:pPr>
        <w:pStyle w:val="ListParagraph"/>
        <w:numPr>
          <w:ilvl w:val="1"/>
          <w:numId w:val="1"/>
        </w:numPr>
        <w:rPr>
          <w:sz w:val="28"/>
          <w:szCs w:val="28"/>
        </w:rPr>
      </w:pPr>
      <w:r>
        <w:rPr>
          <w:sz w:val="28"/>
          <w:szCs w:val="28"/>
        </w:rPr>
        <w:t>Document any support</w:t>
      </w:r>
      <w:r w:rsidR="00150B6F">
        <w:rPr>
          <w:sz w:val="28"/>
          <w:szCs w:val="28"/>
        </w:rPr>
        <w:t xml:space="preserve"> of direct services or </w:t>
      </w:r>
      <w:r w:rsidR="004320E5">
        <w:rPr>
          <w:sz w:val="28"/>
          <w:szCs w:val="28"/>
        </w:rPr>
        <w:t>referrals</w:t>
      </w:r>
      <w:r>
        <w:rPr>
          <w:sz w:val="28"/>
          <w:szCs w:val="28"/>
        </w:rPr>
        <w:t xml:space="preserve"> that </w:t>
      </w:r>
      <w:r w:rsidR="004320E5">
        <w:rPr>
          <w:sz w:val="28"/>
          <w:szCs w:val="28"/>
        </w:rPr>
        <w:t>are</w:t>
      </w:r>
      <w:r>
        <w:rPr>
          <w:sz w:val="28"/>
          <w:szCs w:val="28"/>
        </w:rPr>
        <w:t xml:space="preserve"> provided for the families to help them meet their needs </w:t>
      </w:r>
      <w:r w:rsidR="00792BDC">
        <w:rPr>
          <w:sz w:val="28"/>
          <w:szCs w:val="28"/>
        </w:rPr>
        <w:t xml:space="preserve">and transfer this information onto the </w:t>
      </w:r>
      <w:r w:rsidR="00792BDC" w:rsidRPr="00792BDC">
        <w:rPr>
          <w:b/>
          <w:bCs/>
          <w:sz w:val="28"/>
          <w:szCs w:val="28"/>
        </w:rPr>
        <w:t>Social Service Tracking (SS-7)</w:t>
      </w:r>
      <w:r w:rsidR="00792BDC">
        <w:rPr>
          <w:sz w:val="28"/>
          <w:szCs w:val="28"/>
        </w:rPr>
        <w:t xml:space="preserve"> form or direct entry into ChildPlus</w:t>
      </w:r>
      <w:r w:rsidR="004320E5">
        <w:rPr>
          <w:sz w:val="28"/>
          <w:szCs w:val="28"/>
        </w:rPr>
        <w:t xml:space="preserve"> if you have access</w:t>
      </w:r>
    </w:p>
    <w:p w14:paraId="2FA79061" w14:textId="7EB79C05" w:rsidR="009A3011" w:rsidRDefault="009A3011" w:rsidP="003F429B">
      <w:pPr>
        <w:pStyle w:val="ListParagraph"/>
        <w:numPr>
          <w:ilvl w:val="1"/>
          <w:numId w:val="1"/>
        </w:numPr>
        <w:rPr>
          <w:sz w:val="28"/>
          <w:szCs w:val="28"/>
        </w:rPr>
      </w:pPr>
      <w:r>
        <w:rPr>
          <w:sz w:val="28"/>
          <w:szCs w:val="28"/>
        </w:rPr>
        <w:t xml:space="preserve">The goal </w:t>
      </w:r>
      <w:r w:rsidR="006C23B3">
        <w:rPr>
          <w:sz w:val="28"/>
          <w:szCs w:val="28"/>
        </w:rPr>
        <w:t>is</w:t>
      </w:r>
      <w:r>
        <w:rPr>
          <w:sz w:val="28"/>
          <w:szCs w:val="28"/>
        </w:rPr>
        <w:t xml:space="preserve"> that the weekly individual meetings would take place on zoom or facetime so there can be a visual contact with the families.  If a phone call</w:t>
      </w:r>
      <w:r w:rsidR="00A57CD7">
        <w:rPr>
          <w:sz w:val="28"/>
          <w:szCs w:val="28"/>
        </w:rPr>
        <w:t xml:space="preserve"> needs to take place on occasion that is okay too</w:t>
      </w:r>
    </w:p>
    <w:p w14:paraId="3DB517A7" w14:textId="7506B516" w:rsidR="009B327F" w:rsidRDefault="009B327F" w:rsidP="003F429B">
      <w:pPr>
        <w:pStyle w:val="ListParagraph"/>
        <w:numPr>
          <w:ilvl w:val="1"/>
          <w:numId w:val="1"/>
        </w:numPr>
        <w:rPr>
          <w:sz w:val="28"/>
          <w:szCs w:val="28"/>
        </w:rPr>
      </w:pPr>
      <w:r>
        <w:rPr>
          <w:sz w:val="28"/>
          <w:szCs w:val="28"/>
        </w:rPr>
        <w:t>There are many working parents so be prepared to have evening visits at times</w:t>
      </w:r>
    </w:p>
    <w:p w14:paraId="1D5DF033" w14:textId="6E22CEF0" w:rsidR="00792BDC" w:rsidRDefault="00792BDC" w:rsidP="00792BDC">
      <w:pPr>
        <w:pStyle w:val="ListParagraph"/>
        <w:numPr>
          <w:ilvl w:val="0"/>
          <w:numId w:val="1"/>
        </w:numPr>
        <w:rPr>
          <w:sz w:val="28"/>
          <w:szCs w:val="28"/>
        </w:rPr>
      </w:pPr>
      <w:r>
        <w:rPr>
          <w:sz w:val="28"/>
          <w:szCs w:val="28"/>
        </w:rPr>
        <w:t>Attendance tracking</w:t>
      </w:r>
      <w:r w:rsidR="004320E5">
        <w:rPr>
          <w:sz w:val="28"/>
          <w:szCs w:val="28"/>
        </w:rPr>
        <w:t xml:space="preserve"> – </w:t>
      </w:r>
      <w:r w:rsidR="008951C4">
        <w:rPr>
          <w:sz w:val="28"/>
          <w:szCs w:val="28"/>
        </w:rPr>
        <w:t>each contact with the family will be entered in the Communications Log into ChildPlus.</w:t>
      </w:r>
    </w:p>
    <w:p w14:paraId="61E24E75" w14:textId="77777777" w:rsidR="007C656F" w:rsidRPr="007C656F" w:rsidRDefault="007C656F" w:rsidP="007C656F">
      <w:pPr>
        <w:pStyle w:val="ListParagraph"/>
        <w:numPr>
          <w:ilvl w:val="0"/>
          <w:numId w:val="1"/>
        </w:numPr>
        <w:rPr>
          <w:sz w:val="28"/>
          <w:szCs w:val="28"/>
        </w:rPr>
      </w:pPr>
      <w:r w:rsidRPr="007C656F">
        <w:rPr>
          <w:sz w:val="28"/>
          <w:szCs w:val="28"/>
        </w:rPr>
        <w:lastRenderedPageBreak/>
        <w:t>If there is an FES assigned to the classroom then they will be a support in helping meet family needs and providing information on community supports</w:t>
      </w:r>
    </w:p>
    <w:p w14:paraId="483429E6" w14:textId="2DDB10E8" w:rsidR="007C656F" w:rsidRDefault="007C656F" w:rsidP="007C656F">
      <w:pPr>
        <w:rPr>
          <w:sz w:val="28"/>
          <w:szCs w:val="28"/>
        </w:rPr>
      </w:pPr>
    </w:p>
    <w:p w14:paraId="482451A6" w14:textId="51335E56" w:rsidR="007C656F" w:rsidRPr="006338FF" w:rsidRDefault="007C656F" w:rsidP="007C656F">
      <w:pPr>
        <w:rPr>
          <w:sz w:val="28"/>
          <w:szCs w:val="28"/>
          <w:u w:val="single"/>
        </w:rPr>
      </w:pPr>
      <w:r w:rsidRPr="006338FF">
        <w:rPr>
          <w:sz w:val="28"/>
          <w:szCs w:val="28"/>
          <w:u w:val="single"/>
        </w:rPr>
        <w:t>Weekly</w:t>
      </w:r>
      <w:r w:rsidR="006338FF">
        <w:rPr>
          <w:sz w:val="28"/>
          <w:szCs w:val="28"/>
          <w:u w:val="single"/>
        </w:rPr>
        <w:t xml:space="preserve"> Remote Learning</w:t>
      </w:r>
      <w:r w:rsidRPr="006338FF">
        <w:rPr>
          <w:sz w:val="28"/>
          <w:szCs w:val="28"/>
          <w:u w:val="single"/>
        </w:rPr>
        <w:t xml:space="preserve"> Group Gatherings:</w:t>
      </w:r>
    </w:p>
    <w:p w14:paraId="4B830C9C" w14:textId="0FE7069C" w:rsidR="007C656F" w:rsidRDefault="007C656F" w:rsidP="007C656F">
      <w:pPr>
        <w:pStyle w:val="ListParagraph"/>
        <w:numPr>
          <w:ilvl w:val="0"/>
          <w:numId w:val="14"/>
        </w:numPr>
        <w:rPr>
          <w:sz w:val="28"/>
          <w:szCs w:val="28"/>
        </w:rPr>
      </w:pPr>
      <w:r>
        <w:rPr>
          <w:sz w:val="28"/>
          <w:szCs w:val="28"/>
        </w:rPr>
        <w:t>Once a week have an established meeting time for all the families and children to come together to do a ‘large group’ type gatherin</w:t>
      </w:r>
      <w:r w:rsidR="004320E5">
        <w:rPr>
          <w:sz w:val="28"/>
          <w:szCs w:val="28"/>
        </w:rPr>
        <w:t>g</w:t>
      </w:r>
    </w:p>
    <w:p w14:paraId="4783009D" w14:textId="5159F9A3" w:rsidR="00EA22A3" w:rsidRDefault="00EA22A3" w:rsidP="007C656F">
      <w:pPr>
        <w:pStyle w:val="ListParagraph"/>
        <w:numPr>
          <w:ilvl w:val="0"/>
          <w:numId w:val="14"/>
        </w:numPr>
        <w:rPr>
          <w:sz w:val="28"/>
          <w:szCs w:val="28"/>
        </w:rPr>
      </w:pPr>
      <w:r>
        <w:rPr>
          <w:sz w:val="28"/>
          <w:szCs w:val="28"/>
        </w:rPr>
        <w:t xml:space="preserve">Strive to include activities that replicate the child’s experience at school.  Consider implementing a condensed version of </w:t>
      </w:r>
      <w:r w:rsidR="00DF2B7C">
        <w:rPr>
          <w:sz w:val="28"/>
          <w:szCs w:val="28"/>
        </w:rPr>
        <w:t xml:space="preserve">some classroom experiences </w:t>
      </w:r>
      <w:r>
        <w:rPr>
          <w:sz w:val="28"/>
          <w:szCs w:val="28"/>
        </w:rPr>
        <w:t>like book reading, music and movement, weekly question, games, etc.</w:t>
      </w:r>
    </w:p>
    <w:p w14:paraId="14AE3441" w14:textId="5D25083F" w:rsidR="006338FF" w:rsidRPr="00186CEB" w:rsidRDefault="006338FF" w:rsidP="007C656F">
      <w:pPr>
        <w:pStyle w:val="ListParagraph"/>
        <w:numPr>
          <w:ilvl w:val="0"/>
          <w:numId w:val="14"/>
        </w:numPr>
        <w:rPr>
          <w:b/>
          <w:bCs/>
          <w:sz w:val="28"/>
          <w:szCs w:val="28"/>
        </w:rPr>
      </w:pPr>
      <w:r>
        <w:rPr>
          <w:sz w:val="28"/>
          <w:szCs w:val="28"/>
        </w:rPr>
        <w:t xml:space="preserve">The activities planned will be documented on the </w:t>
      </w:r>
      <w:r w:rsidR="00186CEB" w:rsidRPr="00186CEB">
        <w:rPr>
          <w:b/>
          <w:bCs/>
          <w:sz w:val="28"/>
          <w:szCs w:val="28"/>
        </w:rPr>
        <w:t>Classroom School Readiness Remote Learning Program Plan</w:t>
      </w:r>
      <w:r w:rsidR="004320E5">
        <w:rPr>
          <w:b/>
          <w:bCs/>
          <w:sz w:val="28"/>
          <w:szCs w:val="28"/>
        </w:rPr>
        <w:t xml:space="preserve">.  </w:t>
      </w:r>
      <w:r w:rsidR="004320E5">
        <w:rPr>
          <w:sz w:val="28"/>
          <w:szCs w:val="28"/>
        </w:rPr>
        <w:t>One form completed each week for the group gathering.</w:t>
      </w:r>
    </w:p>
    <w:p w14:paraId="03E081F0" w14:textId="5D5FB271" w:rsidR="007C656F" w:rsidRDefault="007C656F" w:rsidP="007C656F">
      <w:pPr>
        <w:pStyle w:val="ListParagraph"/>
        <w:numPr>
          <w:ilvl w:val="0"/>
          <w:numId w:val="14"/>
        </w:numPr>
        <w:rPr>
          <w:sz w:val="28"/>
          <w:szCs w:val="28"/>
        </w:rPr>
      </w:pPr>
      <w:r>
        <w:rPr>
          <w:sz w:val="28"/>
          <w:szCs w:val="28"/>
        </w:rPr>
        <w:t>See the end of this document for many ideas on activities to do during this gathering</w:t>
      </w:r>
    </w:p>
    <w:p w14:paraId="3B4D7104" w14:textId="77777777" w:rsidR="00A831C0" w:rsidRPr="00A831C0" w:rsidRDefault="00A831C0" w:rsidP="00A831C0">
      <w:pPr>
        <w:ind w:left="360"/>
        <w:rPr>
          <w:sz w:val="28"/>
          <w:szCs w:val="28"/>
        </w:rPr>
      </w:pPr>
    </w:p>
    <w:p w14:paraId="619F62CB" w14:textId="77777777" w:rsidR="00A831C0" w:rsidRPr="00A831C0" w:rsidRDefault="00A831C0" w:rsidP="00A831C0">
      <w:pPr>
        <w:rPr>
          <w:sz w:val="28"/>
          <w:szCs w:val="28"/>
          <w:u w:val="single"/>
        </w:rPr>
      </w:pPr>
      <w:r w:rsidRPr="00A831C0">
        <w:rPr>
          <w:sz w:val="28"/>
          <w:szCs w:val="28"/>
          <w:u w:val="single"/>
        </w:rPr>
        <w:t>Supporting Social and Emotional Needs:</w:t>
      </w:r>
    </w:p>
    <w:p w14:paraId="3A9DFDC8" w14:textId="2EEA7483" w:rsidR="00A831C0" w:rsidRPr="00A831C0" w:rsidRDefault="00A831C0" w:rsidP="00A831C0">
      <w:pPr>
        <w:pStyle w:val="ListParagraph"/>
        <w:numPr>
          <w:ilvl w:val="0"/>
          <w:numId w:val="14"/>
        </w:numPr>
        <w:rPr>
          <w:sz w:val="28"/>
          <w:szCs w:val="28"/>
        </w:rPr>
      </w:pPr>
      <w:r w:rsidRPr="00A831C0">
        <w:rPr>
          <w:sz w:val="28"/>
          <w:szCs w:val="28"/>
        </w:rPr>
        <w:t>Mental Health Referrals can still be made.</w:t>
      </w:r>
    </w:p>
    <w:p w14:paraId="5A1DBB0B" w14:textId="099D2167" w:rsidR="00A831C0" w:rsidRPr="00A831C0" w:rsidRDefault="00A831C0" w:rsidP="00A831C0">
      <w:pPr>
        <w:pStyle w:val="ListParagraph"/>
        <w:numPr>
          <w:ilvl w:val="0"/>
          <w:numId w:val="14"/>
        </w:numPr>
        <w:rPr>
          <w:sz w:val="28"/>
          <w:szCs w:val="28"/>
        </w:rPr>
      </w:pPr>
      <w:r w:rsidRPr="00A831C0">
        <w:rPr>
          <w:sz w:val="28"/>
          <w:szCs w:val="28"/>
        </w:rPr>
        <w:t xml:space="preserve">Consider spending time on feelings, feelings charts and what our bodies feel when we are angry, sad, happy, excited, frustrated, shy, etc. </w:t>
      </w:r>
    </w:p>
    <w:p w14:paraId="419D8996" w14:textId="1A3E0175" w:rsidR="00A831C0" w:rsidRPr="00A831C0" w:rsidRDefault="00A831C0" w:rsidP="00A831C0">
      <w:pPr>
        <w:pStyle w:val="ListParagraph"/>
        <w:numPr>
          <w:ilvl w:val="0"/>
          <w:numId w:val="14"/>
        </w:numPr>
        <w:rPr>
          <w:sz w:val="28"/>
          <w:szCs w:val="28"/>
        </w:rPr>
      </w:pPr>
      <w:r w:rsidRPr="00A831C0">
        <w:rPr>
          <w:sz w:val="28"/>
          <w:szCs w:val="28"/>
        </w:rPr>
        <w:t xml:space="preserve">E deca or e deca Clinical can be completed by parents, but Teachers cannot complete an e deca because the children are not physically with them to observe.  Teachers can work with parents on the individualized e deca parent strategies and planning reports, which includes Conscious Discipline strategies.  There are also available parent/family resources within the help tab.  Refer to the DECA Program Use during COVID-19 &amp; Update on Enhancement for Collecting Parent Ratings. </w:t>
      </w:r>
    </w:p>
    <w:p w14:paraId="53B40B3E" w14:textId="36823A22" w:rsidR="00A831C0" w:rsidRPr="00A831C0" w:rsidRDefault="00A831C0" w:rsidP="00A831C0">
      <w:pPr>
        <w:pStyle w:val="ListParagraph"/>
        <w:numPr>
          <w:ilvl w:val="0"/>
          <w:numId w:val="14"/>
        </w:numPr>
        <w:rPr>
          <w:sz w:val="28"/>
          <w:szCs w:val="28"/>
        </w:rPr>
      </w:pPr>
      <w:r w:rsidRPr="00A831C0">
        <w:rPr>
          <w:sz w:val="28"/>
          <w:szCs w:val="28"/>
        </w:rPr>
        <w:t xml:space="preserve">Your Journey Together activities can still be done with families as a group or individualized with them.  Within the coach portal and the Devereux Center for Resilient Children there are video clips and recorded webinars.  </w:t>
      </w:r>
    </w:p>
    <w:p w14:paraId="3D203BDD" w14:textId="57E5415F" w:rsidR="00A831C0" w:rsidRPr="00A831C0" w:rsidRDefault="00A831C0" w:rsidP="00A831C0">
      <w:pPr>
        <w:pStyle w:val="ListParagraph"/>
        <w:numPr>
          <w:ilvl w:val="0"/>
          <w:numId w:val="14"/>
        </w:numPr>
        <w:rPr>
          <w:sz w:val="28"/>
          <w:szCs w:val="28"/>
        </w:rPr>
      </w:pPr>
      <w:r w:rsidRPr="00A831C0">
        <w:rPr>
          <w:sz w:val="28"/>
          <w:szCs w:val="28"/>
        </w:rPr>
        <w:lastRenderedPageBreak/>
        <w:t>Mind Yeti - Practicing moments of mindfulness calms our bodies and brains, improves our health and relationships, decreases stress and builds resilience.  You can request to access our agency membership and even do Mind Yeti remotely with children.  Parents can access some free sessions and short clips -  https://www.mindyeti.com/v2/s/</w:t>
      </w:r>
    </w:p>
    <w:p w14:paraId="526BD8F7" w14:textId="77777777" w:rsidR="00150B6F" w:rsidRPr="00150B6F" w:rsidRDefault="00150B6F" w:rsidP="00150B6F">
      <w:pPr>
        <w:rPr>
          <w:sz w:val="28"/>
          <w:szCs w:val="28"/>
        </w:rPr>
      </w:pPr>
    </w:p>
    <w:p w14:paraId="03403763" w14:textId="7DFE043C" w:rsidR="00F15096" w:rsidRDefault="00F15096" w:rsidP="00F15096">
      <w:pPr>
        <w:rPr>
          <w:sz w:val="28"/>
          <w:szCs w:val="28"/>
        </w:rPr>
      </w:pPr>
    </w:p>
    <w:p w14:paraId="14F5626B" w14:textId="3ED9FC4C" w:rsidR="00F15096" w:rsidRPr="00F15096" w:rsidRDefault="00F15096" w:rsidP="00F15096">
      <w:pPr>
        <w:rPr>
          <w:sz w:val="28"/>
          <w:szCs w:val="28"/>
          <w:u w:val="single"/>
        </w:rPr>
      </w:pPr>
      <w:r w:rsidRPr="00F15096">
        <w:rPr>
          <w:sz w:val="28"/>
          <w:szCs w:val="28"/>
          <w:u w:val="single"/>
        </w:rPr>
        <w:t>Virtual Platform:</w:t>
      </w:r>
    </w:p>
    <w:p w14:paraId="4BB0C3FA" w14:textId="2BF4A303" w:rsidR="00F15096" w:rsidRPr="00F15096" w:rsidRDefault="00F15096" w:rsidP="00F15096">
      <w:pPr>
        <w:pStyle w:val="ListParagraph"/>
        <w:numPr>
          <w:ilvl w:val="0"/>
          <w:numId w:val="15"/>
        </w:numPr>
        <w:rPr>
          <w:sz w:val="28"/>
          <w:szCs w:val="28"/>
        </w:rPr>
      </w:pPr>
      <w:r>
        <w:rPr>
          <w:sz w:val="28"/>
          <w:szCs w:val="28"/>
        </w:rPr>
        <w:t xml:space="preserve">A virtual platform will be created based on the resources and comfort level of the enrolled families.  The </w:t>
      </w:r>
      <w:r w:rsidR="00393A1F">
        <w:rPr>
          <w:sz w:val="28"/>
          <w:szCs w:val="28"/>
        </w:rPr>
        <w:t>4</w:t>
      </w:r>
      <w:r>
        <w:rPr>
          <w:sz w:val="28"/>
          <w:szCs w:val="28"/>
        </w:rPr>
        <w:t xml:space="preserve"> recommended platforms are a private Facebook page, SeeSaw</w:t>
      </w:r>
      <w:r w:rsidR="00393A1F">
        <w:rPr>
          <w:sz w:val="28"/>
          <w:szCs w:val="28"/>
        </w:rPr>
        <w:t>, Remind app</w:t>
      </w:r>
      <w:r>
        <w:rPr>
          <w:sz w:val="28"/>
          <w:szCs w:val="28"/>
        </w:rPr>
        <w:t xml:space="preserve"> or Blooms.  If staff have other platforms they would like to pursue a discussion with the Education Coach will take place.</w:t>
      </w:r>
      <w:r w:rsidR="002F3597">
        <w:rPr>
          <w:sz w:val="28"/>
          <w:szCs w:val="28"/>
        </w:rPr>
        <w:t xml:space="preserve">  For the teachers in the CharEm ISD</w:t>
      </w:r>
      <w:r w:rsidR="002C305A">
        <w:rPr>
          <w:sz w:val="28"/>
          <w:szCs w:val="28"/>
        </w:rPr>
        <w:t xml:space="preserve"> area</w:t>
      </w:r>
      <w:r w:rsidR="002F3597">
        <w:rPr>
          <w:sz w:val="28"/>
          <w:szCs w:val="28"/>
        </w:rPr>
        <w:t xml:space="preserve"> if you have GSRP children you are required to use the </w:t>
      </w:r>
      <w:r w:rsidR="00E3498A">
        <w:rPr>
          <w:sz w:val="28"/>
          <w:szCs w:val="28"/>
        </w:rPr>
        <w:t>Creative Curriculum Cloud as your platform.</w:t>
      </w:r>
      <w:r w:rsidR="004320E5">
        <w:rPr>
          <w:sz w:val="28"/>
          <w:szCs w:val="28"/>
        </w:rPr>
        <w:t xml:space="preserve">  Please do not use dojo as it will be discontinued soon because of confidentiality issues.</w:t>
      </w:r>
    </w:p>
    <w:p w14:paraId="7C7AE8C3" w14:textId="3D1920BA" w:rsidR="007C656F" w:rsidRDefault="007C656F" w:rsidP="007C656F">
      <w:pPr>
        <w:rPr>
          <w:sz w:val="28"/>
          <w:szCs w:val="28"/>
        </w:rPr>
      </w:pPr>
    </w:p>
    <w:p w14:paraId="0809639A" w14:textId="60711924" w:rsidR="00792BDC" w:rsidRPr="00DF2B7C" w:rsidRDefault="00792BDC" w:rsidP="007C656F">
      <w:pPr>
        <w:rPr>
          <w:sz w:val="28"/>
          <w:szCs w:val="28"/>
          <w:u w:val="single"/>
        </w:rPr>
      </w:pPr>
      <w:r w:rsidRPr="00DF2B7C">
        <w:rPr>
          <w:sz w:val="28"/>
          <w:szCs w:val="28"/>
          <w:u w:val="single"/>
        </w:rPr>
        <w:t xml:space="preserve">4 </w:t>
      </w:r>
      <w:r w:rsidR="00B928BE">
        <w:rPr>
          <w:sz w:val="28"/>
          <w:szCs w:val="28"/>
          <w:u w:val="single"/>
        </w:rPr>
        <w:t>contacts</w:t>
      </w:r>
      <w:r w:rsidRPr="00DF2B7C">
        <w:rPr>
          <w:sz w:val="28"/>
          <w:szCs w:val="28"/>
          <w:u w:val="single"/>
        </w:rPr>
        <w:t xml:space="preserve"> a week to provide learning activities or events:</w:t>
      </w:r>
    </w:p>
    <w:p w14:paraId="72609CDD" w14:textId="58EBEC51" w:rsidR="00A6114A" w:rsidRDefault="00A6114A" w:rsidP="00A6114A">
      <w:pPr>
        <w:pStyle w:val="ListParagraph"/>
        <w:numPr>
          <w:ilvl w:val="0"/>
          <w:numId w:val="1"/>
        </w:numPr>
        <w:rPr>
          <w:sz w:val="28"/>
          <w:szCs w:val="28"/>
        </w:rPr>
      </w:pPr>
      <w:r>
        <w:rPr>
          <w:sz w:val="28"/>
          <w:szCs w:val="28"/>
        </w:rPr>
        <w:t>ReadyRosie will send out weekly emails/texts to each family</w:t>
      </w:r>
      <w:r w:rsidR="00792BDC">
        <w:rPr>
          <w:sz w:val="28"/>
          <w:szCs w:val="28"/>
        </w:rPr>
        <w:t xml:space="preserve"> on Mondays</w:t>
      </w:r>
    </w:p>
    <w:p w14:paraId="53FB6D1C" w14:textId="2EE4D08B" w:rsidR="00A6114A" w:rsidRDefault="00A6114A" w:rsidP="00A6114A">
      <w:pPr>
        <w:pStyle w:val="ListParagraph"/>
        <w:numPr>
          <w:ilvl w:val="0"/>
          <w:numId w:val="1"/>
        </w:numPr>
        <w:rPr>
          <w:sz w:val="28"/>
          <w:szCs w:val="28"/>
        </w:rPr>
      </w:pPr>
      <w:r>
        <w:rPr>
          <w:sz w:val="28"/>
          <w:szCs w:val="28"/>
        </w:rPr>
        <w:t>Teaching staff will create weekly emails/texts with ReadyRosie videos that are individual to each child’s development to then be followed up with on the next contact with the family</w:t>
      </w:r>
      <w:r w:rsidR="004320E5">
        <w:rPr>
          <w:sz w:val="28"/>
          <w:szCs w:val="28"/>
        </w:rPr>
        <w:t>.  And emails/text/platform communication with other materials besides ReadyRosie can also be sent out.  Ie.  Teacher created activities, Creative Curriculum activities, community resources, etc.</w:t>
      </w:r>
    </w:p>
    <w:p w14:paraId="4153930D" w14:textId="78D0408D" w:rsidR="00792BDC" w:rsidRDefault="004320E5" w:rsidP="00A6114A">
      <w:pPr>
        <w:pStyle w:val="ListParagraph"/>
        <w:numPr>
          <w:ilvl w:val="0"/>
          <w:numId w:val="1"/>
        </w:numPr>
        <w:rPr>
          <w:sz w:val="28"/>
          <w:szCs w:val="28"/>
        </w:rPr>
      </w:pPr>
      <w:r>
        <w:rPr>
          <w:sz w:val="28"/>
          <w:szCs w:val="28"/>
        </w:rPr>
        <w:t xml:space="preserve">Weekly </w:t>
      </w:r>
      <w:r w:rsidR="00792BDC">
        <w:rPr>
          <w:sz w:val="28"/>
          <w:szCs w:val="28"/>
        </w:rPr>
        <w:t>Individual Remote Learning ‘home</w:t>
      </w:r>
      <w:r w:rsidR="00E3498A">
        <w:rPr>
          <w:sz w:val="28"/>
          <w:szCs w:val="28"/>
        </w:rPr>
        <w:t xml:space="preserve"> </w:t>
      </w:r>
      <w:r w:rsidR="00792BDC">
        <w:rPr>
          <w:sz w:val="28"/>
          <w:szCs w:val="28"/>
        </w:rPr>
        <w:t>visit’</w:t>
      </w:r>
    </w:p>
    <w:p w14:paraId="3EEE6C4F" w14:textId="10947B5A" w:rsidR="00792BDC" w:rsidRDefault="00792BDC" w:rsidP="00A6114A">
      <w:pPr>
        <w:pStyle w:val="ListParagraph"/>
        <w:numPr>
          <w:ilvl w:val="0"/>
          <w:numId w:val="1"/>
        </w:numPr>
        <w:rPr>
          <w:sz w:val="28"/>
          <w:szCs w:val="28"/>
        </w:rPr>
      </w:pPr>
      <w:r>
        <w:rPr>
          <w:sz w:val="28"/>
          <w:szCs w:val="28"/>
        </w:rPr>
        <w:t>Weekly Remote Learning Group Gatherings</w:t>
      </w:r>
    </w:p>
    <w:p w14:paraId="54D766EE" w14:textId="121970BD" w:rsidR="003F429B" w:rsidRDefault="003F429B" w:rsidP="00792BDC">
      <w:pPr>
        <w:pStyle w:val="ListParagraph"/>
        <w:rPr>
          <w:sz w:val="28"/>
          <w:szCs w:val="28"/>
        </w:rPr>
      </w:pPr>
    </w:p>
    <w:p w14:paraId="08B8CC02" w14:textId="1EF65B38" w:rsidR="007C656F" w:rsidRPr="00186CEB" w:rsidRDefault="00F15096" w:rsidP="007C656F">
      <w:pPr>
        <w:rPr>
          <w:sz w:val="28"/>
          <w:szCs w:val="28"/>
          <w:u w:val="single"/>
        </w:rPr>
      </w:pPr>
      <w:r>
        <w:rPr>
          <w:sz w:val="28"/>
          <w:szCs w:val="28"/>
          <w:u w:val="single"/>
        </w:rPr>
        <w:t xml:space="preserve">Teaching Staff </w:t>
      </w:r>
      <w:r w:rsidR="007C656F" w:rsidRPr="00186CEB">
        <w:rPr>
          <w:sz w:val="28"/>
          <w:szCs w:val="28"/>
          <w:u w:val="single"/>
        </w:rPr>
        <w:t>Meetings</w:t>
      </w:r>
      <w:r w:rsidR="0020278B">
        <w:rPr>
          <w:sz w:val="28"/>
          <w:szCs w:val="28"/>
          <w:u w:val="single"/>
        </w:rPr>
        <w:t xml:space="preserve"> &amp; Office Hours:</w:t>
      </w:r>
    </w:p>
    <w:p w14:paraId="6BF2F512" w14:textId="04CBC516" w:rsidR="00437A0C" w:rsidRDefault="002D44F2" w:rsidP="003F429B">
      <w:pPr>
        <w:pStyle w:val="ListParagraph"/>
        <w:numPr>
          <w:ilvl w:val="0"/>
          <w:numId w:val="1"/>
        </w:numPr>
        <w:rPr>
          <w:sz w:val="28"/>
          <w:szCs w:val="28"/>
        </w:rPr>
      </w:pPr>
      <w:r>
        <w:rPr>
          <w:sz w:val="28"/>
          <w:szCs w:val="28"/>
        </w:rPr>
        <w:t>Teaching staff will meet monthly with the Education Coach and Site Supervisor</w:t>
      </w:r>
      <w:r w:rsidR="005C7277">
        <w:rPr>
          <w:sz w:val="28"/>
          <w:szCs w:val="28"/>
        </w:rPr>
        <w:t>.  The Education Coach and Site Supervisor will document this meeting.</w:t>
      </w:r>
    </w:p>
    <w:p w14:paraId="7C953BBE" w14:textId="6C164371" w:rsidR="002D44F2" w:rsidRDefault="002D44F2" w:rsidP="003F429B">
      <w:pPr>
        <w:pStyle w:val="ListParagraph"/>
        <w:numPr>
          <w:ilvl w:val="0"/>
          <w:numId w:val="1"/>
        </w:numPr>
        <w:rPr>
          <w:sz w:val="28"/>
          <w:szCs w:val="28"/>
        </w:rPr>
      </w:pPr>
      <w:r>
        <w:rPr>
          <w:sz w:val="28"/>
          <w:szCs w:val="28"/>
        </w:rPr>
        <w:lastRenderedPageBreak/>
        <w:t>Teaching staff will meet 2 times a month with their fellow virtual teaching teams across the 10 counties through a zoom meeting</w:t>
      </w:r>
    </w:p>
    <w:p w14:paraId="2D26268F" w14:textId="0544FB78" w:rsidR="0020278B" w:rsidRDefault="0020278B" w:rsidP="003F429B">
      <w:pPr>
        <w:pStyle w:val="ListParagraph"/>
        <w:numPr>
          <w:ilvl w:val="0"/>
          <w:numId w:val="1"/>
        </w:numPr>
        <w:rPr>
          <w:sz w:val="28"/>
          <w:szCs w:val="28"/>
        </w:rPr>
      </w:pPr>
      <w:r>
        <w:rPr>
          <w:sz w:val="28"/>
          <w:szCs w:val="28"/>
        </w:rPr>
        <w:t>GSRP is requiring set ‘office hours’ each week where you are available to families</w:t>
      </w:r>
      <w:r w:rsidR="005E04DB">
        <w:rPr>
          <w:sz w:val="28"/>
          <w:szCs w:val="28"/>
        </w:rPr>
        <w:t xml:space="preserve"> </w:t>
      </w:r>
    </w:p>
    <w:p w14:paraId="69B0D136" w14:textId="77777777" w:rsidR="007C656F" w:rsidRPr="007C656F" w:rsidRDefault="007C656F" w:rsidP="007C656F">
      <w:pPr>
        <w:rPr>
          <w:sz w:val="28"/>
          <w:szCs w:val="28"/>
        </w:rPr>
      </w:pPr>
    </w:p>
    <w:p w14:paraId="469F4E08" w14:textId="0652B2F9" w:rsidR="007C656F" w:rsidRPr="00186CEB" w:rsidRDefault="007C656F" w:rsidP="007C656F">
      <w:pPr>
        <w:rPr>
          <w:sz w:val="28"/>
          <w:szCs w:val="28"/>
          <w:u w:val="single"/>
        </w:rPr>
      </w:pPr>
      <w:r w:rsidRPr="00186CEB">
        <w:rPr>
          <w:sz w:val="28"/>
          <w:szCs w:val="28"/>
          <w:u w:val="single"/>
        </w:rPr>
        <w:t>Inkind guidance:</w:t>
      </w:r>
    </w:p>
    <w:p w14:paraId="7C8DDBEA" w14:textId="300034F2" w:rsidR="005C7277" w:rsidRDefault="005C7277" w:rsidP="003F429B">
      <w:pPr>
        <w:pStyle w:val="ListParagraph"/>
        <w:numPr>
          <w:ilvl w:val="0"/>
          <w:numId w:val="1"/>
        </w:numPr>
        <w:rPr>
          <w:sz w:val="28"/>
          <w:szCs w:val="28"/>
        </w:rPr>
      </w:pPr>
      <w:r>
        <w:rPr>
          <w:sz w:val="28"/>
          <w:szCs w:val="28"/>
        </w:rPr>
        <w:t xml:space="preserve">Inkind </w:t>
      </w:r>
      <w:r w:rsidR="00A6114A">
        <w:rPr>
          <w:sz w:val="28"/>
          <w:szCs w:val="28"/>
        </w:rPr>
        <w:t xml:space="preserve">is to be documented on the </w:t>
      </w:r>
      <w:r w:rsidR="00A6114A" w:rsidRPr="00E07E67">
        <w:rPr>
          <w:b/>
          <w:bCs/>
          <w:sz w:val="28"/>
          <w:szCs w:val="28"/>
        </w:rPr>
        <w:t xml:space="preserve">Inkind for </w:t>
      </w:r>
      <w:r w:rsidR="007C656F" w:rsidRPr="00E07E67">
        <w:rPr>
          <w:b/>
          <w:bCs/>
          <w:sz w:val="28"/>
          <w:szCs w:val="28"/>
        </w:rPr>
        <w:t>Remote</w:t>
      </w:r>
      <w:r w:rsidR="00A6114A" w:rsidRPr="00E07E67">
        <w:rPr>
          <w:b/>
          <w:bCs/>
          <w:sz w:val="28"/>
          <w:szCs w:val="28"/>
        </w:rPr>
        <w:t xml:space="preserve"> Learning Program</w:t>
      </w:r>
    </w:p>
    <w:p w14:paraId="0A11B2E1" w14:textId="0A1AC0D9" w:rsidR="00A6114A" w:rsidRDefault="00A6114A" w:rsidP="00A6114A">
      <w:pPr>
        <w:pStyle w:val="ListParagraph"/>
        <w:numPr>
          <w:ilvl w:val="1"/>
          <w:numId w:val="1"/>
        </w:numPr>
        <w:rPr>
          <w:sz w:val="28"/>
          <w:szCs w:val="28"/>
        </w:rPr>
      </w:pPr>
      <w:r>
        <w:rPr>
          <w:sz w:val="28"/>
          <w:szCs w:val="28"/>
        </w:rPr>
        <w:t>Document how many minutes/hours the family spent working on the child goal that was set the week before</w:t>
      </w:r>
    </w:p>
    <w:p w14:paraId="3F64E940" w14:textId="5F2F9C94" w:rsidR="00A6114A" w:rsidRDefault="00A6114A" w:rsidP="00A6114A">
      <w:pPr>
        <w:pStyle w:val="ListParagraph"/>
        <w:numPr>
          <w:ilvl w:val="1"/>
          <w:numId w:val="1"/>
        </w:numPr>
        <w:rPr>
          <w:sz w:val="28"/>
          <w:szCs w:val="28"/>
        </w:rPr>
      </w:pPr>
      <w:r>
        <w:rPr>
          <w:sz w:val="28"/>
          <w:szCs w:val="28"/>
        </w:rPr>
        <w:t>Document the minutes/hours of your weekly zoom group meetings when the families are present</w:t>
      </w:r>
    </w:p>
    <w:p w14:paraId="7C66D376" w14:textId="3A62A6B6" w:rsidR="002D44F2" w:rsidRDefault="002D44F2" w:rsidP="00394145">
      <w:pPr>
        <w:rPr>
          <w:sz w:val="28"/>
          <w:szCs w:val="28"/>
        </w:rPr>
      </w:pPr>
    </w:p>
    <w:p w14:paraId="75A26A82" w14:textId="4D6FEE17" w:rsidR="006C23B3" w:rsidRPr="00186CEB" w:rsidRDefault="006C23B3" w:rsidP="00394145">
      <w:pPr>
        <w:rPr>
          <w:sz w:val="28"/>
          <w:szCs w:val="28"/>
          <w:u w:val="single"/>
        </w:rPr>
      </w:pPr>
      <w:r w:rsidRPr="00186CEB">
        <w:rPr>
          <w:sz w:val="28"/>
          <w:szCs w:val="28"/>
          <w:u w:val="single"/>
        </w:rPr>
        <w:t>Thoughts shared by the summer remote learning teachers:</w:t>
      </w:r>
    </w:p>
    <w:p w14:paraId="5A0DCACF" w14:textId="0BEC640A" w:rsidR="007C656F" w:rsidRDefault="007C656F" w:rsidP="007C656F">
      <w:pPr>
        <w:pStyle w:val="ListParagraph"/>
        <w:numPr>
          <w:ilvl w:val="0"/>
          <w:numId w:val="1"/>
        </w:numPr>
        <w:rPr>
          <w:sz w:val="28"/>
          <w:szCs w:val="28"/>
        </w:rPr>
      </w:pPr>
      <w:r w:rsidRPr="007C656F">
        <w:rPr>
          <w:sz w:val="28"/>
          <w:szCs w:val="28"/>
        </w:rPr>
        <w:t>If it is a split custody you can have both parents getting emails</w:t>
      </w:r>
    </w:p>
    <w:p w14:paraId="6739AE65" w14:textId="77777777" w:rsidR="007C656F" w:rsidRPr="007C656F" w:rsidRDefault="007C656F" w:rsidP="007C656F">
      <w:pPr>
        <w:pStyle w:val="ListParagraph"/>
        <w:numPr>
          <w:ilvl w:val="0"/>
          <w:numId w:val="1"/>
        </w:numPr>
        <w:rPr>
          <w:sz w:val="28"/>
          <w:szCs w:val="28"/>
        </w:rPr>
      </w:pPr>
      <w:r w:rsidRPr="007C656F">
        <w:rPr>
          <w:sz w:val="28"/>
          <w:szCs w:val="28"/>
        </w:rPr>
        <w:t>Don’t send too many ReadyRosie videos at once to overwhelm families</w:t>
      </w:r>
    </w:p>
    <w:p w14:paraId="1C699964" w14:textId="5B6824D1" w:rsidR="007C656F" w:rsidRDefault="007C656F" w:rsidP="007C656F">
      <w:pPr>
        <w:pStyle w:val="ListParagraph"/>
        <w:numPr>
          <w:ilvl w:val="0"/>
          <w:numId w:val="1"/>
        </w:numPr>
        <w:rPr>
          <w:sz w:val="28"/>
          <w:szCs w:val="28"/>
        </w:rPr>
      </w:pPr>
      <w:r w:rsidRPr="007C656F">
        <w:rPr>
          <w:sz w:val="28"/>
          <w:szCs w:val="28"/>
        </w:rPr>
        <w:t>Look ahead to see what videos ReadyRosie is sending out so that you don’t send the same videos.  Intentional planning for each child’s development will ensure optimal growth in development.</w:t>
      </w:r>
    </w:p>
    <w:p w14:paraId="45594589" w14:textId="31B9F512" w:rsidR="0087674A" w:rsidRPr="007C656F" w:rsidRDefault="0087674A" w:rsidP="007C656F">
      <w:pPr>
        <w:pStyle w:val="ListParagraph"/>
        <w:numPr>
          <w:ilvl w:val="0"/>
          <w:numId w:val="1"/>
        </w:numPr>
        <w:rPr>
          <w:sz w:val="28"/>
          <w:szCs w:val="28"/>
        </w:rPr>
      </w:pPr>
      <w:r>
        <w:rPr>
          <w:sz w:val="28"/>
          <w:szCs w:val="28"/>
        </w:rPr>
        <w:t xml:space="preserve">Set the family up for success by discussing the expectations of how to set up the iPad or phone when doing virtual meetings </w:t>
      </w:r>
    </w:p>
    <w:p w14:paraId="06C6871D" w14:textId="5D5A5421" w:rsidR="007C656F" w:rsidRDefault="00EA22A3" w:rsidP="007C656F">
      <w:pPr>
        <w:pStyle w:val="ListParagraph"/>
        <w:numPr>
          <w:ilvl w:val="0"/>
          <w:numId w:val="1"/>
        </w:numPr>
        <w:rPr>
          <w:sz w:val="28"/>
          <w:szCs w:val="28"/>
        </w:rPr>
      </w:pPr>
      <w:r>
        <w:rPr>
          <w:sz w:val="28"/>
          <w:szCs w:val="28"/>
        </w:rPr>
        <w:t>Help families create predictable routines for learning and play in whatever way works best for them</w:t>
      </w:r>
    </w:p>
    <w:p w14:paraId="6D5A5CCA" w14:textId="2F2BF75C" w:rsidR="00EA22A3" w:rsidRDefault="00EA22A3" w:rsidP="007C656F">
      <w:pPr>
        <w:pStyle w:val="ListParagraph"/>
        <w:numPr>
          <w:ilvl w:val="0"/>
          <w:numId w:val="1"/>
        </w:numPr>
        <w:rPr>
          <w:sz w:val="28"/>
          <w:szCs w:val="28"/>
        </w:rPr>
      </w:pPr>
      <w:r>
        <w:rPr>
          <w:sz w:val="28"/>
          <w:szCs w:val="28"/>
        </w:rPr>
        <w:t>Provide simple, clear directions for activities, remember that less is more.  Families will have greater success facilitating activities that are easily implemented</w:t>
      </w:r>
    </w:p>
    <w:p w14:paraId="44BD5F03" w14:textId="40A360FD" w:rsidR="00EA22A3" w:rsidRDefault="00EA22A3" w:rsidP="007C656F">
      <w:pPr>
        <w:pStyle w:val="ListParagraph"/>
        <w:numPr>
          <w:ilvl w:val="0"/>
          <w:numId w:val="1"/>
        </w:numPr>
        <w:rPr>
          <w:sz w:val="28"/>
          <w:szCs w:val="28"/>
        </w:rPr>
      </w:pPr>
      <w:r>
        <w:rPr>
          <w:sz w:val="28"/>
          <w:szCs w:val="28"/>
        </w:rPr>
        <w:t>Ensure that activities for children include guidance for families in how to follow their child’s lead and ask open-ended questions that encourage critical thinking</w:t>
      </w:r>
    </w:p>
    <w:p w14:paraId="56CC9F54" w14:textId="2D35939C" w:rsidR="00EA22A3" w:rsidRDefault="00EA22A3" w:rsidP="007C656F">
      <w:pPr>
        <w:pStyle w:val="ListParagraph"/>
        <w:numPr>
          <w:ilvl w:val="0"/>
          <w:numId w:val="1"/>
        </w:numPr>
        <w:rPr>
          <w:sz w:val="28"/>
          <w:szCs w:val="28"/>
        </w:rPr>
      </w:pPr>
      <w:r>
        <w:rPr>
          <w:sz w:val="28"/>
          <w:szCs w:val="28"/>
        </w:rPr>
        <w:t>Encourage families to read with their child every day or as often as possible</w:t>
      </w:r>
    </w:p>
    <w:p w14:paraId="7B6CA1CF" w14:textId="77777777" w:rsidR="00EA22A3" w:rsidRPr="007C656F" w:rsidRDefault="00EA22A3" w:rsidP="00DF2B7C">
      <w:pPr>
        <w:pStyle w:val="ListParagraph"/>
        <w:rPr>
          <w:sz w:val="28"/>
          <w:szCs w:val="28"/>
        </w:rPr>
      </w:pPr>
    </w:p>
    <w:p w14:paraId="09A3B793" w14:textId="77777777" w:rsidR="006C23B3" w:rsidRDefault="006C23B3" w:rsidP="00394145">
      <w:pPr>
        <w:rPr>
          <w:sz w:val="28"/>
          <w:szCs w:val="28"/>
        </w:rPr>
      </w:pPr>
    </w:p>
    <w:p w14:paraId="29238871" w14:textId="6969801A" w:rsidR="00394145" w:rsidRDefault="005C7277" w:rsidP="00394145">
      <w:pPr>
        <w:jc w:val="center"/>
        <w:rPr>
          <w:b/>
          <w:sz w:val="28"/>
          <w:szCs w:val="28"/>
          <w:u w:val="single"/>
        </w:rPr>
      </w:pPr>
      <w:r>
        <w:rPr>
          <w:b/>
          <w:sz w:val="28"/>
          <w:szCs w:val="28"/>
          <w:u w:val="single"/>
        </w:rPr>
        <w:lastRenderedPageBreak/>
        <w:t xml:space="preserve">Weekly </w:t>
      </w:r>
      <w:r w:rsidR="007C656F">
        <w:rPr>
          <w:b/>
          <w:sz w:val="28"/>
          <w:szCs w:val="28"/>
          <w:u w:val="single"/>
        </w:rPr>
        <w:t>Remote Learning</w:t>
      </w:r>
      <w:r w:rsidR="00394145">
        <w:rPr>
          <w:b/>
          <w:sz w:val="28"/>
          <w:szCs w:val="28"/>
          <w:u w:val="single"/>
        </w:rPr>
        <w:t xml:space="preserve"> Group </w:t>
      </w:r>
      <w:r>
        <w:rPr>
          <w:b/>
          <w:sz w:val="28"/>
          <w:szCs w:val="28"/>
          <w:u w:val="single"/>
        </w:rPr>
        <w:t>Gathering Ideas and Guidance</w:t>
      </w:r>
    </w:p>
    <w:p w14:paraId="53360E6C" w14:textId="77777777" w:rsidR="00394145" w:rsidRDefault="00394145" w:rsidP="00394145">
      <w:pPr>
        <w:rPr>
          <w:sz w:val="28"/>
          <w:szCs w:val="28"/>
        </w:rPr>
      </w:pPr>
    </w:p>
    <w:p w14:paraId="5BD427FD" w14:textId="77777777" w:rsidR="00394145" w:rsidRDefault="00394145" w:rsidP="00394145">
      <w:pPr>
        <w:rPr>
          <w:sz w:val="28"/>
          <w:szCs w:val="28"/>
          <w:u w:val="single"/>
        </w:rPr>
      </w:pPr>
      <w:r>
        <w:rPr>
          <w:sz w:val="28"/>
          <w:szCs w:val="28"/>
          <w:u w:val="single"/>
        </w:rPr>
        <w:t>Zoom meeting points to consider</w:t>
      </w:r>
    </w:p>
    <w:p w14:paraId="750EFE2E" w14:textId="77777777" w:rsidR="00394145" w:rsidRDefault="00394145" w:rsidP="00394145">
      <w:pPr>
        <w:numPr>
          <w:ilvl w:val="0"/>
          <w:numId w:val="8"/>
        </w:numPr>
        <w:spacing w:after="0" w:line="276" w:lineRule="auto"/>
        <w:rPr>
          <w:sz w:val="28"/>
          <w:szCs w:val="28"/>
        </w:rPr>
      </w:pPr>
      <w:r>
        <w:rPr>
          <w:sz w:val="28"/>
          <w:szCs w:val="28"/>
        </w:rPr>
        <w:t>Make it interactive</w:t>
      </w:r>
    </w:p>
    <w:p w14:paraId="5B3A32C8" w14:textId="77777777" w:rsidR="00394145" w:rsidRDefault="00394145" w:rsidP="00394145">
      <w:pPr>
        <w:numPr>
          <w:ilvl w:val="0"/>
          <w:numId w:val="8"/>
        </w:numPr>
        <w:spacing w:after="0" w:line="276" w:lineRule="auto"/>
        <w:rPr>
          <w:sz w:val="28"/>
          <w:szCs w:val="28"/>
        </w:rPr>
      </w:pPr>
      <w:r>
        <w:rPr>
          <w:sz w:val="28"/>
          <w:szCs w:val="28"/>
        </w:rPr>
        <w:t>Use visuals</w:t>
      </w:r>
    </w:p>
    <w:p w14:paraId="62BAF719" w14:textId="77777777" w:rsidR="00394145" w:rsidRDefault="00394145" w:rsidP="00394145">
      <w:pPr>
        <w:numPr>
          <w:ilvl w:val="0"/>
          <w:numId w:val="8"/>
        </w:numPr>
        <w:spacing w:after="0" w:line="276" w:lineRule="auto"/>
        <w:rPr>
          <w:sz w:val="28"/>
          <w:szCs w:val="28"/>
        </w:rPr>
      </w:pPr>
      <w:r>
        <w:rPr>
          <w:sz w:val="28"/>
          <w:szCs w:val="28"/>
        </w:rPr>
        <w:t>Make it a predictable routine</w:t>
      </w:r>
    </w:p>
    <w:p w14:paraId="39A66F1F" w14:textId="77777777" w:rsidR="00394145" w:rsidRDefault="00394145" w:rsidP="00394145">
      <w:pPr>
        <w:numPr>
          <w:ilvl w:val="0"/>
          <w:numId w:val="8"/>
        </w:numPr>
        <w:spacing w:after="0" w:line="276" w:lineRule="auto"/>
        <w:rPr>
          <w:sz w:val="28"/>
          <w:szCs w:val="28"/>
        </w:rPr>
      </w:pPr>
      <w:r>
        <w:rPr>
          <w:sz w:val="28"/>
          <w:szCs w:val="28"/>
        </w:rPr>
        <w:t>Send families a reminder with what children will need to bring</w:t>
      </w:r>
    </w:p>
    <w:p w14:paraId="4101C776" w14:textId="77777777" w:rsidR="00394145" w:rsidRDefault="00394145" w:rsidP="00394145">
      <w:pPr>
        <w:numPr>
          <w:ilvl w:val="0"/>
          <w:numId w:val="8"/>
        </w:numPr>
        <w:spacing w:after="0" w:line="276" w:lineRule="auto"/>
        <w:rPr>
          <w:sz w:val="28"/>
          <w:szCs w:val="28"/>
        </w:rPr>
      </w:pPr>
      <w:r>
        <w:rPr>
          <w:sz w:val="28"/>
          <w:szCs w:val="28"/>
        </w:rPr>
        <w:t>Do circle time activities your children loved at school but on video</w:t>
      </w:r>
    </w:p>
    <w:p w14:paraId="7C4DD37A" w14:textId="77777777" w:rsidR="00394145" w:rsidRDefault="00394145" w:rsidP="00394145">
      <w:pPr>
        <w:rPr>
          <w:sz w:val="28"/>
          <w:szCs w:val="28"/>
        </w:rPr>
      </w:pPr>
    </w:p>
    <w:p w14:paraId="50B6F8D0" w14:textId="77777777" w:rsidR="00394145" w:rsidRDefault="00394145" w:rsidP="00394145">
      <w:pPr>
        <w:rPr>
          <w:sz w:val="28"/>
          <w:szCs w:val="28"/>
          <w:u w:val="single"/>
        </w:rPr>
      </w:pPr>
      <w:r>
        <w:rPr>
          <w:sz w:val="28"/>
          <w:szCs w:val="28"/>
          <w:u w:val="single"/>
        </w:rPr>
        <w:t>Virtual Zoom Large Group Opportunities</w:t>
      </w:r>
    </w:p>
    <w:p w14:paraId="16742965" w14:textId="77777777" w:rsidR="00394145" w:rsidRDefault="00394145" w:rsidP="00394145">
      <w:pPr>
        <w:numPr>
          <w:ilvl w:val="0"/>
          <w:numId w:val="9"/>
        </w:numPr>
        <w:spacing w:after="0" w:line="276" w:lineRule="auto"/>
        <w:rPr>
          <w:sz w:val="28"/>
          <w:szCs w:val="28"/>
        </w:rPr>
      </w:pPr>
      <w:r>
        <w:rPr>
          <w:sz w:val="28"/>
          <w:szCs w:val="28"/>
        </w:rPr>
        <w:t>Message of the day or morning message</w:t>
      </w:r>
    </w:p>
    <w:p w14:paraId="0164B567" w14:textId="77777777" w:rsidR="00394145" w:rsidRDefault="00394145" w:rsidP="00394145">
      <w:pPr>
        <w:numPr>
          <w:ilvl w:val="0"/>
          <w:numId w:val="9"/>
        </w:numPr>
        <w:spacing w:after="0" w:line="276" w:lineRule="auto"/>
        <w:rPr>
          <w:sz w:val="28"/>
          <w:szCs w:val="28"/>
        </w:rPr>
      </w:pPr>
      <w:r>
        <w:rPr>
          <w:sz w:val="28"/>
          <w:szCs w:val="28"/>
        </w:rPr>
        <w:t>Question of the day - read the questions have students answer with thumbs up or thumbs down</w:t>
      </w:r>
    </w:p>
    <w:p w14:paraId="0F8FDC41" w14:textId="77777777" w:rsidR="00394145" w:rsidRDefault="00394145" w:rsidP="00394145">
      <w:pPr>
        <w:numPr>
          <w:ilvl w:val="0"/>
          <w:numId w:val="9"/>
        </w:numPr>
        <w:spacing w:after="0" w:line="276" w:lineRule="auto"/>
        <w:rPr>
          <w:sz w:val="28"/>
          <w:szCs w:val="28"/>
        </w:rPr>
      </w:pPr>
      <w:r>
        <w:rPr>
          <w:sz w:val="28"/>
          <w:szCs w:val="28"/>
        </w:rPr>
        <w:t>Sing songs or nursery rhymes</w:t>
      </w:r>
    </w:p>
    <w:p w14:paraId="1D01670F" w14:textId="77777777" w:rsidR="00394145" w:rsidRDefault="00394145" w:rsidP="00394145">
      <w:pPr>
        <w:numPr>
          <w:ilvl w:val="0"/>
          <w:numId w:val="9"/>
        </w:numPr>
        <w:spacing w:after="0" w:line="276" w:lineRule="auto"/>
        <w:rPr>
          <w:sz w:val="28"/>
          <w:szCs w:val="28"/>
        </w:rPr>
      </w:pPr>
      <w:r>
        <w:rPr>
          <w:sz w:val="28"/>
          <w:szCs w:val="28"/>
        </w:rPr>
        <w:t>Sing fingerplays with puppets - make DIY puppets with clip art and popsicle sticks</w:t>
      </w:r>
    </w:p>
    <w:p w14:paraId="59DB6754" w14:textId="77777777" w:rsidR="00394145" w:rsidRDefault="00394145" w:rsidP="00394145">
      <w:pPr>
        <w:numPr>
          <w:ilvl w:val="0"/>
          <w:numId w:val="9"/>
        </w:numPr>
        <w:spacing w:after="0" w:line="276" w:lineRule="auto"/>
        <w:rPr>
          <w:sz w:val="28"/>
          <w:szCs w:val="28"/>
        </w:rPr>
      </w:pPr>
      <w:r>
        <w:rPr>
          <w:sz w:val="28"/>
          <w:szCs w:val="28"/>
        </w:rPr>
        <w:t>Read a book</w:t>
      </w:r>
    </w:p>
    <w:p w14:paraId="5117DE8A" w14:textId="77777777" w:rsidR="00394145" w:rsidRDefault="00394145" w:rsidP="00394145">
      <w:pPr>
        <w:numPr>
          <w:ilvl w:val="0"/>
          <w:numId w:val="9"/>
        </w:numPr>
        <w:spacing w:after="0" w:line="276" w:lineRule="auto"/>
        <w:rPr>
          <w:sz w:val="28"/>
          <w:szCs w:val="28"/>
        </w:rPr>
      </w:pPr>
      <w:r>
        <w:rPr>
          <w:sz w:val="28"/>
          <w:szCs w:val="28"/>
        </w:rPr>
        <w:t>Retell a book with character cards</w:t>
      </w:r>
    </w:p>
    <w:p w14:paraId="1BC12E33" w14:textId="77777777" w:rsidR="00394145" w:rsidRDefault="00394145" w:rsidP="00394145">
      <w:pPr>
        <w:numPr>
          <w:ilvl w:val="0"/>
          <w:numId w:val="9"/>
        </w:numPr>
        <w:spacing w:after="0" w:line="276" w:lineRule="auto"/>
        <w:rPr>
          <w:sz w:val="28"/>
          <w:szCs w:val="28"/>
        </w:rPr>
      </w:pPr>
      <w:r>
        <w:rPr>
          <w:sz w:val="28"/>
          <w:szCs w:val="28"/>
        </w:rPr>
        <w:t>Use puppets with books or songs</w:t>
      </w:r>
    </w:p>
    <w:p w14:paraId="5D161ABD" w14:textId="77777777" w:rsidR="00394145" w:rsidRDefault="00394145" w:rsidP="00394145">
      <w:pPr>
        <w:rPr>
          <w:sz w:val="28"/>
          <w:szCs w:val="28"/>
        </w:rPr>
      </w:pPr>
    </w:p>
    <w:p w14:paraId="340CB80D" w14:textId="77777777" w:rsidR="00394145" w:rsidRDefault="00394145" w:rsidP="00394145">
      <w:pPr>
        <w:rPr>
          <w:sz w:val="28"/>
          <w:szCs w:val="28"/>
          <w:u w:val="single"/>
        </w:rPr>
      </w:pPr>
      <w:r>
        <w:rPr>
          <w:sz w:val="28"/>
          <w:szCs w:val="28"/>
          <w:u w:val="single"/>
        </w:rPr>
        <w:t>Movement</w:t>
      </w:r>
    </w:p>
    <w:p w14:paraId="66FD9A12" w14:textId="77777777" w:rsidR="00394145" w:rsidRDefault="00394145" w:rsidP="00394145">
      <w:pPr>
        <w:numPr>
          <w:ilvl w:val="0"/>
          <w:numId w:val="3"/>
        </w:numPr>
        <w:spacing w:after="0" w:line="276" w:lineRule="auto"/>
        <w:rPr>
          <w:sz w:val="28"/>
          <w:szCs w:val="28"/>
        </w:rPr>
      </w:pPr>
      <w:r>
        <w:rPr>
          <w:sz w:val="28"/>
          <w:szCs w:val="28"/>
        </w:rPr>
        <w:t>Dance party</w:t>
      </w:r>
    </w:p>
    <w:p w14:paraId="2A0C8C17" w14:textId="72C520A4" w:rsidR="00394145" w:rsidRDefault="00394145" w:rsidP="00394145">
      <w:pPr>
        <w:numPr>
          <w:ilvl w:val="0"/>
          <w:numId w:val="3"/>
        </w:numPr>
        <w:spacing w:after="0" w:line="276" w:lineRule="auto"/>
        <w:rPr>
          <w:sz w:val="28"/>
          <w:szCs w:val="28"/>
        </w:rPr>
      </w:pPr>
      <w:r>
        <w:rPr>
          <w:sz w:val="28"/>
          <w:szCs w:val="28"/>
        </w:rPr>
        <w:t>Digital Musical Cha</w:t>
      </w:r>
      <w:r w:rsidR="00E70303">
        <w:rPr>
          <w:sz w:val="28"/>
          <w:szCs w:val="28"/>
        </w:rPr>
        <w:t>ir</w:t>
      </w:r>
      <w:r>
        <w:rPr>
          <w:sz w:val="28"/>
          <w:szCs w:val="28"/>
        </w:rPr>
        <w:t>s - play music, dance in your chair, and freeze when the music stops.  You model writing a letter, number or shape then they write it on their dry erase board or paper.  Dance and repeat.</w:t>
      </w:r>
    </w:p>
    <w:p w14:paraId="3E67293E" w14:textId="77777777" w:rsidR="00394145" w:rsidRDefault="00394145" w:rsidP="00394145">
      <w:pPr>
        <w:numPr>
          <w:ilvl w:val="0"/>
          <w:numId w:val="3"/>
        </w:numPr>
        <w:spacing w:after="0" w:line="276" w:lineRule="auto"/>
        <w:rPr>
          <w:sz w:val="28"/>
          <w:szCs w:val="28"/>
        </w:rPr>
      </w:pPr>
      <w:r>
        <w:rPr>
          <w:sz w:val="28"/>
          <w:szCs w:val="28"/>
        </w:rPr>
        <w:t>Playdough Disco song</w:t>
      </w:r>
    </w:p>
    <w:p w14:paraId="16A61607" w14:textId="77777777" w:rsidR="00394145" w:rsidRDefault="00394145" w:rsidP="00394145">
      <w:pPr>
        <w:rPr>
          <w:sz w:val="28"/>
          <w:szCs w:val="28"/>
        </w:rPr>
      </w:pPr>
    </w:p>
    <w:p w14:paraId="7CA7D099" w14:textId="77777777" w:rsidR="00394145" w:rsidRDefault="00394145" w:rsidP="00394145">
      <w:pPr>
        <w:rPr>
          <w:sz w:val="28"/>
          <w:szCs w:val="28"/>
        </w:rPr>
      </w:pPr>
      <w:r>
        <w:rPr>
          <w:sz w:val="28"/>
          <w:szCs w:val="28"/>
          <w:u w:val="single"/>
        </w:rPr>
        <w:t xml:space="preserve">Games </w:t>
      </w:r>
      <w:r>
        <w:rPr>
          <w:sz w:val="28"/>
          <w:szCs w:val="28"/>
        </w:rPr>
        <w:t>- these are great activities that you will be modeling for parents that they can do during the week with all their children!</w:t>
      </w:r>
    </w:p>
    <w:p w14:paraId="4CFA776A" w14:textId="77777777" w:rsidR="00394145" w:rsidRDefault="00394145" w:rsidP="00394145">
      <w:pPr>
        <w:numPr>
          <w:ilvl w:val="0"/>
          <w:numId w:val="6"/>
        </w:numPr>
        <w:spacing w:after="0" w:line="276" w:lineRule="auto"/>
        <w:rPr>
          <w:sz w:val="28"/>
          <w:szCs w:val="28"/>
        </w:rPr>
      </w:pPr>
      <w:r>
        <w:rPr>
          <w:sz w:val="28"/>
          <w:szCs w:val="28"/>
        </w:rPr>
        <w:lastRenderedPageBreak/>
        <w:t>Syllable games - show a card or object and clap the syllables.  You can use most printable syllable games.</w:t>
      </w:r>
    </w:p>
    <w:p w14:paraId="3FC404D6" w14:textId="77777777" w:rsidR="00394145" w:rsidRDefault="00394145" w:rsidP="00394145">
      <w:pPr>
        <w:numPr>
          <w:ilvl w:val="0"/>
          <w:numId w:val="6"/>
        </w:numPr>
        <w:spacing w:after="0" w:line="276" w:lineRule="auto"/>
        <w:rPr>
          <w:sz w:val="28"/>
          <w:szCs w:val="28"/>
        </w:rPr>
      </w:pPr>
      <w:r>
        <w:rPr>
          <w:sz w:val="28"/>
          <w:szCs w:val="28"/>
        </w:rPr>
        <w:t>Rhyming games - show a card or object and say words that rhyme with it.  You can use most printable rhyme games.</w:t>
      </w:r>
    </w:p>
    <w:p w14:paraId="5DFA4BB9" w14:textId="77777777" w:rsidR="00394145" w:rsidRDefault="00394145" w:rsidP="00394145">
      <w:pPr>
        <w:numPr>
          <w:ilvl w:val="0"/>
          <w:numId w:val="6"/>
        </w:numPr>
        <w:spacing w:after="0" w:line="276" w:lineRule="auto"/>
        <w:rPr>
          <w:sz w:val="28"/>
          <w:szCs w:val="28"/>
        </w:rPr>
      </w:pPr>
      <w:r>
        <w:rPr>
          <w:sz w:val="28"/>
          <w:szCs w:val="28"/>
        </w:rPr>
        <w:t>Name Games or Name songs using Name cards - Hickey, Picky, Bumblebee Can you say you Name for Me? Or Who took the Cookie from the Cookie Jar</w:t>
      </w:r>
    </w:p>
    <w:p w14:paraId="6637EB12" w14:textId="77777777" w:rsidR="00394145" w:rsidRDefault="00394145" w:rsidP="00394145">
      <w:pPr>
        <w:numPr>
          <w:ilvl w:val="0"/>
          <w:numId w:val="6"/>
        </w:numPr>
        <w:spacing w:after="0" w:line="276" w:lineRule="auto"/>
        <w:rPr>
          <w:sz w:val="28"/>
          <w:szCs w:val="28"/>
        </w:rPr>
      </w:pPr>
      <w:r>
        <w:rPr>
          <w:sz w:val="28"/>
          <w:szCs w:val="28"/>
        </w:rPr>
        <w:t xml:space="preserve">Sensory tub - hide letters, numbers or shapes in a mini sensory tub. Pick one and students identify it.  </w:t>
      </w:r>
    </w:p>
    <w:p w14:paraId="0A41FCD7" w14:textId="77777777" w:rsidR="00394145" w:rsidRDefault="00394145" w:rsidP="00394145">
      <w:pPr>
        <w:numPr>
          <w:ilvl w:val="0"/>
          <w:numId w:val="6"/>
        </w:numPr>
        <w:spacing w:after="0" w:line="276" w:lineRule="auto"/>
        <w:rPr>
          <w:sz w:val="28"/>
          <w:szCs w:val="28"/>
        </w:rPr>
      </w:pPr>
      <w:r>
        <w:rPr>
          <w:sz w:val="28"/>
          <w:szCs w:val="28"/>
        </w:rPr>
        <w:t>Mystery bag - put objects or cards in a bag. Give clues to what it is and students guess what it could be.  Try this with vehicles, farm animals or other themes.</w:t>
      </w:r>
    </w:p>
    <w:p w14:paraId="208D7BC8" w14:textId="77777777" w:rsidR="00394145" w:rsidRDefault="00394145" w:rsidP="00394145">
      <w:pPr>
        <w:numPr>
          <w:ilvl w:val="0"/>
          <w:numId w:val="6"/>
        </w:numPr>
        <w:spacing w:after="0" w:line="276" w:lineRule="auto"/>
        <w:rPr>
          <w:sz w:val="28"/>
          <w:szCs w:val="28"/>
        </w:rPr>
      </w:pPr>
      <w:r>
        <w:rPr>
          <w:sz w:val="28"/>
          <w:szCs w:val="28"/>
        </w:rPr>
        <w:t>Mystery letter - play just like mystery bag but give clues about what letter it is. Ex: it makes the /t/ sounds, Tyler has this letter in his name, turtle begins with this letter, etc.</w:t>
      </w:r>
    </w:p>
    <w:p w14:paraId="6ED2598E" w14:textId="77777777" w:rsidR="00394145" w:rsidRDefault="00394145" w:rsidP="00394145">
      <w:pPr>
        <w:numPr>
          <w:ilvl w:val="0"/>
          <w:numId w:val="6"/>
        </w:numPr>
        <w:spacing w:after="0" w:line="276" w:lineRule="auto"/>
        <w:rPr>
          <w:sz w:val="28"/>
          <w:szCs w:val="28"/>
        </w:rPr>
      </w:pPr>
      <w:r>
        <w:rPr>
          <w:sz w:val="28"/>
          <w:szCs w:val="28"/>
        </w:rPr>
        <w:t>Scavenger hunts inside the home-colors, shapes, letters; scavenger hunt outside looking for things found in nature</w:t>
      </w:r>
    </w:p>
    <w:p w14:paraId="16C29BBE" w14:textId="77777777" w:rsidR="00394145" w:rsidRDefault="00394145" w:rsidP="00394145">
      <w:pPr>
        <w:rPr>
          <w:sz w:val="28"/>
          <w:szCs w:val="28"/>
        </w:rPr>
      </w:pPr>
    </w:p>
    <w:p w14:paraId="42DD84F1" w14:textId="77777777" w:rsidR="00394145" w:rsidRDefault="00394145" w:rsidP="00394145">
      <w:pPr>
        <w:rPr>
          <w:sz w:val="28"/>
          <w:szCs w:val="28"/>
        </w:rPr>
      </w:pPr>
      <w:r>
        <w:rPr>
          <w:sz w:val="28"/>
          <w:szCs w:val="28"/>
          <w:u w:val="single"/>
        </w:rPr>
        <w:t>Fine Motor Activities</w:t>
      </w:r>
      <w:r>
        <w:rPr>
          <w:sz w:val="28"/>
          <w:szCs w:val="28"/>
        </w:rPr>
        <w:t xml:space="preserve"> - You model first then they try it in their journal or on paper.</w:t>
      </w:r>
    </w:p>
    <w:p w14:paraId="4741DEE0" w14:textId="77777777" w:rsidR="00394145" w:rsidRDefault="00394145" w:rsidP="00394145">
      <w:pPr>
        <w:numPr>
          <w:ilvl w:val="0"/>
          <w:numId w:val="10"/>
        </w:numPr>
        <w:spacing w:after="0" w:line="276" w:lineRule="auto"/>
        <w:rPr>
          <w:sz w:val="28"/>
          <w:szCs w:val="28"/>
        </w:rPr>
      </w:pPr>
      <w:r>
        <w:rPr>
          <w:sz w:val="28"/>
          <w:szCs w:val="28"/>
        </w:rPr>
        <w:t>Draw various types of line - straight, curvy, zig zags, spiral</w:t>
      </w:r>
    </w:p>
    <w:p w14:paraId="45102299" w14:textId="77777777" w:rsidR="00394145" w:rsidRDefault="00394145" w:rsidP="00394145">
      <w:pPr>
        <w:numPr>
          <w:ilvl w:val="0"/>
          <w:numId w:val="10"/>
        </w:numPr>
        <w:spacing w:after="0" w:line="276" w:lineRule="auto"/>
        <w:rPr>
          <w:sz w:val="28"/>
          <w:szCs w:val="28"/>
        </w:rPr>
      </w:pPr>
      <w:r>
        <w:rPr>
          <w:sz w:val="28"/>
          <w:szCs w:val="28"/>
        </w:rPr>
        <w:t>Write a letter</w:t>
      </w:r>
    </w:p>
    <w:p w14:paraId="170C1EA7" w14:textId="77777777" w:rsidR="00394145" w:rsidRDefault="00394145" w:rsidP="00394145">
      <w:pPr>
        <w:numPr>
          <w:ilvl w:val="0"/>
          <w:numId w:val="10"/>
        </w:numPr>
        <w:spacing w:after="0" w:line="276" w:lineRule="auto"/>
        <w:rPr>
          <w:sz w:val="28"/>
          <w:szCs w:val="28"/>
        </w:rPr>
      </w:pPr>
      <w:r>
        <w:rPr>
          <w:sz w:val="28"/>
          <w:szCs w:val="28"/>
        </w:rPr>
        <w:t>Write name or words</w:t>
      </w:r>
    </w:p>
    <w:p w14:paraId="4700A2B1" w14:textId="77777777" w:rsidR="00394145" w:rsidRDefault="00394145" w:rsidP="00394145">
      <w:pPr>
        <w:rPr>
          <w:sz w:val="28"/>
          <w:szCs w:val="28"/>
        </w:rPr>
      </w:pPr>
    </w:p>
    <w:p w14:paraId="7E6E38B6" w14:textId="77777777" w:rsidR="00394145" w:rsidRDefault="00394145" w:rsidP="00394145">
      <w:pPr>
        <w:rPr>
          <w:sz w:val="28"/>
          <w:szCs w:val="28"/>
          <w:u w:val="single"/>
        </w:rPr>
      </w:pPr>
      <w:r>
        <w:rPr>
          <w:sz w:val="28"/>
          <w:szCs w:val="28"/>
          <w:u w:val="single"/>
        </w:rPr>
        <w:t>Challenge the children</w:t>
      </w:r>
    </w:p>
    <w:p w14:paraId="6582AB35" w14:textId="77777777" w:rsidR="00394145" w:rsidRDefault="00394145" w:rsidP="00394145">
      <w:pPr>
        <w:numPr>
          <w:ilvl w:val="0"/>
          <w:numId w:val="5"/>
        </w:numPr>
        <w:spacing w:after="0" w:line="276" w:lineRule="auto"/>
        <w:rPr>
          <w:sz w:val="28"/>
          <w:szCs w:val="28"/>
        </w:rPr>
      </w:pPr>
      <w:r>
        <w:rPr>
          <w:sz w:val="28"/>
          <w:szCs w:val="28"/>
        </w:rPr>
        <w:t>Give students a fun challenge to do after the video meeting (aka fun homework)</w:t>
      </w:r>
    </w:p>
    <w:p w14:paraId="60EEEB4A" w14:textId="7D77C9FB" w:rsidR="00394145" w:rsidRDefault="00D60AD6" w:rsidP="00394145">
      <w:pPr>
        <w:numPr>
          <w:ilvl w:val="0"/>
          <w:numId w:val="5"/>
        </w:numPr>
        <w:spacing w:after="0" w:line="276" w:lineRule="auto"/>
        <w:rPr>
          <w:sz w:val="28"/>
          <w:szCs w:val="28"/>
        </w:rPr>
      </w:pPr>
      <w:r>
        <w:rPr>
          <w:sz w:val="28"/>
          <w:szCs w:val="28"/>
        </w:rPr>
        <w:t>Children/family</w:t>
      </w:r>
      <w:r w:rsidR="00394145">
        <w:rPr>
          <w:sz w:val="28"/>
          <w:szCs w:val="28"/>
        </w:rPr>
        <w:t xml:space="preserve"> can take photo and post it or it if a project then they can bring it to the next zoom meeting</w:t>
      </w:r>
    </w:p>
    <w:p w14:paraId="48C56A52" w14:textId="77777777" w:rsidR="00394145" w:rsidRDefault="00394145" w:rsidP="00394145">
      <w:pPr>
        <w:numPr>
          <w:ilvl w:val="0"/>
          <w:numId w:val="5"/>
        </w:numPr>
        <w:spacing w:after="0" w:line="276" w:lineRule="auto"/>
        <w:rPr>
          <w:sz w:val="28"/>
          <w:szCs w:val="28"/>
        </w:rPr>
      </w:pPr>
      <w:r>
        <w:rPr>
          <w:sz w:val="28"/>
          <w:szCs w:val="28"/>
        </w:rPr>
        <w:t>You can show an example of the challenge activity</w:t>
      </w:r>
    </w:p>
    <w:p w14:paraId="588CAFF8" w14:textId="77777777" w:rsidR="00394145" w:rsidRDefault="00394145" w:rsidP="00394145">
      <w:pPr>
        <w:numPr>
          <w:ilvl w:val="0"/>
          <w:numId w:val="5"/>
        </w:numPr>
        <w:spacing w:after="0" w:line="276" w:lineRule="auto"/>
        <w:rPr>
          <w:sz w:val="28"/>
          <w:szCs w:val="28"/>
        </w:rPr>
      </w:pPr>
      <w:r>
        <w:rPr>
          <w:sz w:val="28"/>
          <w:szCs w:val="28"/>
        </w:rPr>
        <w:t>Make it simple using materials your students have at home so it’s not overwhelming for families</w:t>
      </w:r>
    </w:p>
    <w:p w14:paraId="28479151" w14:textId="37317E13" w:rsidR="00394145" w:rsidRDefault="00394145" w:rsidP="00394145">
      <w:pPr>
        <w:numPr>
          <w:ilvl w:val="0"/>
          <w:numId w:val="5"/>
        </w:numPr>
        <w:spacing w:after="0" w:line="276" w:lineRule="auto"/>
        <w:rPr>
          <w:sz w:val="28"/>
          <w:szCs w:val="28"/>
        </w:rPr>
      </w:pPr>
      <w:r>
        <w:rPr>
          <w:sz w:val="28"/>
          <w:szCs w:val="28"/>
        </w:rPr>
        <w:lastRenderedPageBreak/>
        <w:t xml:space="preserve">Connect it to a book or </w:t>
      </w:r>
      <w:r w:rsidR="00D621CB">
        <w:rPr>
          <w:sz w:val="28"/>
          <w:szCs w:val="28"/>
        </w:rPr>
        <w:t>your study</w:t>
      </w:r>
    </w:p>
    <w:p w14:paraId="5C9E8A32" w14:textId="77777777" w:rsidR="00394145" w:rsidRDefault="00394145" w:rsidP="00394145">
      <w:pPr>
        <w:rPr>
          <w:sz w:val="28"/>
          <w:szCs w:val="28"/>
        </w:rPr>
      </w:pPr>
    </w:p>
    <w:p w14:paraId="49287BBA" w14:textId="77777777" w:rsidR="00394145" w:rsidRDefault="00394145" w:rsidP="00394145">
      <w:pPr>
        <w:rPr>
          <w:sz w:val="28"/>
          <w:szCs w:val="28"/>
          <w:u w:val="single"/>
        </w:rPr>
      </w:pPr>
      <w:r>
        <w:rPr>
          <w:sz w:val="28"/>
          <w:szCs w:val="28"/>
          <w:u w:val="single"/>
        </w:rPr>
        <w:t>Challenge ideas</w:t>
      </w:r>
    </w:p>
    <w:p w14:paraId="311F6710" w14:textId="77777777" w:rsidR="00394145" w:rsidRDefault="00394145" w:rsidP="00394145">
      <w:pPr>
        <w:numPr>
          <w:ilvl w:val="0"/>
          <w:numId w:val="7"/>
        </w:numPr>
        <w:spacing w:after="0" w:line="276" w:lineRule="auto"/>
        <w:rPr>
          <w:sz w:val="28"/>
          <w:szCs w:val="28"/>
        </w:rPr>
      </w:pPr>
      <w:r>
        <w:rPr>
          <w:sz w:val="28"/>
          <w:szCs w:val="28"/>
        </w:rPr>
        <w:t>Playdough challenges - sculpt a monster, your name, a tree or shapes, etc. have the children copy</w:t>
      </w:r>
    </w:p>
    <w:p w14:paraId="1CC19826" w14:textId="77777777" w:rsidR="00394145" w:rsidRDefault="00394145" w:rsidP="00394145">
      <w:pPr>
        <w:numPr>
          <w:ilvl w:val="0"/>
          <w:numId w:val="7"/>
        </w:numPr>
        <w:spacing w:after="0" w:line="276" w:lineRule="auto"/>
        <w:rPr>
          <w:sz w:val="28"/>
          <w:szCs w:val="28"/>
        </w:rPr>
      </w:pPr>
      <w:r>
        <w:rPr>
          <w:sz w:val="28"/>
          <w:szCs w:val="28"/>
        </w:rPr>
        <w:t>Building challenges - build with materials they can find in the home and have them copy</w:t>
      </w:r>
    </w:p>
    <w:p w14:paraId="49F69A48" w14:textId="77777777" w:rsidR="00394145" w:rsidRDefault="00394145" w:rsidP="00394145">
      <w:pPr>
        <w:numPr>
          <w:ilvl w:val="0"/>
          <w:numId w:val="7"/>
        </w:numPr>
        <w:spacing w:after="0" w:line="276" w:lineRule="auto"/>
        <w:rPr>
          <w:sz w:val="28"/>
          <w:szCs w:val="28"/>
        </w:rPr>
      </w:pPr>
      <w:r>
        <w:rPr>
          <w:sz w:val="28"/>
          <w:szCs w:val="28"/>
        </w:rPr>
        <w:t>Art challenges - draw a rainbow, toys, how you feel, letters, make a sticker picture, cutting collage</w:t>
      </w:r>
    </w:p>
    <w:p w14:paraId="1489AA01" w14:textId="77777777" w:rsidR="00394145" w:rsidRDefault="00394145" w:rsidP="00394145">
      <w:pPr>
        <w:numPr>
          <w:ilvl w:val="0"/>
          <w:numId w:val="7"/>
        </w:numPr>
        <w:spacing w:after="0" w:line="276" w:lineRule="auto"/>
        <w:rPr>
          <w:sz w:val="28"/>
          <w:szCs w:val="28"/>
        </w:rPr>
      </w:pPr>
      <w:r>
        <w:rPr>
          <w:sz w:val="28"/>
          <w:szCs w:val="28"/>
        </w:rPr>
        <w:t>Cooking challenge - cook a yummy treat or make a trail mix, etc.</w:t>
      </w:r>
    </w:p>
    <w:p w14:paraId="004BA6C8" w14:textId="77777777" w:rsidR="00394145" w:rsidRDefault="00394145" w:rsidP="00394145">
      <w:pPr>
        <w:numPr>
          <w:ilvl w:val="0"/>
          <w:numId w:val="7"/>
        </w:numPr>
        <w:spacing w:after="0" w:line="276" w:lineRule="auto"/>
        <w:rPr>
          <w:sz w:val="28"/>
          <w:szCs w:val="28"/>
        </w:rPr>
      </w:pPr>
      <w:r>
        <w:rPr>
          <w:sz w:val="28"/>
          <w:szCs w:val="28"/>
        </w:rPr>
        <w:t>Hunts - go on a letter, shape, number, nature, sound or color hunt. Bring something you find to the next meeting.</w:t>
      </w:r>
    </w:p>
    <w:p w14:paraId="714A05E5" w14:textId="77777777" w:rsidR="00394145" w:rsidRDefault="00394145" w:rsidP="00394145">
      <w:pPr>
        <w:numPr>
          <w:ilvl w:val="0"/>
          <w:numId w:val="7"/>
        </w:numPr>
        <w:spacing w:after="0" w:line="276" w:lineRule="auto"/>
        <w:rPr>
          <w:sz w:val="28"/>
          <w:szCs w:val="28"/>
        </w:rPr>
      </w:pPr>
      <w:r>
        <w:rPr>
          <w:sz w:val="28"/>
          <w:szCs w:val="28"/>
        </w:rPr>
        <w:t>Literacy challenge - make a card for a family member, make a book, rainbow write your name, letter, cut letters from magazines/ads</w:t>
      </w:r>
    </w:p>
    <w:p w14:paraId="3FD107B9" w14:textId="77777777" w:rsidR="00394145" w:rsidRDefault="00394145" w:rsidP="00394145">
      <w:pPr>
        <w:numPr>
          <w:ilvl w:val="0"/>
          <w:numId w:val="7"/>
        </w:numPr>
        <w:spacing w:after="0" w:line="276" w:lineRule="auto"/>
        <w:rPr>
          <w:sz w:val="28"/>
          <w:szCs w:val="28"/>
        </w:rPr>
      </w:pPr>
      <w:r>
        <w:rPr>
          <w:sz w:val="28"/>
          <w:szCs w:val="28"/>
        </w:rPr>
        <w:t>Math challenge - make a counting book, make a shape book, count all the ____ in your house (ex. shoes) write numbers to 10 or 20, or measure everyone in your family</w:t>
      </w:r>
    </w:p>
    <w:p w14:paraId="51220ADD" w14:textId="77777777" w:rsidR="00394145" w:rsidRDefault="00394145" w:rsidP="00394145">
      <w:pPr>
        <w:rPr>
          <w:sz w:val="28"/>
          <w:szCs w:val="28"/>
        </w:rPr>
      </w:pPr>
    </w:p>
    <w:p w14:paraId="2207A524" w14:textId="77777777" w:rsidR="00394145" w:rsidRDefault="00394145" w:rsidP="00394145">
      <w:pPr>
        <w:rPr>
          <w:sz w:val="28"/>
          <w:szCs w:val="28"/>
          <w:u w:val="single"/>
        </w:rPr>
      </w:pPr>
      <w:r>
        <w:rPr>
          <w:sz w:val="28"/>
          <w:szCs w:val="28"/>
          <w:u w:val="single"/>
        </w:rPr>
        <w:t>More Activities</w:t>
      </w:r>
    </w:p>
    <w:p w14:paraId="1A571C4A" w14:textId="77777777" w:rsidR="00394145" w:rsidRDefault="00394145" w:rsidP="00394145">
      <w:pPr>
        <w:numPr>
          <w:ilvl w:val="0"/>
          <w:numId w:val="2"/>
        </w:numPr>
        <w:spacing w:after="0" w:line="276" w:lineRule="auto"/>
        <w:rPr>
          <w:sz w:val="28"/>
          <w:szCs w:val="28"/>
        </w:rPr>
      </w:pPr>
      <w:r>
        <w:rPr>
          <w:sz w:val="28"/>
          <w:szCs w:val="28"/>
        </w:rPr>
        <w:t>Make patterns - children can call out what is next and make the pattern</w:t>
      </w:r>
    </w:p>
    <w:p w14:paraId="1AE4FDEE" w14:textId="77777777" w:rsidR="00394145" w:rsidRDefault="00394145" w:rsidP="00394145">
      <w:pPr>
        <w:numPr>
          <w:ilvl w:val="0"/>
          <w:numId w:val="2"/>
        </w:numPr>
        <w:spacing w:after="0" w:line="276" w:lineRule="auto"/>
        <w:rPr>
          <w:sz w:val="28"/>
          <w:szCs w:val="28"/>
        </w:rPr>
      </w:pPr>
      <w:r>
        <w:rPr>
          <w:sz w:val="28"/>
          <w:szCs w:val="28"/>
        </w:rPr>
        <w:t>Class graph or survey - make a class graph just like you do at school.  Connect it to a book.</w:t>
      </w:r>
    </w:p>
    <w:p w14:paraId="5DEE4C08" w14:textId="77777777" w:rsidR="00394145" w:rsidRDefault="00394145" w:rsidP="00394145">
      <w:pPr>
        <w:numPr>
          <w:ilvl w:val="0"/>
          <w:numId w:val="2"/>
        </w:numPr>
        <w:spacing w:after="0" w:line="276" w:lineRule="auto"/>
        <w:rPr>
          <w:sz w:val="28"/>
          <w:szCs w:val="28"/>
        </w:rPr>
      </w:pPr>
      <w:r>
        <w:rPr>
          <w:sz w:val="28"/>
          <w:szCs w:val="28"/>
        </w:rPr>
        <w:t>Learning show and tell - do show and tell but tie it to a learning object like bring something that is red, bring something that starts with the letter P, bring something you can recycle</w:t>
      </w:r>
    </w:p>
    <w:p w14:paraId="19E7AE11" w14:textId="77777777" w:rsidR="00394145" w:rsidRDefault="00394145" w:rsidP="00394145">
      <w:pPr>
        <w:numPr>
          <w:ilvl w:val="0"/>
          <w:numId w:val="2"/>
        </w:numPr>
        <w:spacing w:after="0" w:line="276" w:lineRule="auto"/>
        <w:rPr>
          <w:sz w:val="28"/>
          <w:szCs w:val="28"/>
        </w:rPr>
      </w:pPr>
      <w:r>
        <w:rPr>
          <w:sz w:val="28"/>
          <w:szCs w:val="28"/>
        </w:rPr>
        <w:t>What’s missing - show a tray of items, cover it with a cloth while students close their eyes, take one of them off the tray and children guess what is missing</w:t>
      </w:r>
    </w:p>
    <w:p w14:paraId="680D8FE0" w14:textId="77777777" w:rsidR="00394145" w:rsidRDefault="00394145" w:rsidP="00394145">
      <w:pPr>
        <w:numPr>
          <w:ilvl w:val="0"/>
          <w:numId w:val="2"/>
        </w:numPr>
        <w:spacing w:after="0" w:line="276" w:lineRule="auto"/>
        <w:rPr>
          <w:sz w:val="28"/>
          <w:szCs w:val="28"/>
        </w:rPr>
      </w:pPr>
      <w:r>
        <w:rPr>
          <w:sz w:val="28"/>
          <w:szCs w:val="28"/>
        </w:rPr>
        <w:t>Make things with playdough - you model it, they try it and show the camera.  Make balls snakes, shapes,etc.</w:t>
      </w:r>
    </w:p>
    <w:p w14:paraId="6B556C13" w14:textId="77777777" w:rsidR="00394145" w:rsidRDefault="00394145" w:rsidP="00394145">
      <w:pPr>
        <w:numPr>
          <w:ilvl w:val="0"/>
          <w:numId w:val="2"/>
        </w:numPr>
        <w:spacing w:after="0" w:line="276" w:lineRule="auto"/>
        <w:rPr>
          <w:sz w:val="28"/>
          <w:szCs w:val="28"/>
        </w:rPr>
      </w:pPr>
      <w:r>
        <w:rPr>
          <w:sz w:val="28"/>
          <w:szCs w:val="28"/>
        </w:rPr>
        <w:t>Simple directed drawings</w:t>
      </w:r>
    </w:p>
    <w:p w14:paraId="471FFDBA" w14:textId="77777777" w:rsidR="00394145" w:rsidRDefault="00394145" w:rsidP="00394145">
      <w:pPr>
        <w:numPr>
          <w:ilvl w:val="0"/>
          <w:numId w:val="2"/>
        </w:numPr>
        <w:spacing w:after="0" w:line="276" w:lineRule="auto"/>
        <w:rPr>
          <w:sz w:val="28"/>
          <w:szCs w:val="28"/>
        </w:rPr>
      </w:pPr>
      <w:r>
        <w:rPr>
          <w:sz w:val="28"/>
          <w:szCs w:val="28"/>
        </w:rPr>
        <w:lastRenderedPageBreak/>
        <w:t xml:space="preserve">Count and move - rote count and move as you count: clap, tap, twist, jump, shoulder raises. </w:t>
      </w:r>
    </w:p>
    <w:p w14:paraId="3155A6E8" w14:textId="77777777" w:rsidR="00394145" w:rsidRDefault="00394145" w:rsidP="00394145">
      <w:pPr>
        <w:numPr>
          <w:ilvl w:val="0"/>
          <w:numId w:val="2"/>
        </w:numPr>
        <w:spacing w:after="0" w:line="276" w:lineRule="auto"/>
        <w:rPr>
          <w:sz w:val="28"/>
          <w:szCs w:val="28"/>
        </w:rPr>
      </w:pPr>
      <w:r>
        <w:rPr>
          <w:sz w:val="28"/>
          <w:szCs w:val="28"/>
        </w:rPr>
        <w:t>Animal walks - show an animal card or say an animal and students move like that animal</w:t>
      </w:r>
    </w:p>
    <w:p w14:paraId="3DF0E00F" w14:textId="77777777" w:rsidR="00394145" w:rsidRDefault="00394145" w:rsidP="00394145">
      <w:pPr>
        <w:rPr>
          <w:sz w:val="28"/>
          <w:szCs w:val="28"/>
        </w:rPr>
      </w:pPr>
    </w:p>
    <w:p w14:paraId="5CD067C1" w14:textId="77777777" w:rsidR="00394145" w:rsidRDefault="00394145" w:rsidP="00394145">
      <w:pPr>
        <w:rPr>
          <w:sz w:val="28"/>
          <w:szCs w:val="28"/>
          <w:u w:val="single"/>
        </w:rPr>
      </w:pPr>
      <w:r>
        <w:rPr>
          <w:sz w:val="28"/>
          <w:szCs w:val="28"/>
          <w:u w:val="single"/>
        </w:rPr>
        <w:t>Fun stuff</w:t>
      </w:r>
    </w:p>
    <w:p w14:paraId="42293BD1" w14:textId="77777777" w:rsidR="00394145" w:rsidRDefault="00394145" w:rsidP="00394145">
      <w:pPr>
        <w:numPr>
          <w:ilvl w:val="0"/>
          <w:numId w:val="4"/>
        </w:numPr>
        <w:spacing w:after="0" w:line="276" w:lineRule="auto"/>
        <w:rPr>
          <w:sz w:val="28"/>
          <w:szCs w:val="28"/>
        </w:rPr>
      </w:pPr>
      <w:r>
        <w:rPr>
          <w:sz w:val="28"/>
          <w:szCs w:val="28"/>
        </w:rPr>
        <w:t>Have a spirit or dress up day.  Try a PJ day, super hero day, sports day, bring a friend or stuffed animal, crazy hair day, hat day, etc.</w:t>
      </w:r>
    </w:p>
    <w:p w14:paraId="42E89F8F" w14:textId="77777777" w:rsidR="00394145" w:rsidRDefault="00394145" w:rsidP="00394145">
      <w:pPr>
        <w:numPr>
          <w:ilvl w:val="0"/>
          <w:numId w:val="4"/>
        </w:numPr>
        <w:spacing w:after="0" w:line="276" w:lineRule="auto"/>
        <w:rPr>
          <w:sz w:val="28"/>
          <w:szCs w:val="28"/>
        </w:rPr>
      </w:pPr>
      <w:r>
        <w:rPr>
          <w:sz w:val="28"/>
          <w:szCs w:val="28"/>
        </w:rPr>
        <w:t>Guests!  Have a special person come to the zoom meeting like a grandma, sibling, pet, etc</w:t>
      </w:r>
    </w:p>
    <w:p w14:paraId="7FC7F1D8" w14:textId="0FACA86F" w:rsidR="00394145" w:rsidRPr="002C305A" w:rsidRDefault="00394145" w:rsidP="00394145">
      <w:pPr>
        <w:numPr>
          <w:ilvl w:val="0"/>
          <w:numId w:val="4"/>
        </w:numPr>
        <w:spacing w:after="0" w:line="276" w:lineRule="auto"/>
        <w:rPr>
          <w:sz w:val="28"/>
          <w:szCs w:val="28"/>
        </w:rPr>
      </w:pPr>
      <w:r>
        <w:rPr>
          <w:sz w:val="28"/>
          <w:szCs w:val="28"/>
        </w:rPr>
        <w:t>Celebrate! Show your children you can still celebrate even though we are apart</w:t>
      </w:r>
    </w:p>
    <w:sectPr w:rsidR="00394145" w:rsidRPr="002C305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B155" w14:textId="77777777" w:rsidR="00C24D1E" w:rsidRDefault="00C24D1E" w:rsidP="00BE5FF0">
      <w:pPr>
        <w:spacing w:after="0" w:line="240" w:lineRule="auto"/>
      </w:pPr>
      <w:r>
        <w:separator/>
      </w:r>
    </w:p>
  </w:endnote>
  <w:endnote w:type="continuationSeparator" w:id="0">
    <w:p w14:paraId="52DD971E" w14:textId="77777777" w:rsidR="00C24D1E" w:rsidRDefault="00C24D1E" w:rsidP="00BE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3EDD" w14:textId="77777777" w:rsidR="00BE5FF0" w:rsidRDefault="00BE5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105C" w14:textId="77777777" w:rsidR="00BE5FF0" w:rsidRDefault="00BE5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D315" w14:textId="77777777" w:rsidR="00BE5FF0" w:rsidRDefault="00BE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6BB2" w14:textId="77777777" w:rsidR="00C24D1E" w:rsidRDefault="00C24D1E" w:rsidP="00BE5FF0">
      <w:pPr>
        <w:spacing w:after="0" w:line="240" w:lineRule="auto"/>
      </w:pPr>
      <w:r>
        <w:separator/>
      </w:r>
    </w:p>
  </w:footnote>
  <w:footnote w:type="continuationSeparator" w:id="0">
    <w:p w14:paraId="74190932" w14:textId="77777777" w:rsidR="00C24D1E" w:rsidRDefault="00C24D1E" w:rsidP="00BE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CD5C" w14:textId="43473FB5" w:rsidR="00BE5FF0" w:rsidRDefault="00BE5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3386" w14:textId="1F63CA03" w:rsidR="00BE5FF0" w:rsidRDefault="00BE5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0DBF" w14:textId="542C51B4" w:rsidR="00BE5FF0" w:rsidRDefault="00BE5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19DD"/>
    <w:multiLevelType w:val="hybridMultilevel"/>
    <w:tmpl w:val="9D9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3DD8"/>
    <w:multiLevelType w:val="multilevel"/>
    <w:tmpl w:val="95A6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51D80"/>
    <w:multiLevelType w:val="hybridMultilevel"/>
    <w:tmpl w:val="B71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2CA"/>
    <w:multiLevelType w:val="multilevel"/>
    <w:tmpl w:val="EA78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375F9"/>
    <w:multiLevelType w:val="multilevel"/>
    <w:tmpl w:val="3288D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C4D5D"/>
    <w:multiLevelType w:val="multilevel"/>
    <w:tmpl w:val="6BF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624F59"/>
    <w:multiLevelType w:val="multilevel"/>
    <w:tmpl w:val="7C7E7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954152"/>
    <w:multiLevelType w:val="hybridMultilevel"/>
    <w:tmpl w:val="43E6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1AEF"/>
    <w:multiLevelType w:val="hybridMultilevel"/>
    <w:tmpl w:val="FEE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A6214"/>
    <w:multiLevelType w:val="hybridMultilevel"/>
    <w:tmpl w:val="D61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A1BDE"/>
    <w:multiLevelType w:val="multilevel"/>
    <w:tmpl w:val="A4BE8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E02A47"/>
    <w:multiLevelType w:val="hybridMultilevel"/>
    <w:tmpl w:val="1E4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74EC6"/>
    <w:multiLevelType w:val="multilevel"/>
    <w:tmpl w:val="A76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9741A3"/>
    <w:multiLevelType w:val="multilevel"/>
    <w:tmpl w:val="8822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EB0FFE"/>
    <w:multiLevelType w:val="multilevel"/>
    <w:tmpl w:val="494C4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865834"/>
    <w:multiLevelType w:val="hybridMultilevel"/>
    <w:tmpl w:val="E7067A04"/>
    <w:lvl w:ilvl="0" w:tplc="04090001">
      <w:start w:val="1"/>
      <w:numFmt w:val="bullet"/>
      <w:lvlText w:val=""/>
      <w:lvlJc w:val="left"/>
      <w:pPr>
        <w:ind w:left="720" w:hanging="360"/>
      </w:pPr>
      <w:rPr>
        <w:rFonts w:ascii="Symbol" w:hAnsi="Symbol" w:hint="default"/>
      </w:rPr>
    </w:lvl>
    <w:lvl w:ilvl="1" w:tplc="542A52A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3"/>
  </w:num>
  <w:num w:numId="6">
    <w:abstractNumId w:val="4"/>
  </w:num>
  <w:num w:numId="7">
    <w:abstractNumId w:val="14"/>
  </w:num>
  <w:num w:numId="8">
    <w:abstractNumId w:val="10"/>
  </w:num>
  <w:num w:numId="9">
    <w:abstractNumId w:val="5"/>
  </w:num>
  <w:num w:numId="10">
    <w:abstractNumId w:val="12"/>
  </w:num>
  <w:num w:numId="11">
    <w:abstractNumId w:val="11"/>
  </w:num>
  <w:num w:numId="12">
    <w:abstractNumId w:val="7"/>
  </w:num>
  <w:num w:numId="13">
    <w:abstractNumId w:val="8"/>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5"/>
    <w:rsid w:val="00046CD1"/>
    <w:rsid w:val="00067A31"/>
    <w:rsid w:val="00150B6F"/>
    <w:rsid w:val="0018063E"/>
    <w:rsid w:val="00184EF2"/>
    <w:rsid w:val="00186CEB"/>
    <w:rsid w:val="0020278B"/>
    <w:rsid w:val="0023021A"/>
    <w:rsid w:val="00290369"/>
    <w:rsid w:val="002A0A31"/>
    <w:rsid w:val="002C305A"/>
    <w:rsid w:val="002D44F2"/>
    <w:rsid w:val="002F3597"/>
    <w:rsid w:val="00316693"/>
    <w:rsid w:val="00393A1F"/>
    <w:rsid w:val="00394145"/>
    <w:rsid w:val="003E32E1"/>
    <w:rsid w:val="003F429B"/>
    <w:rsid w:val="00412262"/>
    <w:rsid w:val="004320E5"/>
    <w:rsid w:val="00437A0C"/>
    <w:rsid w:val="00477B14"/>
    <w:rsid w:val="005A1020"/>
    <w:rsid w:val="005C7277"/>
    <w:rsid w:val="005D02A3"/>
    <w:rsid w:val="005D5AD5"/>
    <w:rsid w:val="005E04DB"/>
    <w:rsid w:val="006338FF"/>
    <w:rsid w:val="006C23B3"/>
    <w:rsid w:val="00730A83"/>
    <w:rsid w:val="00745D2F"/>
    <w:rsid w:val="007746A5"/>
    <w:rsid w:val="00792BDC"/>
    <w:rsid w:val="007A76F6"/>
    <w:rsid w:val="007C656F"/>
    <w:rsid w:val="0085491B"/>
    <w:rsid w:val="008738DD"/>
    <w:rsid w:val="0087674A"/>
    <w:rsid w:val="008951C4"/>
    <w:rsid w:val="009A3011"/>
    <w:rsid w:val="009B327F"/>
    <w:rsid w:val="00A407FD"/>
    <w:rsid w:val="00A57CD7"/>
    <w:rsid w:val="00A6114A"/>
    <w:rsid w:val="00A831C0"/>
    <w:rsid w:val="00B74016"/>
    <w:rsid w:val="00B928BE"/>
    <w:rsid w:val="00BE5FF0"/>
    <w:rsid w:val="00BE76AA"/>
    <w:rsid w:val="00C24D1E"/>
    <w:rsid w:val="00C63F94"/>
    <w:rsid w:val="00D2674C"/>
    <w:rsid w:val="00D60AD6"/>
    <w:rsid w:val="00D621CB"/>
    <w:rsid w:val="00D91BFB"/>
    <w:rsid w:val="00DA0076"/>
    <w:rsid w:val="00DF23BE"/>
    <w:rsid w:val="00DF2B7C"/>
    <w:rsid w:val="00E07E67"/>
    <w:rsid w:val="00E3498A"/>
    <w:rsid w:val="00E70303"/>
    <w:rsid w:val="00EA0957"/>
    <w:rsid w:val="00EA22A3"/>
    <w:rsid w:val="00EF5987"/>
    <w:rsid w:val="00F1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A3D4"/>
  <w15:chartTrackingRefBased/>
  <w15:docId w15:val="{B60EED9D-0FCA-4A10-B77B-F5267CDA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83"/>
    <w:pPr>
      <w:ind w:left="720"/>
      <w:contextualSpacing/>
    </w:pPr>
  </w:style>
  <w:style w:type="paragraph" w:styleId="Header">
    <w:name w:val="header"/>
    <w:basedOn w:val="Normal"/>
    <w:link w:val="HeaderChar"/>
    <w:uiPriority w:val="99"/>
    <w:unhideWhenUsed/>
    <w:rsid w:val="00BE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F0"/>
  </w:style>
  <w:style w:type="paragraph" w:styleId="Footer">
    <w:name w:val="footer"/>
    <w:basedOn w:val="Normal"/>
    <w:link w:val="FooterChar"/>
    <w:uiPriority w:val="99"/>
    <w:unhideWhenUsed/>
    <w:rsid w:val="00BE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4" ma:contentTypeDescription="Create a new document." ma:contentTypeScope="" ma:versionID="532d20240b611e9dfd0c94a0620f7c82">
  <xsd:schema xmlns:xsd="http://www.w3.org/2001/XMLSchema" xmlns:xs="http://www.w3.org/2001/XMLSchema" xmlns:p="http://schemas.microsoft.com/office/2006/metadata/properties" xmlns:ns3="5a3bc019-e935-4585-9219-e23efbdc7692" targetNamespace="http://schemas.microsoft.com/office/2006/metadata/properties" ma:root="true" ma:fieldsID="2b75fa5202c5daf0d4ffd3b1be195b1d" ns3:_="">
    <xsd:import namespace="5a3bc019-e935-4585-9219-e23efbdc76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8F4E8-856A-4DC7-B957-07928683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66B43-0826-470F-8846-0875EE391EE9}">
  <ds:schemaRefs>
    <ds:schemaRef ds:uri="http://schemas.openxmlformats.org/officeDocument/2006/bibliography"/>
  </ds:schemaRefs>
</ds:datastoreItem>
</file>

<file path=customXml/itemProps3.xml><?xml version="1.0" encoding="utf-8"?>
<ds:datastoreItem xmlns:ds="http://schemas.openxmlformats.org/officeDocument/2006/customXml" ds:itemID="{61E7698B-EAEF-4CC9-AB59-FF9FA9F70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838F9-5D8C-4406-9F54-DFBBF49E8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O'Connor</dc:creator>
  <cp:keywords/>
  <dc:description/>
  <cp:lastModifiedBy>Dru O'Connor</cp:lastModifiedBy>
  <cp:revision>34</cp:revision>
  <dcterms:created xsi:type="dcterms:W3CDTF">2020-08-07T12:17:00Z</dcterms:created>
  <dcterms:modified xsi:type="dcterms:W3CDTF">2020-09-25T15:27:00Z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