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A844" w14:textId="77777777" w:rsidR="00413C58" w:rsidRDefault="0092223F" w:rsidP="0092223F">
      <w:pPr>
        <w:jc w:val="center"/>
        <w:rPr>
          <w:sz w:val="32"/>
          <w:szCs w:val="32"/>
        </w:rPr>
      </w:pPr>
      <w:r>
        <w:rPr>
          <w:sz w:val="32"/>
          <w:szCs w:val="32"/>
        </w:rPr>
        <w:t>Coaching Needs Assessment</w:t>
      </w:r>
    </w:p>
    <w:p w14:paraId="2818FB47" w14:textId="77777777" w:rsidR="0092223F" w:rsidRDefault="0092223F" w:rsidP="0092223F">
      <w:pPr>
        <w:rPr>
          <w:rFonts w:ascii="Century Gothic" w:hAnsi="Century Gothic"/>
          <w:b/>
          <w:sz w:val="20"/>
          <w:szCs w:val="20"/>
        </w:rPr>
      </w:pPr>
      <w:r>
        <w:rPr>
          <w:rFonts w:ascii="Century Gothic" w:hAnsi="Century Gothic"/>
          <w:b/>
          <w:sz w:val="20"/>
          <w:szCs w:val="20"/>
        </w:rPr>
        <w:t>HS 1302.92 Training and professional development (c) (1)</w:t>
      </w:r>
    </w:p>
    <w:p w14:paraId="616CA85C" w14:textId="77777777" w:rsidR="0092223F" w:rsidRDefault="0092223F" w:rsidP="0092223F">
      <w:pPr>
        <w:rPr>
          <w:rFonts w:ascii="Century Gothic" w:hAnsi="Century Gothic"/>
          <w:sz w:val="20"/>
          <w:szCs w:val="20"/>
        </w:rPr>
      </w:pPr>
      <w:r>
        <w:rPr>
          <w:rFonts w:ascii="Century Gothic" w:hAnsi="Century Gothic"/>
          <w:b/>
          <w:sz w:val="20"/>
          <w:szCs w:val="20"/>
        </w:rPr>
        <w:t xml:space="preserve">Policy: </w:t>
      </w:r>
      <w:r>
        <w:rPr>
          <w:rFonts w:ascii="Century Gothic" w:hAnsi="Century Gothic"/>
          <w:sz w:val="20"/>
          <w:szCs w:val="20"/>
        </w:rPr>
        <w:t>All education staff will be assessed to identify strengths and areas for needed support through professional development and coaching.</w:t>
      </w:r>
    </w:p>
    <w:p w14:paraId="2083BBE6" w14:textId="77777777" w:rsidR="00F41731" w:rsidRDefault="00F41731" w:rsidP="0092223F">
      <w:pPr>
        <w:rPr>
          <w:rFonts w:ascii="Century Gothic" w:hAnsi="Century Gothic"/>
          <w:sz w:val="20"/>
          <w:szCs w:val="20"/>
        </w:rPr>
      </w:pPr>
    </w:p>
    <w:p w14:paraId="78CC1E4C" w14:textId="4DC289FD" w:rsidR="0092223F" w:rsidRPr="009830E8" w:rsidRDefault="00F41731" w:rsidP="0092223F">
      <w:pPr>
        <w:rPr>
          <w:rFonts w:ascii="Century Gothic" w:hAnsi="Century Gothic"/>
          <w:sz w:val="26"/>
          <w:szCs w:val="26"/>
        </w:rPr>
      </w:pPr>
      <w:r w:rsidRPr="009830E8">
        <w:rPr>
          <w:rFonts w:ascii="Century Gothic" w:hAnsi="Century Gothic"/>
          <w:sz w:val="26"/>
          <w:szCs w:val="26"/>
        </w:rPr>
        <w:t>Coach</w:t>
      </w:r>
      <w:r w:rsidR="00156FA0">
        <w:rPr>
          <w:rFonts w:ascii="Century Gothic" w:hAnsi="Century Gothic"/>
          <w:sz w:val="26"/>
          <w:szCs w:val="26"/>
        </w:rPr>
        <w:t>’s</w:t>
      </w:r>
      <w:r w:rsidRPr="009830E8">
        <w:rPr>
          <w:rFonts w:ascii="Century Gothic" w:hAnsi="Century Gothic"/>
          <w:sz w:val="26"/>
          <w:szCs w:val="26"/>
        </w:rPr>
        <w:t xml:space="preserve"> Name:_______________________________________</w:t>
      </w:r>
      <w:r w:rsidRPr="009830E8">
        <w:rPr>
          <w:rFonts w:ascii="Century Gothic" w:hAnsi="Century Gothic"/>
          <w:sz w:val="26"/>
          <w:szCs w:val="26"/>
        </w:rPr>
        <w:tab/>
      </w:r>
      <w:r w:rsidRPr="009830E8">
        <w:rPr>
          <w:rFonts w:ascii="Century Gothic" w:hAnsi="Century Gothic"/>
          <w:sz w:val="26"/>
          <w:szCs w:val="26"/>
        </w:rPr>
        <w:tab/>
      </w:r>
      <w:r w:rsidRPr="009830E8">
        <w:rPr>
          <w:rFonts w:ascii="Century Gothic" w:hAnsi="Century Gothic"/>
          <w:sz w:val="26"/>
          <w:szCs w:val="26"/>
        </w:rPr>
        <w:tab/>
        <w:t>Date:____________________________</w:t>
      </w:r>
      <w:r w:rsidR="009830E8">
        <w:rPr>
          <w:rFonts w:ascii="Century Gothic" w:hAnsi="Century Gothic"/>
          <w:sz w:val="26"/>
          <w:szCs w:val="26"/>
        </w:rPr>
        <w:t>____</w:t>
      </w:r>
    </w:p>
    <w:tbl>
      <w:tblPr>
        <w:tblStyle w:val="TableGrid"/>
        <w:tblW w:w="0" w:type="auto"/>
        <w:tblLayout w:type="fixed"/>
        <w:tblLook w:val="04A0" w:firstRow="1" w:lastRow="0" w:firstColumn="1" w:lastColumn="0" w:noHBand="0" w:noVBand="1"/>
      </w:tblPr>
      <w:tblGrid>
        <w:gridCol w:w="535"/>
        <w:gridCol w:w="6750"/>
        <w:gridCol w:w="3420"/>
        <w:gridCol w:w="3600"/>
      </w:tblGrid>
      <w:tr w:rsidR="0092223F" w14:paraId="38270C22" w14:textId="77777777" w:rsidTr="00536EA4">
        <w:tc>
          <w:tcPr>
            <w:tcW w:w="535" w:type="dxa"/>
            <w:shd w:val="clear" w:color="auto" w:fill="E7E6E6" w:themeFill="background2"/>
          </w:tcPr>
          <w:p w14:paraId="49B34F35" w14:textId="77777777" w:rsidR="0092223F" w:rsidRDefault="0092223F" w:rsidP="0092223F">
            <w:pPr>
              <w:rPr>
                <w:sz w:val="24"/>
                <w:szCs w:val="24"/>
              </w:rPr>
            </w:pPr>
          </w:p>
        </w:tc>
        <w:tc>
          <w:tcPr>
            <w:tcW w:w="6750" w:type="dxa"/>
            <w:shd w:val="clear" w:color="auto" w:fill="E7E6E6" w:themeFill="background2"/>
          </w:tcPr>
          <w:p w14:paraId="7EF278FF" w14:textId="77777777" w:rsidR="00387E41" w:rsidRDefault="00387E41" w:rsidP="0092223F">
            <w:pPr>
              <w:rPr>
                <w:sz w:val="24"/>
                <w:szCs w:val="24"/>
              </w:rPr>
            </w:pPr>
          </w:p>
          <w:p w14:paraId="3718B930" w14:textId="77777777" w:rsidR="0092223F" w:rsidRPr="00F41731" w:rsidRDefault="00F41731" w:rsidP="00F41731">
            <w:pPr>
              <w:jc w:val="center"/>
              <w:rPr>
                <w:sz w:val="32"/>
                <w:szCs w:val="32"/>
              </w:rPr>
            </w:pPr>
            <w:r>
              <w:rPr>
                <w:sz w:val="32"/>
                <w:szCs w:val="32"/>
              </w:rPr>
              <w:t xml:space="preserve">Teaching </w:t>
            </w:r>
            <w:r w:rsidR="000417DC" w:rsidRPr="00F41731">
              <w:rPr>
                <w:sz w:val="32"/>
                <w:szCs w:val="32"/>
              </w:rPr>
              <w:t>Practices</w:t>
            </w:r>
          </w:p>
        </w:tc>
        <w:tc>
          <w:tcPr>
            <w:tcW w:w="3420" w:type="dxa"/>
            <w:shd w:val="clear" w:color="auto" w:fill="E7E6E6" w:themeFill="background2"/>
          </w:tcPr>
          <w:p w14:paraId="4A85254D" w14:textId="77777777" w:rsidR="00536EA4" w:rsidRDefault="00536EA4" w:rsidP="00536EA4">
            <w:pPr>
              <w:jc w:val="center"/>
              <w:rPr>
                <w:sz w:val="24"/>
                <w:szCs w:val="24"/>
              </w:rPr>
            </w:pPr>
          </w:p>
          <w:p w14:paraId="70F4E405" w14:textId="77777777" w:rsidR="0092223F" w:rsidRDefault="00522D26" w:rsidP="00522D26">
            <w:pPr>
              <w:jc w:val="center"/>
              <w:rPr>
                <w:sz w:val="24"/>
                <w:szCs w:val="24"/>
              </w:rPr>
            </w:pPr>
            <w:r>
              <w:rPr>
                <w:sz w:val="24"/>
                <w:szCs w:val="24"/>
              </w:rPr>
              <w:t>Rate Your Knowledge</w:t>
            </w:r>
          </w:p>
          <w:p w14:paraId="7DDC86FA" w14:textId="77777777" w:rsidR="00536EA4" w:rsidRDefault="00536EA4" w:rsidP="00536EA4">
            <w:pPr>
              <w:rPr>
                <w:sz w:val="24"/>
                <w:szCs w:val="24"/>
              </w:rPr>
            </w:pPr>
          </w:p>
          <w:p w14:paraId="10332C12" w14:textId="77777777" w:rsidR="00536EA4" w:rsidRPr="00F41731" w:rsidRDefault="00522D26" w:rsidP="00536EA4">
            <w:pPr>
              <w:rPr>
                <w:sz w:val="20"/>
                <w:szCs w:val="20"/>
              </w:rPr>
            </w:pPr>
            <w:r>
              <w:rPr>
                <w:sz w:val="20"/>
                <w:szCs w:val="20"/>
              </w:rPr>
              <w:t xml:space="preserve">Low </w:t>
            </w:r>
            <w:r w:rsidR="00536EA4" w:rsidRPr="00F41731">
              <w:rPr>
                <w:sz w:val="20"/>
                <w:szCs w:val="20"/>
              </w:rPr>
              <w:t xml:space="preserve">                 </w:t>
            </w:r>
            <w:r w:rsidR="00F41731">
              <w:rPr>
                <w:sz w:val="20"/>
                <w:szCs w:val="20"/>
              </w:rPr>
              <w:t xml:space="preserve">            </w:t>
            </w:r>
            <w:r>
              <w:rPr>
                <w:sz w:val="20"/>
                <w:szCs w:val="20"/>
              </w:rPr>
              <w:t xml:space="preserve">                     Strong</w:t>
            </w:r>
          </w:p>
        </w:tc>
        <w:tc>
          <w:tcPr>
            <w:tcW w:w="3600" w:type="dxa"/>
            <w:shd w:val="clear" w:color="auto" w:fill="E7E6E6" w:themeFill="background2"/>
          </w:tcPr>
          <w:p w14:paraId="162E5CC6" w14:textId="77777777" w:rsidR="0092223F" w:rsidRDefault="0092223F" w:rsidP="0092223F">
            <w:pPr>
              <w:rPr>
                <w:sz w:val="24"/>
                <w:szCs w:val="24"/>
              </w:rPr>
            </w:pPr>
          </w:p>
          <w:p w14:paraId="0BA9CE2E" w14:textId="77777777" w:rsidR="00536EA4" w:rsidRDefault="00522D26" w:rsidP="00536EA4">
            <w:pPr>
              <w:jc w:val="center"/>
              <w:rPr>
                <w:sz w:val="24"/>
                <w:szCs w:val="24"/>
              </w:rPr>
            </w:pPr>
            <w:r>
              <w:rPr>
                <w:sz w:val="24"/>
                <w:szCs w:val="24"/>
              </w:rPr>
              <w:t>Rate Your Skills</w:t>
            </w:r>
          </w:p>
          <w:p w14:paraId="0C5781AC" w14:textId="77777777" w:rsidR="00387E41" w:rsidRPr="00387E41" w:rsidRDefault="00387E41" w:rsidP="0092223F">
            <w:pPr>
              <w:rPr>
                <w:sz w:val="24"/>
                <w:szCs w:val="24"/>
              </w:rPr>
            </w:pPr>
          </w:p>
          <w:p w14:paraId="1416577D" w14:textId="77777777" w:rsidR="00387E41" w:rsidRPr="00F41731" w:rsidRDefault="00522D26" w:rsidP="0092223F">
            <w:pPr>
              <w:rPr>
                <w:sz w:val="20"/>
                <w:szCs w:val="20"/>
              </w:rPr>
            </w:pPr>
            <w:r>
              <w:rPr>
                <w:sz w:val="20"/>
                <w:szCs w:val="20"/>
              </w:rPr>
              <w:t>Low</w:t>
            </w:r>
            <w:r w:rsidR="00387E41" w:rsidRPr="00F41731">
              <w:rPr>
                <w:sz w:val="20"/>
                <w:szCs w:val="20"/>
              </w:rPr>
              <w:t xml:space="preserve"> </w:t>
            </w:r>
            <w:r w:rsidR="00536EA4" w:rsidRPr="00F41731">
              <w:rPr>
                <w:sz w:val="20"/>
                <w:szCs w:val="20"/>
              </w:rPr>
              <w:t xml:space="preserve">                </w:t>
            </w:r>
            <w:r w:rsidR="00F41731">
              <w:rPr>
                <w:sz w:val="20"/>
                <w:szCs w:val="20"/>
              </w:rPr>
              <w:t xml:space="preserve">             </w:t>
            </w:r>
            <w:r>
              <w:rPr>
                <w:sz w:val="20"/>
                <w:szCs w:val="20"/>
              </w:rPr>
              <w:t xml:space="preserve">                       Strong</w:t>
            </w:r>
          </w:p>
        </w:tc>
      </w:tr>
      <w:tr w:rsidR="00536EA4" w14:paraId="201FEE21" w14:textId="77777777" w:rsidTr="00536EA4">
        <w:tc>
          <w:tcPr>
            <w:tcW w:w="535" w:type="dxa"/>
          </w:tcPr>
          <w:p w14:paraId="4D095742" w14:textId="77777777" w:rsidR="00536EA4" w:rsidRPr="0092223F" w:rsidRDefault="00536EA4" w:rsidP="00536EA4">
            <w:pPr>
              <w:rPr>
                <w:sz w:val="24"/>
                <w:szCs w:val="24"/>
              </w:rPr>
            </w:pPr>
            <w:r>
              <w:rPr>
                <w:sz w:val="24"/>
                <w:szCs w:val="24"/>
              </w:rPr>
              <w:t>1.</w:t>
            </w:r>
          </w:p>
        </w:tc>
        <w:tc>
          <w:tcPr>
            <w:tcW w:w="6750" w:type="dxa"/>
          </w:tcPr>
          <w:p w14:paraId="7A654FD2" w14:textId="77777777" w:rsidR="00536EA4" w:rsidRDefault="00536EA4" w:rsidP="00536EA4">
            <w:pPr>
              <w:rPr>
                <w:sz w:val="24"/>
                <w:szCs w:val="24"/>
              </w:rPr>
            </w:pPr>
            <w:r>
              <w:rPr>
                <w:sz w:val="24"/>
                <w:szCs w:val="24"/>
              </w:rPr>
              <w:t>I create warm and supportive relationships with and among students by using several different strategies (e.g. physical proximity, shared activities, peer assistance, matching affect and social conversations)</w:t>
            </w:r>
          </w:p>
        </w:tc>
        <w:tc>
          <w:tcPr>
            <w:tcW w:w="3420" w:type="dxa"/>
          </w:tcPr>
          <w:p w14:paraId="1BB42B1F" w14:textId="77777777" w:rsidR="00536EA4" w:rsidRPr="00F41731" w:rsidRDefault="00536EA4" w:rsidP="00536EA4">
            <w:pPr>
              <w:rPr>
                <w:sz w:val="24"/>
                <w:szCs w:val="24"/>
              </w:rPr>
            </w:pPr>
          </w:p>
          <w:p w14:paraId="69E6F33D" w14:textId="77777777" w:rsidR="00536EA4" w:rsidRPr="00F41731" w:rsidRDefault="00536EA4" w:rsidP="00536EA4">
            <w:pPr>
              <w:rPr>
                <w:sz w:val="24"/>
                <w:szCs w:val="24"/>
              </w:rPr>
            </w:pPr>
            <w:r w:rsidRPr="00F41731">
              <w:rPr>
                <w:sz w:val="24"/>
                <w:szCs w:val="24"/>
              </w:rPr>
              <w:t xml:space="preserve"> 1          2          3         4         5</w:t>
            </w:r>
          </w:p>
        </w:tc>
        <w:tc>
          <w:tcPr>
            <w:tcW w:w="3600" w:type="dxa"/>
          </w:tcPr>
          <w:p w14:paraId="5C0E6717" w14:textId="77777777" w:rsidR="00536EA4" w:rsidRPr="00F41731" w:rsidRDefault="00536EA4" w:rsidP="00536EA4">
            <w:pPr>
              <w:rPr>
                <w:sz w:val="24"/>
                <w:szCs w:val="24"/>
              </w:rPr>
            </w:pPr>
          </w:p>
          <w:p w14:paraId="2F95C7D4" w14:textId="77777777" w:rsidR="00536EA4" w:rsidRPr="00F41731" w:rsidRDefault="00536EA4" w:rsidP="00536EA4">
            <w:pPr>
              <w:rPr>
                <w:sz w:val="24"/>
                <w:szCs w:val="24"/>
              </w:rPr>
            </w:pPr>
            <w:r w:rsidRPr="00F41731">
              <w:rPr>
                <w:sz w:val="24"/>
                <w:szCs w:val="24"/>
              </w:rPr>
              <w:t xml:space="preserve"> 1          2          3          4          5</w:t>
            </w:r>
          </w:p>
        </w:tc>
      </w:tr>
      <w:tr w:rsidR="00536EA4" w14:paraId="1002C232" w14:textId="77777777" w:rsidTr="00536EA4">
        <w:tc>
          <w:tcPr>
            <w:tcW w:w="535" w:type="dxa"/>
          </w:tcPr>
          <w:p w14:paraId="03FF20DD" w14:textId="77777777" w:rsidR="00536EA4" w:rsidRDefault="00536EA4" w:rsidP="00536EA4">
            <w:pPr>
              <w:rPr>
                <w:sz w:val="24"/>
                <w:szCs w:val="24"/>
              </w:rPr>
            </w:pPr>
            <w:r>
              <w:rPr>
                <w:sz w:val="24"/>
                <w:szCs w:val="24"/>
              </w:rPr>
              <w:t>2.</w:t>
            </w:r>
          </w:p>
        </w:tc>
        <w:tc>
          <w:tcPr>
            <w:tcW w:w="6750" w:type="dxa"/>
          </w:tcPr>
          <w:p w14:paraId="6D9C6C97" w14:textId="77777777" w:rsidR="00536EA4" w:rsidRDefault="00536EA4" w:rsidP="00536EA4">
            <w:pPr>
              <w:rPr>
                <w:sz w:val="24"/>
                <w:szCs w:val="24"/>
              </w:rPr>
            </w:pPr>
            <w:r>
              <w:rPr>
                <w:sz w:val="24"/>
                <w:szCs w:val="24"/>
              </w:rPr>
              <w:t>I make the classroom community a safe place where children and adults know that they will not be harmed physically or emotionally.</w:t>
            </w:r>
          </w:p>
        </w:tc>
        <w:tc>
          <w:tcPr>
            <w:tcW w:w="3420" w:type="dxa"/>
          </w:tcPr>
          <w:p w14:paraId="24FEC070" w14:textId="77777777" w:rsidR="00536EA4" w:rsidRPr="00F41731" w:rsidRDefault="00536EA4" w:rsidP="00536EA4">
            <w:pPr>
              <w:rPr>
                <w:sz w:val="24"/>
                <w:szCs w:val="24"/>
              </w:rPr>
            </w:pPr>
          </w:p>
          <w:p w14:paraId="5C294B99" w14:textId="77777777" w:rsidR="00536EA4" w:rsidRPr="00F41731" w:rsidRDefault="00536EA4" w:rsidP="00536EA4">
            <w:pPr>
              <w:rPr>
                <w:sz w:val="24"/>
                <w:szCs w:val="24"/>
              </w:rPr>
            </w:pPr>
            <w:r w:rsidRPr="00F41731">
              <w:rPr>
                <w:sz w:val="24"/>
                <w:szCs w:val="24"/>
              </w:rPr>
              <w:t xml:space="preserve"> 1          2          3         4         5          </w:t>
            </w:r>
          </w:p>
        </w:tc>
        <w:tc>
          <w:tcPr>
            <w:tcW w:w="3600" w:type="dxa"/>
          </w:tcPr>
          <w:p w14:paraId="37460E4A" w14:textId="77777777" w:rsidR="00536EA4" w:rsidRPr="00F41731" w:rsidRDefault="00536EA4" w:rsidP="00536EA4">
            <w:pPr>
              <w:rPr>
                <w:sz w:val="24"/>
                <w:szCs w:val="24"/>
              </w:rPr>
            </w:pPr>
          </w:p>
          <w:p w14:paraId="159F0154" w14:textId="77777777" w:rsidR="00536EA4" w:rsidRPr="00F41731" w:rsidRDefault="00536EA4" w:rsidP="00536EA4">
            <w:pPr>
              <w:rPr>
                <w:sz w:val="24"/>
                <w:szCs w:val="24"/>
              </w:rPr>
            </w:pPr>
            <w:r w:rsidRPr="00F41731">
              <w:rPr>
                <w:sz w:val="24"/>
                <w:szCs w:val="24"/>
              </w:rPr>
              <w:t>1          2          3          4          5</w:t>
            </w:r>
          </w:p>
        </w:tc>
      </w:tr>
      <w:tr w:rsidR="00536EA4" w14:paraId="7477491B" w14:textId="77777777" w:rsidTr="00536EA4">
        <w:tc>
          <w:tcPr>
            <w:tcW w:w="535" w:type="dxa"/>
          </w:tcPr>
          <w:p w14:paraId="54E0A100" w14:textId="77777777" w:rsidR="00536EA4" w:rsidRDefault="00536EA4" w:rsidP="00536EA4">
            <w:pPr>
              <w:rPr>
                <w:sz w:val="24"/>
                <w:szCs w:val="24"/>
              </w:rPr>
            </w:pPr>
            <w:r>
              <w:rPr>
                <w:sz w:val="24"/>
                <w:szCs w:val="24"/>
              </w:rPr>
              <w:t>3.</w:t>
            </w:r>
          </w:p>
        </w:tc>
        <w:tc>
          <w:tcPr>
            <w:tcW w:w="6750" w:type="dxa"/>
          </w:tcPr>
          <w:p w14:paraId="488D569D" w14:textId="77777777" w:rsidR="00536EA4" w:rsidRDefault="00536EA4" w:rsidP="00536EA4">
            <w:pPr>
              <w:rPr>
                <w:sz w:val="24"/>
                <w:szCs w:val="24"/>
              </w:rPr>
            </w:pPr>
            <w:r>
              <w:rPr>
                <w:sz w:val="24"/>
                <w:szCs w:val="24"/>
              </w:rPr>
              <w:t>I treat each child with respect and acceptance, viewing all children as capable, competent learners.</w:t>
            </w:r>
          </w:p>
        </w:tc>
        <w:tc>
          <w:tcPr>
            <w:tcW w:w="3420" w:type="dxa"/>
          </w:tcPr>
          <w:p w14:paraId="7140A82A" w14:textId="77777777" w:rsidR="00536EA4" w:rsidRPr="00F41731" w:rsidRDefault="00536EA4" w:rsidP="00536EA4">
            <w:pPr>
              <w:rPr>
                <w:sz w:val="24"/>
                <w:szCs w:val="24"/>
              </w:rPr>
            </w:pPr>
          </w:p>
          <w:p w14:paraId="58803902" w14:textId="77777777" w:rsidR="00536EA4" w:rsidRPr="00F41731" w:rsidRDefault="00536EA4" w:rsidP="00536EA4">
            <w:pPr>
              <w:rPr>
                <w:sz w:val="24"/>
                <w:szCs w:val="24"/>
              </w:rPr>
            </w:pPr>
            <w:r w:rsidRPr="00F41731">
              <w:rPr>
                <w:sz w:val="24"/>
                <w:szCs w:val="24"/>
              </w:rPr>
              <w:t xml:space="preserve"> 1          2          3         4         5</w:t>
            </w:r>
          </w:p>
        </w:tc>
        <w:tc>
          <w:tcPr>
            <w:tcW w:w="3600" w:type="dxa"/>
          </w:tcPr>
          <w:p w14:paraId="4A17F557" w14:textId="77777777" w:rsidR="00536EA4" w:rsidRPr="00F41731" w:rsidRDefault="00536EA4" w:rsidP="00536EA4">
            <w:pPr>
              <w:rPr>
                <w:sz w:val="24"/>
                <w:szCs w:val="24"/>
              </w:rPr>
            </w:pPr>
          </w:p>
          <w:p w14:paraId="142BEEDD" w14:textId="77777777" w:rsidR="00536EA4" w:rsidRPr="00F41731" w:rsidRDefault="00536EA4" w:rsidP="00536EA4">
            <w:pPr>
              <w:rPr>
                <w:sz w:val="24"/>
                <w:szCs w:val="24"/>
              </w:rPr>
            </w:pPr>
            <w:r w:rsidRPr="00F41731">
              <w:rPr>
                <w:sz w:val="24"/>
                <w:szCs w:val="24"/>
              </w:rPr>
              <w:t>1          2          3          4          5</w:t>
            </w:r>
          </w:p>
        </w:tc>
      </w:tr>
      <w:tr w:rsidR="00536EA4" w14:paraId="2111066D" w14:textId="77777777" w:rsidTr="00536EA4">
        <w:tc>
          <w:tcPr>
            <w:tcW w:w="535" w:type="dxa"/>
          </w:tcPr>
          <w:p w14:paraId="1F3C9330" w14:textId="77777777" w:rsidR="00536EA4" w:rsidRDefault="00536EA4" w:rsidP="00536EA4">
            <w:pPr>
              <w:rPr>
                <w:sz w:val="24"/>
                <w:szCs w:val="24"/>
              </w:rPr>
            </w:pPr>
            <w:r>
              <w:rPr>
                <w:sz w:val="24"/>
                <w:szCs w:val="24"/>
              </w:rPr>
              <w:t>4.</w:t>
            </w:r>
          </w:p>
        </w:tc>
        <w:tc>
          <w:tcPr>
            <w:tcW w:w="6750" w:type="dxa"/>
          </w:tcPr>
          <w:p w14:paraId="71E74E02" w14:textId="77777777" w:rsidR="00536EA4" w:rsidRDefault="00536EA4" w:rsidP="00536EA4">
            <w:pPr>
              <w:rPr>
                <w:sz w:val="24"/>
                <w:szCs w:val="24"/>
              </w:rPr>
            </w:pPr>
            <w:r>
              <w:rPr>
                <w:sz w:val="24"/>
                <w:szCs w:val="24"/>
              </w:rPr>
              <w:t>I clearly teach, explain and review the classroom rules</w:t>
            </w:r>
            <w:r w:rsidR="00F41731">
              <w:rPr>
                <w:sz w:val="24"/>
                <w:szCs w:val="24"/>
              </w:rPr>
              <w:t>, daily schedule</w:t>
            </w:r>
            <w:r>
              <w:rPr>
                <w:sz w:val="24"/>
                <w:szCs w:val="24"/>
              </w:rPr>
              <w:t xml:space="preserve"> and behavior expectations with children.</w:t>
            </w:r>
          </w:p>
        </w:tc>
        <w:tc>
          <w:tcPr>
            <w:tcW w:w="3420" w:type="dxa"/>
          </w:tcPr>
          <w:p w14:paraId="51A89E0F" w14:textId="77777777" w:rsidR="00536EA4" w:rsidRPr="00F41731" w:rsidRDefault="00536EA4" w:rsidP="00536EA4">
            <w:pPr>
              <w:rPr>
                <w:sz w:val="24"/>
                <w:szCs w:val="24"/>
              </w:rPr>
            </w:pPr>
          </w:p>
          <w:p w14:paraId="4CC47EB0" w14:textId="77777777" w:rsidR="00536EA4" w:rsidRPr="00F41731" w:rsidRDefault="00536EA4" w:rsidP="00536EA4">
            <w:pPr>
              <w:rPr>
                <w:sz w:val="24"/>
                <w:szCs w:val="24"/>
              </w:rPr>
            </w:pPr>
            <w:r w:rsidRPr="00F41731">
              <w:rPr>
                <w:sz w:val="24"/>
                <w:szCs w:val="24"/>
              </w:rPr>
              <w:t xml:space="preserve">1           2          3         4         5          </w:t>
            </w:r>
          </w:p>
        </w:tc>
        <w:tc>
          <w:tcPr>
            <w:tcW w:w="3600" w:type="dxa"/>
          </w:tcPr>
          <w:p w14:paraId="293D0C97" w14:textId="77777777" w:rsidR="00536EA4" w:rsidRPr="00F41731" w:rsidRDefault="00536EA4" w:rsidP="00536EA4">
            <w:pPr>
              <w:rPr>
                <w:sz w:val="24"/>
                <w:szCs w:val="24"/>
              </w:rPr>
            </w:pPr>
          </w:p>
          <w:p w14:paraId="2618D0DA" w14:textId="77777777" w:rsidR="00536EA4" w:rsidRPr="00F41731" w:rsidRDefault="00536EA4" w:rsidP="00536EA4">
            <w:pPr>
              <w:rPr>
                <w:sz w:val="24"/>
                <w:szCs w:val="24"/>
              </w:rPr>
            </w:pPr>
            <w:r w:rsidRPr="00F41731">
              <w:rPr>
                <w:sz w:val="24"/>
                <w:szCs w:val="24"/>
              </w:rPr>
              <w:t>1          2          3          4          5</w:t>
            </w:r>
          </w:p>
        </w:tc>
      </w:tr>
      <w:tr w:rsidR="00536EA4" w14:paraId="1E66D616" w14:textId="77777777" w:rsidTr="00536EA4">
        <w:tc>
          <w:tcPr>
            <w:tcW w:w="535" w:type="dxa"/>
          </w:tcPr>
          <w:p w14:paraId="25304529" w14:textId="77777777" w:rsidR="00536EA4" w:rsidRDefault="00536EA4" w:rsidP="00536EA4">
            <w:pPr>
              <w:rPr>
                <w:sz w:val="24"/>
                <w:szCs w:val="24"/>
              </w:rPr>
            </w:pPr>
            <w:r>
              <w:rPr>
                <w:sz w:val="24"/>
                <w:szCs w:val="24"/>
              </w:rPr>
              <w:t>5.</w:t>
            </w:r>
          </w:p>
        </w:tc>
        <w:tc>
          <w:tcPr>
            <w:tcW w:w="6750" w:type="dxa"/>
          </w:tcPr>
          <w:p w14:paraId="47DA0D43" w14:textId="77777777" w:rsidR="00536EA4" w:rsidRDefault="00536EA4" w:rsidP="00536EA4">
            <w:pPr>
              <w:rPr>
                <w:sz w:val="24"/>
                <w:szCs w:val="24"/>
              </w:rPr>
            </w:pPr>
            <w:r>
              <w:rPr>
                <w:sz w:val="24"/>
                <w:szCs w:val="24"/>
              </w:rPr>
              <w:t>I consistently monitor the classroom effectively and am proactive to prevent problems from devel</w:t>
            </w:r>
            <w:r w:rsidR="00F41731">
              <w:rPr>
                <w:sz w:val="24"/>
                <w:szCs w:val="24"/>
              </w:rPr>
              <w:t>oping. (e.g. anticipates challenging</w:t>
            </w:r>
            <w:r>
              <w:rPr>
                <w:sz w:val="24"/>
                <w:szCs w:val="24"/>
              </w:rPr>
              <w:t xml:space="preserve"> behavior or escalation, consistently p</w:t>
            </w:r>
            <w:r w:rsidR="00F41731">
              <w:rPr>
                <w:sz w:val="24"/>
                <w:szCs w:val="24"/>
              </w:rPr>
              <w:t>roactive by providing Tier 1 services)</w:t>
            </w:r>
          </w:p>
        </w:tc>
        <w:tc>
          <w:tcPr>
            <w:tcW w:w="3420" w:type="dxa"/>
          </w:tcPr>
          <w:p w14:paraId="133B953D" w14:textId="77777777" w:rsidR="00536EA4" w:rsidRPr="00F41731" w:rsidRDefault="00536EA4" w:rsidP="00536EA4">
            <w:pPr>
              <w:rPr>
                <w:sz w:val="24"/>
                <w:szCs w:val="24"/>
              </w:rPr>
            </w:pPr>
          </w:p>
          <w:p w14:paraId="6FD90D17" w14:textId="77777777" w:rsidR="00536EA4" w:rsidRPr="00F41731" w:rsidRDefault="00536EA4" w:rsidP="00536EA4">
            <w:pPr>
              <w:rPr>
                <w:sz w:val="24"/>
                <w:szCs w:val="24"/>
              </w:rPr>
            </w:pPr>
            <w:r w:rsidRPr="00F41731">
              <w:rPr>
                <w:sz w:val="24"/>
                <w:szCs w:val="24"/>
              </w:rPr>
              <w:t>1           2          3         4         5</w:t>
            </w:r>
          </w:p>
        </w:tc>
        <w:tc>
          <w:tcPr>
            <w:tcW w:w="3600" w:type="dxa"/>
          </w:tcPr>
          <w:p w14:paraId="74D81394" w14:textId="77777777" w:rsidR="00536EA4" w:rsidRPr="00F41731" w:rsidRDefault="00536EA4" w:rsidP="00536EA4">
            <w:pPr>
              <w:rPr>
                <w:sz w:val="24"/>
                <w:szCs w:val="24"/>
              </w:rPr>
            </w:pPr>
          </w:p>
          <w:p w14:paraId="20740815" w14:textId="77777777" w:rsidR="00536EA4" w:rsidRPr="00F41731" w:rsidRDefault="00536EA4" w:rsidP="00536EA4">
            <w:pPr>
              <w:rPr>
                <w:sz w:val="24"/>
                <w:szCs w:val="24"/>
              </w:rPr>
            </w:pPr>
            <w:r w:rsidRPr="00F41731">
              <w:rPr>
                <w:sz w:val="24"/>
                <w:szCs w:val="24"/>
              </w:rPr>
              <w:t>1          2          3          4          5</w:t>
            </w:r>
          </w:p>
        </w:tc>
      </w:tr>
      <w:tr w:rsidR="00536EA4" w14:paraId="079A7C18" w14:textId="77777777" w:rsidTr="00536EA4">
        <w:tc>
          <w:tcPr>
            <w:tcW w:w="535" w:type="dxa"/>
          </w:tcPr>
          <w:p w14:paraId="6A2FD644" w14:textId="77777777" w:rsidR="00536EA4" w:rsidRDefault="00536EA4" w:rsidP="00536EA4">
            <w:pPr>
              <w:rPr>
                <w:sz w:val="24"/>
                <w:szCs w:val="24"/>
              </w:rPr>
            </w:pPr>
            <w:r>
              <w:rPr>
                <w:sz w:val="24"/>
                <w:szCs w:val="24"/>
              </w:rPr>
              <w:t>6.</w:t>
            </w:r>
          </w:p>
        </w:tc>
        <w:tc>
          <w:tcPr>
            <w:tcW w:w="6750" w:type="dxa"/>
          </w:tcPr>
          <w:p w14:paraId="483BEB75" w14:textId="77777777" w:rsidR="00536EA4" w:rsidRDefault="00536EA4" w:rsidP="00536EA4">
            <w:pPr>
              <w:rPr>
                <w:sz w:val="24"/>
                <w:szCs w:val="24"/>
              </w:rPr>
            </w:pPr>
            <w:r>
              <w:rPr>
                <w:sz w:val="24"/>
                <w:szCs w:val="24"/>
              </w:rPr>
              <w:t>I am flexible in my plans, go along with students’ ideas, and organize instruction around students’ interests.</w:t>
            </w:r>
          </w:p>
        </w:tc>
        <w:tc>
          <w:tcPr>
            <w:tcW w:w="3420" w:type="dxa"/>
          </w:tcPr>
          <w:p w14:paraId="3DC4D1E7" w14:textId="77777777" w:rsidR="00536EA4" w:rsidRPr="00F41731" w:rsidRDefault="00536EA4" w:rsidP="00536EA4">
            <w:pPr>
              <w:rPr>
                <w:sz w:val="24"/>
                <w:szCs w:val="24"/>
              </w:rPr>
            </w:pPr>
          </w:p>
          <w:p w14:paraId="42B5620F" w14:textId="77777777" w:rsidR="00536EA4" w:rsidRPr="00F41731" w:rsidRDefault="00536EA4" w:rsidP="00536EA4">
            <w:pPr>
              <w:rPr>
                <w:sz w:val="24"/>
                <w:szCs w:val="24"/>
              </w:rPr>
            </w:pPr>
            <w:r w:rsidRPr="00F41731">
              <w:rPr>
                <w:sz w:val="24"/>
                <w:szCs w:val="24"/>
              </w:rPr>
              <w:t xml:space="preserve"> 1          2          3         4         5          </w:t>
            </w:r>
          </w:p>
        </w:tc>
        <w:tc>
          <w:tcPr>
            <w:tcW w:w="3600" w:type="dxa"/>
          </w:tcPr>
          <w:p w14:paraId="437FBCCE" w14:textId="77777777" w:rsidR="00536EA4" w:rsidRPr="00F41731" w:rsidRDefault="00536EA4" w:rsidP="00536EA4">
            <w:pPr>
              <w:rPr>
                <w:sz w:val="24"/>
                <w:szCs w:val="24"/>
              </w:rPr>
            </w:pPr>
          </w:p>
          <w:p w14:paraId="167AFF22" w14:textId="77777777" w:rsidR="00536EA4" w:rsidRPr="00F41731" w:rsidRDefault="00536EA4" w:rsidP="00536EA4">
            <w:pPr>
              <w:rPr>
                <w:sz w:val="24"/>
                <w:szCs w:val="24"/>
              </w:rPr>
            </w:pPr>
            <w:r w:rsidRPr="00F41731">
              <w:rPr>
                <w:sz w:val="24"/>
                <w:szCs w:val="24"/>
              </w:rPr>
              <w:t>1          2          3          4          5</w:t>
            </w:r>
          </w:p>
        </w:tc>
      </w:tr>
      <w:tr w:rsidR="00536EA4" w14:paraId="65A5402F" w14:textId="77777777" w:rsidTr="00536EA4">
        <w:tc>
          <w:tcPr>
            <w:tcW w:w="535" w:type="dxa"/>
          </w:tcPr>
          <w:p w14:paraId="4C9755CC" w14:textId="77777777" w:rsidR="00536EA4" w:rsidRDefault="00536EA4" w:rsidP="00536EA4">
            <w:pPr>
              <w:rPr>
                <w:sz w:val="24"/>
                <w:szCs w:val="24"/>
              </w:rPr>
            </w:pPr>
            <w:r>
              <w:rPr>
                <w:sz w:val="24"/>
                <w:szCs w:val="24"/>
              </w:rPr>
              <w:t>7.</w:t>
            </w:r>
          </w:p>
        </w:tc>
        <w:tc>
          <w:tcPr>
            <w:tcW w:w="6750" w:type="dxa"/>
          </w:tcPr>
          <w:p w14:paraId="64C34BF9" w14:textId="407E13D9" w:rsidR="00536EA4" w:rsidRDefault="00536EA4" w:rsidP="00536EA4">
            <w:pPr>
              <w:rPr>
                <w:sz w:val="24"/>
                <w:szCs w:val="24"/>
              </w:rPr>
            </w:pPr>
            <w:r>
              <w:rPr>
                <w:sz w:val="24"/>
                <w:szCs w:val="24"/>
              </w:rPr>
              <w:t xml:space="preserve">I establish and follow a clearly identified routine that prepares students and staff to know what is expected of them and how to go about doing it (e.g. clear instructions, no spontaneous changes to daily schedule, visual schedule </w:t>
            </w:r>
            <w:r w:rsidR="003C3E22">
              <w:rPr>
                <w:sz w:val="24"/>
                <w:szCs w:val="24"/>
              </w:rPr>
              <w:t xml:space="preserve">and visual cards </w:t>
            </w:r>
            <w:r>
              <w:rPr>
                <w:sz w:val="24"/>
                <w:szCs w:val="24"/>
              </w:rPr>
              <w:t>used)</w:t>
            </w:r>
          </w:p>
        </w:tc>
        <w:tc>
          <w:tcPr>
            <w:tcW w:w="3420" w:type="dxa"/>
          </w:tcPr>
          <w:p w14:paraId="334679A2" w14:textId="77777777" w:rsidR="00536EA4" w:rsidRPr="00F41731" w:rsidRDefault="00536EA4" w:rsidP="00536EA4">
            <w:pPr>
              <w:rPr>
                <w:sz w:val="24"/>
                <w:szCs w:val="24"/>
              </w:rPr>
            </w:pPr>
            <w:r w:rsidRPr="00F41731">
              <w:rPr>
                <w:sz w:val="24"/>
                <w:szCs w:val="24"/>
              </w:rPr>
              <w:t xml:space="preserve"> </w:t>
            </w:r>
          </w:p>
          <w:p w14:paraId="31B4FE17" w14:textId="77777777" w:rsidR="00536EA4" w:rsidRPr="00F41731" w:rsidRDefault="00536EA4" w:rsidP="00536EA4">
            <w:pPr>
              <w:rPr>
                <w:sz w:val="24"/>
                <w:szCs w:val="24"/>
              </w:rPr>
            </w:pPr>
            <w:r w:rsidRPr="00F41731">
              <w:rPr>
                <w:sz w:val="24"/>
                <w:szCs w:val="24"/>
              </w:rPr>
              <w:t>1          2          3         4         5</w:t>
            </w:r>
          </w:p>
        </w:tc>
        <w:tc>
          <w:tcPr>
            <w:tcW w:w="3600" w:type="dxa"/>
          </w:tcPr>
          <w:p w14:paraId="078481B7" w14:textId="77777777" w:rsidR="00536EA4" w:rsidRPr="00F41731" w:rsidRDefault="00536EA4" w:rsidP="00536EA4">
            <w:pPr>
              <w:rPr>
                <w:sz w:val="24"/>
                <w:szCs w:val="24"/>
              </w:rPr>
            </w:pPr>
          </w:p>
          <w:p w14:paraId="0170F64B" w14:textId="77777777" w:rsidR="00536EA4" w:rsidRPr="00F41731" w:rsidRDefault="00536EA4" w:rsidP="00536EA4">
            <w:pPr>
              <w:rPr>
                <w:sz w:val="24"/>
                <w:szCs w:val="24"/>
              </w:rPr>
            </w:pPr>
            <w:r w:rsidRPr="00F41731">
              <w:rPr>
                <w:sz w:val="24"/>
                <w:szCs w:val="24"/>
              </w:rPr>
              <w:t>1          2          3          4          5</w:t>
            </w:r>
          </w:p>
        </w:tc>
      </w:tr>
      <w:tr w:rsidR="00536EA4" w14:paraId="17D3FB77" w14:textId="77777777" w:rsidTr="00536EA4">
        <w:tc>
          <w:tcPr>
            <w:tcW w:w="535" w:type="dxa"/>
          </w:tcPr>
          <w:p w14:paraId="0F9C39F9" w14:textId="77777777" w:rsidR="00536EA4" w:rsidRDefault="00536EA4" w:rsidP="00536EA4">
            <w:pPr>
              <w:rPr>
                <w:sz w:val="24"/>
                <w:szCs w:val="24"/>
              </w:rPr>
            </w:pPr>
            <w:r>
              <w:rPr>
                <w:sz w:val="24"/>
                <w:szCs w:val="24"/>
              </w:rPr>
              <w:t>8.</w:t>
            </w:r>
          </w:p>
        </w:tc>
        <w:tc>
          <w:tcPr>
            <w:tcW w:w="6750" w:type="dxa"/>
          </w:tcPr>
          <w:p w14:paraId="7768BDCD" w14:textId="77777777" w:rsidR="00536EA4" w:rsidRDefault="00536EA4" w:rsidP="00536EA4">
            <w:pPr>
              <w:rPr>
                <w:sz w:val="24"/>
                <w:szCs w:val="24"/>
              </w:rPr>
            </w:pPr>
            <w:r>
              <w:rPr>
                <w:sz w:val="24"/>
                <w:szCs w:val="24"/>
              </w:rPr>
              <w:t>During class time, I focus on interacting with children and leave managerial tasks to be done when children are not in the classroom.</w:t>
            </w:r>
          </w:p>
        </w:tc>
        <w:tc>
          <w:tcPr>
            <w:tcW w:w="3420" w:type="dxa"/>
          </w:tcPr>
          <w:p w14:paraId="08465218" w14:textId="77777777" w:rsidR="00536EA4" w:rsidRPr="00F41731" w:rsidRDefault="00536EA4" w:rsidP="00536EA4">
            <w:pPr>
              <w:rPr>
                <w:sz w:val="24"/>
                <w:szCs w:val="24"/>
              </w:rPr>
            </w:pPr>
          </w:p>
          <w:p w14:paraId="0CC8167F" w14:textId="77777777" w:rsidR="00536EA4" w:rsidRPr="00F41731" w:rsidRDefault="00536EA4" w:rsidP="00536EA4">
            <w:pPr>
              <w:rPr>
                <w:sz w:val="24"/>
                <w:szCs w:val="24"/>
              </w:rPr>
            </w:pPr>
            <w:r w:rsidRPr="00F41731">
              <w:rPr>
                <w:sz w:val="24"/>
                <w:szCs w:val="24"/>
              </w:rPr>
              <w:t xml:space="preserve">1           2          3         4         5          </w:t>
            </w:r>
          </w:p>
        </w:tc>
        <w:tc>
          <w:tcPr>
            <w:tcW w:w="3600" w:type="dxa"/>
          </w:tcPr>
          <w:p w14:paraId="7313CD51" w14:textId="77777777" w:rsidR="00536EA4" w:rsidRPr="00F41731" w:rsidRDefault="00536EA4" w:rsidP="00536EA4">
            <w:pPr>
              <w:rPr>
                <w:sz w:val="24"/>
                <w:szCs w:val="24"/>
              </w:rPr>
            </w:pPr>
          </w:p>
          <w:p w14:paraId="59B88BB1" w14:textId="77777777" w:rsidR="00536EA4" w:rsidRPr="00F41731" w:rsidRDefault="00536EA4" w:rsidP="00536EA4">
            <w:pPr>
              <w:rPr>
                <w:sz w:val="24"/>
                <w:szCs w:val="24"/>
              </w:rPr>
            </w:pPr>
            <w:r w:rsidRPr="00F41731">
              <w:rPr>
                <w:sz w:val="24"/>
                <w:szCs w:val="24"/>
              </w:rPr>
              <w:t>1          2          3          4          5</w:t>
            </w:r>
          </w:p>
        </w:tc>
      </w:tr>
      <w:tr w:rsidR="00536EA4" w14:paraId="61F14C70" w14:textId="77777777" w:rsidTr="00536EA4">
        <w:tc>
          <w:tcPr>
            <w:tcW w:w="535" w:type="dxa"/>
          </w:tcPr>
          <w:p w14:paraId="3A62C8DE" w14:textId="77777777" w:rsidR="00536EA4" w:rsidRDefault="00536EA4" w:rsidP="00536EA4">
            <w:pPr>
              <w:rPr>
                <w:sz w:val="24"/>
                <w:szCs w:val="24"/>
              </w:rPr>
            </w:pPr>
            <w:r>
              <w:rPr>
                <w:sz w:val="24"/>
                <w:szCs w:val="24"/>
              </w:rPr>
              <w:lastRenderedPageBreak/>
              <w:t>9.</w:t>
            </w:r>
          </w:p>
        </w:tc>
        <w:tc>
          <w:tcPr>
            <w:tcW w:w="6750" w:type="dxa"/>
          </w:tcPr>
          <w:p w14:paraId="7AC0AECF" w14:textId="77777777" w:rsidR="00536EA4" w:rsidRPr="00F41731" w:rsidRDefault="00536EA4" w:rsidP="00536EA4">
            <w:pPr>
              <w:rPr>
                <w:sz w:val="24"/>
                <w:szCs w:val="24"/>
              </w:rPr>
            </w:pPr>
            <w:r w:rsidRPr="00F41731">
              <w:rPr>
                <w:sz w:val="24"/>
                <w:szCs w:val="24"/>
              </w:rPr>
              <w:t>I provide supports, cues and learning oppo</w:t>
            </w:r>
            <w:r w:rsidR="00F41731">
              <w:rPr>
                <w:sz w:val="24"/>
                <w:szCs w:val="24"/>
              </w:rPr>
              <w:t>rtunities during al</w:t>
            </w:r>
            <w:r w:rsidR="005B3B7A">
              <w:rPr>
                <w:sz w:val="24"/>
                <w:szCs w:val="24"/>
              </w:rPr>
              <w:t>l</w:t>
            </w:r>
            <w:r w:rsidR="00F41731">
              <w:rPr>
                <w:sz w:val="24"/>
                <w:szCs w:val="24"/>
              </w:rPr>
              <w:t xml:space="preserve"> daily activities and routines including transitions and outside play time.</w:t>
            </w:r>
          </w:p>
        </w:tc>
        <w:tc>
          <w:tcPr>
            <w:tcW w:w="3420" w:type="dxa"/>
          </w:tcPr>
          <w:p w14:paraId="4CFF23F3" w14:textId="77777777" w:rsidR="00536EA4" w:rsidRPr="00F41731" w:rsidRDefault="00536EA4" w:rsidP="00536EA4">
            <w:pPr>
              <w:rPr>
                <w:sz w:val="24"/>
                <w:szCs w:val="24"/>
              </w:rPr>
            </w:pPr>
            <w:r w:rsidRPr="00F41731">
              <w:rPr>
                <w:sz w:val="24"/>
                <w:szCs w:val="24"/>
              </w:rPr>
              <w:t xml:space="preserve"> </w:t>
            </w:r>
          </w:p>
          <w:p w14:paraId="7312F8B7" w14:textId="77777777" w:rsidR="00536EA4" w:rsidRPr="00F41731" w:rsidRDefault="00536EA4" w:rsidP="00536EA4">
            <w:pPr>
              <w:rPr>
                <w:sz w:val="24"/>
                <w:szCs w:val="24"/>
              </w:rPr>
            </w:pPr>
            <w:r w:rsidRPr="00F41731">
              <w:rPr>
                <w:sz w:val="24"/>
                <w:szCs w:val="24"/>
              </w:rPr>
              <w:t>1          2          3         4         5</w:t>
            </w:r>
          </w:p>
        </w:tc>
        <w:tc>
          <w:tcPr>
            <w:tcW w:w="3600" w:type="dxa"/>
          </w:tcPr>
          <w:p w14:paraId="39DC83B6" w14:textId="77777777" w:rsidR="00536EA4" w:rsidRPr="00F41731" w:rsidRDefault="00536EA4" w:rsidP="00536EA4">
            <w:pPr>
              <w:rPr>
                <w:sz w:val="24"/>
                <w:szCs w:val="24"/>
              </w:rPr>
            </w:pPr>
          </w:p>
          <w:p w14:paraId="5BB5A113" w14:textId="77777777" w:rsidR="00536EA4" w:rsidRPr="00F41731" w:rsidRDefault="00536EA4" w:rsidP="00536EA4">
            <w:pPr>
              <w:rPr>
                <w:sz w:val="24"/>
                <w:szCs w:val="24"/>
              </w:rPr>
            </w:pPr>
            <w:r w:rsidRPr="00F41731">
              <w:rPr>
                <w:sz w:val="24"/>
                <w:szCs w:val="24"/>
              </w:rPr>
              <w:t>1          2          3          4          5</w:t>
            </w:r>
          </w:p>
        </w:tc>
      </w:tr>
      <w:tr w:rsidR="00536EA4" w14:paraId="6D0751B8" w14:textId="77777777" w:rsidTr="00536EA4">
        <w:tc>
          <w:tcPr>
            <w:tcW w:w="535" w:type="dxa"/>
          </w:tcPr>
          <w:p w14:paraId="010E4C2B" w14:textId="77777777" w:rsidR="00536EA4" w:rsidRDefault="00536EA4" w:rsidP="00536EA4">
            <w:pPr>
              <w:rPr>
                <w:sz w:val="24"/>
                <w:szCs w:val="24"/>
              </w:rPr>
            </w:pPr>
            <w:r>
              <w:rPr>
                <w:sz w:val="24"/>
                <w:szCs w:val="24"/>
              </w:rPr>
              <w:t>10.</w:t>
            </w:r>
          </w:p>
        </w:tc>
        <w:tc>
          <w:tcPr>
            <w:tcW w:w="6750" w:type="dxa"/>
          </w:tcPr>
          <w:p w14:paraId="1C8CBB2E" w14:textId="77777777" w:rsidR="00536EA4" w:rsidRDefault="00536EA4" w:rsidP="00536EA4">
            <w:pPr>
              <w:rPr>
                <w:sz w:val="24"/>
                <w:szCs w:val="24"/>
              </w:rPr>
            </w:pPr>
            <w:r>
              <w:rPr>
                <w:sz w:val="24"/>
                <w:szCs w:val="24"/>
              </w:rPr>
              <w:t>I provide many opportunities to stimulate students’ creativity and ability to generate new ideas by focusing on the student processes of brainstorming, planning and producing by engaging in back and forth conversations and asking lots of open ended questions.</w:t>
            </w:r>
          </w:p>
        </w:tc>
        <w:tc>
          <w:tcPr>
            <w:tcW w:w="3420" w:type="dxa"/>
          </w:tcPr>
          <w:p w14:paraId="5DF597F8" w14:textId="77777777" w:rsidR="00536EA4" w:rsidRPr="00F41731" w:rsidRDefault="00536EA4" w:rsidP="00536EA4">
            <w:pPr>
              <w:rPr>
                <w:sz w:val="24"/>
                <w:szCs w:val="24"/>
              </w:rPr>
            </w:pPr>
          </w:p>
          <w:p w14:paraId="31D3FCA5" w14:textId="77777777" w:rsidR="00536EA4" w:rsidRPr="00F41731" w:rsidRDefault="00536EA4" w:rsidP="00536EA4">
            <w:pPr>
              <w:rPr>
                <w:sz w:val="24"/>
                <w:szCs w:val="24"/>
              </w:rPr>
            </w:pPr>
            <w:r w:rsidRPr="00F41731">
              <w:rPr>
                <w:sz w:val="24"/>
                <w:szCs w:val="24"/>
              </w:rPr>
              <w:t xml:space="preserve">1           2          3         4         5          </w:t>
            </w:r>
          </w:p>
        </w:tc>
        <w:tc>
          <w:tcPr>
            <w:tcW w:w="3600" w:type="dxa"/>
          </w:tcPr>
          <w:p w14:paraId="2C90052F" w14:textId="77777777" w:rsidR="00536EA4" w:rsidRPr="00F41731" w:rsidRDefault="00536EA4" w:rsidP="00536EA4">
            <w:pPr>
              <w:rPr>
                <w:sz w:val="24"/>
                <w:szCs w:val="24"/>
              </w:rPr>
            </w:pPr>
          </w:p>
          <w:p w14:paraId="2C239B3E" w14:textId="77777777" w:rsidR="00536EA4" w:rsidRPr="00F41731" w:rsidRDefault="00536EA4" w:rsidP="00536EA4">
            <w:pPr>
              <w:rPr>
                <w:sz w:val="24"/>
                <w:szCs w:val="24"/>
              </w:rPr>
            </w:pPr>
            <w:r w:rsidRPr="00F41731">
              <w:rPr>
                <w:sz w:val="24"/>
                <w:szCs w:val="24"/>
              </w:rPr>
              <w:t>1          2          3          4          5</w:t>
            </w:r>
          </w:p>
        </w:tc>
      </w:tr>
      <w:tr w:rsidR="00536EA4" w14:paraId="3BD4B95C" w14:textId="77777777" w:rsidTr="00536EA4">
        <w:tc>
          <w:tcPr>
            <w:tcW w:w="535" w:type="dxa"/>
          </w:tcPr>
          <w:p w14:paraId="4CD6E286" w14:textId="77777777" w:rsidR="00536EA4" w:rsidRDefault="00536EA4" w:rsidP="00536EA4">
            <w:pPr>
              <w:rPr>
                <w:sz w:val="24"/>
                <w:szCs w:val="24"/>
              </w:rPr>
            </w:pPr>
            <w:r>
              <w:rPr>
                <w:sz w:val="24"/>
                <w:szCs w:val="24"/>
              </w:rPr>
              <w:t>11.</w:t>
            </w:r>
          </w:p>
        </w:tc>
        <w:tc>
          <w:tcPr>
            <w:tcW w:w="6750" w:type="dxa"/>
          </w:tcPr>
          <w:p w14:paraId="6ABD110F" w14:textId="77777777" w:rsidR="00536EA4" w:rsidRDefault="00536EA4" w:rsidP="00536EA4">
            <w:pPr>
              <w:rPr>
                <w:sz w:val="24"/>
                <w:szCs w:val="24"/>
              </w:rPr>
            </w:pPr>
            <w:r>
              <w:rPr>
                <w:sz w:val="24"/>
                <w:szCs w:val="24"/>
              </w:rPr>
              <w:t>I support children’s understanding and deepen their knowledge by asking follow-up questions, making comments that extend children’s thinking or making connections to children’s daily experiences.</w:t>
            </w:r>
          </w:p>
        </w:tc>
        <w:tc>
          <w:tcPr>
            <w:tcW w:w="3420" w:type="dxa"/>
          </w:tcPr>
          <w:p w14:paraId="7244593E" w14:textId="77777777" w:rsidR="00387332" w:rsidRDefault="00536EA4" w:rsidP="00536EA4">
            <w:pPr>
              <w:rPr>
                <w:sz w:val="24"/>
                <w:szCs w:val="24"/>
              </w:rPr>
            </w:pPr>
            <w:r w:rsidRPr="00F41731">
              <w:rPr>
                <w:sz w:val="24"/>
                <w:szCs w:val="24"/>
              </w:rPr>
              <w:t xml:space="preserve"> </w:t>
            </w:r>
          </w:p>
          <w:p w14:paraId="432095D6" w14:textId="77777777" w:rsidR="00536EA4" w:rsidRPr="00F41731" w:rsidRDefault="00536EA4" w:rsidP="00536EA4">
            <w:pPr>
              <w:rPr>
                <w:sz w:val="24"/>
                <w:szCs w:val="24"/>
              </w:rPr>
            </w:pPr>
            <w:r w:rsidRPr="00F41731">
              <w:rPr>
                <w:sz w:val="24"/>
                <w:szCs w:val="24"/>
              </w:rPr>
              <w:t>1          2          3         4         5</w:t>
            </w:r>
          </w:p>
        </w:tc>
        <w:tc>
          <w:tcPr>
            <w:tcW w:w="3600" w:type="dxa"/>
          </w:tcPr>
          <w:p w14:paraId="54210563" w14:textId="77777777" w:rsidR="00536EA4" w:rsidRPr="00F41731" w:rsidRDefault="00536EA4" w:rsidP="00536EA4">
            <w:pPr>
              <w:rPr>
                <w:sz w:val="24"/>
                <w:szCs w:val="24"/>
              </w:rPr>
            </w:pPr>
          </w:p>
          <w:p w14:paraId="11D88E38" w14:textId="77777777" w:rsidR="00536EA4" w:rsidRPr="00F41731" w:rsidRDefault="00536EA4" w:rsidP="00536EA4">
            <w:pPr>
              <w:rPr>
                <w:sz w:val="24"/>
                <w:szCs w:val="24"/>
              </w:rPr>
            </w:pPr>
            <w:r w:rsidRPr="00F41731">
              <w:rPr>
                <w:sz w:val="24"/>
                <w:szCs w:val="24"/>
              </w:rPr>
              <w:t>1          2          3          4          5</w:t>
            </w:r>
          </w:p>
        </w:tc>
      </w:tr>
      <w:tr w:rsidR="00536EA4" w14:paraId="20616B5D" w14:textId="77777777" w:rsidTr="00536EA4">
        <w:tc>
          <w:tcPr>
            <w:tcW w:w="535" w:type="dxa"/>
          </w:tcPr>
          <w:p w14:paraId="6AD7CF0B" w14:textId="77777777" w:rsidR="00536EA4" w:rsidRDefault="00536EA4" w:rsidP="00536EA4">
            <w:pPr>
              <w:rPr>
                <w:sz w:val="24"/>
                <w:szCs w:val="24"/>
              </w:rPr>
            </w:pPr>
            <w:r>
              <w:rPr>
                <w:sz w:val="24"/>
                <w:szCs w:val="24"/>
              </w:rPr>
              <w:t>12.</w:t>
            </w:r>
          </w:p>
        </w:tc>
        <w:tc>
          <w:tcPr>
            <w:tcW w:w="6750" w:type="dxa"/>
          </w:tcPr>
          <w:p w14:paraId="742EC3EA" w14:textId="77777777" w:rsidR="00536EA4" w:rsidRDefault="00536EA4" w:rsidP="00536EA4">
            <w:pPr>
              <w:rPr>
                <w:sz w:val="24"/>
                <w:szCs w:val="24"/>
              </w:rPr>
            </w:pPr>
            <w:r>
              <w:rPr>
                <w:sz w:val="24"/>
                <w:szCs w:val="24"/>
              </w:rPr>
              <w:t>I initiate frequent and extended conversations with children.  I actively listen, contribute relevant responses, and ask related questions to reinforce the learning objectives that support the lesson plan.</w:t>
            </w:r>
          </w:p>
        </w:tc>
        <w:tc>
          <w:tcPr>
            <w:tcW w:w="3420" w:type="dxa"/>
          </w:tcPr>
          <w:p w14:paraId="411EF001" w14:textId="77777777" w:rsidR="00536EA4" w:rsidRPr="00F41731" w:rsidRDefault="00536EA4" w:rsidP="00536EA4">
            <w:pPr>
              <w:rPr>
                <w:sz w:val="24"/>
                <w:szCs w:val="24"/>
              </w:rPr>
            </w:pPr>
          </w:p>
          <w:p w14:paraId="5AEA23EA" w14:textId="77777777" w:rsidR="00536EA4" w:rsidRPr="00F41731" w:rsidRDefault="00536EA4" w:rsidP="00536EA4">
            <w:pPr>
              <w:rPr>
                <w:sz w:val="24"/>
                <w:szCs w:val="24"/>
              </w:rPr>
            </w:pPr>
            <w:r w:rsidRPr="00F41731">
              <w:rPr>
                <w:sz w:val="24"/>
                <w:szCs w:val="24"/>
              </w:rPr>
              <w:t xml:space="preserve">1           2          3         4         5          </w:t>
            </w:r>
          </w:p>
        </w:tc>
        <w:tc>
          <w:tcPr>
            <w:tcW w:w="3600" w:type="dxa"/>
          </w:tcPr>
          <w:p w14:paraId="6370A1C5" w14:textId="77777777" w:rsidR="00536EA4" w:rsidRPr="00F41731" w:rsidRDefault="00536EA4" w:rsidP="00536EA4">
            <w:pPr>
              <w:rPr>
                <w:sz w:val="24"/>
                <w:szCs w:val="24"/>
              </w:rPr>
            </w:pPr>
          </w:p>
          <w:p w14:paraId="72FAF3A1" w14:textId="77777777" w:rsidR="00536EA4" w:rsidRPr="00F41731" w:rsidRDefault="00536EA4" w:rsidP="00536EA4">
            <w:pPr>
              <w:rPr>
                <w:sz w:val="24"/>
                <w:szCs w:val="24"/>
              </w:rPr>
            </w:pPr>
            <w:r w:rsidRPr="00F41731">
              <w:rPr>
                <w:sz w:val="24"/>
                <w:szCs w:val="24"/>
              </w:rPr>
              <w:t>1          2          3          4          5</w:t>
            </w:r>
          </w:p>
        </w:tc>
      </w:tr>
      <w:tr w:rsidR="00536EA4" w14:paraId="20704708" w14:textId="77777777" w:rsidTr="00536EA4">
        <w:tc>
          <w:tcPr>
            <w:tcW w:w="535" w:type="dxa"/>
          </w:tcPr>
          <w:p w14:paraId="54609CA2" w14:textId="77777777" w:rsidR="00536EA4" w:rsidRDefault="00536EA4" w:rsidP="00536EA4">
            <w:pPr>
              <w:rPr>
                <w:sz w:val="24"/>
                <w:szCs w:val="24"/>
              </w:rPr>
            </w:pPr>
            <w:r>
              <w:rPr>
                <w:sz w:val="24"/>
                <w:szCs w:val="24"/>
              </w:rPr>
              <w:t>13.</w:t>
            </w:r>
          </w:p>
        </w:tc>
        <w:tc>
          <w:tcPr>
            <w:tcW w:w="6750" w:type="dxa"/>
          </w:tcPr>
          <w:p w14:paraId="1965E87E" w14:textId="77777777" w:rsidR="00536EA4" w:rsidRDefault="00522D26" w:rsidP="00536EA4">
            <w:pPr>
              <w:rPr>
                <w:sz w:val="24"/>
                <w:szCs w:val="24"/>
              </w:rPr>
            </w:pPr>
            <w:r>
              <w:rPr>
                <w:sz w:val="24"/>
                <w:szCs w:val="24"/>
              </w:rPr>
              <w:t>I intentionally embed activities and conversations with the children that revolve around the Creative Curriculum and current study.</w:t>
            </w:r>
          </w:p>
        </w:tc>
        <w:tc>
          <w:tcPr>
            <w:tcW w:w="3420" w:type="dxa"/>
          </w:tcPr>
          <w:p w14:paraId="7594E3FD" w14:textId="77777777" w:rsidR="00387332" w:rsidRDefault="00536EA4" w:rsidP="00536EA4">
            <w:pPr>
              <w:rPr>
                <w:sz w:val="24"/>
                <w:szCs w:val="24"/>
              </w:rPr>
            </w:pPr>
            <w:r w:rsidRPr="00F41731">
              <w:rPr>
                <w:sz w:val="24"/>
                <w:szCs w:val="24"/>
              </w:rPr>
              <w:t xml:space="preserve"> </w:t>
            </w:r>
          </w:p>
          <w:p w14:paraId="6BFB6648" w14:textId="77777777" w:rsidR="00536EA4" w:rsidRPr="00F41731" w:rsidRDefault="00536EA4" w:rsidP="00536EA4">
            <w:pPr>
              <w:rPr>
                <w:sz w:val="24"/>
                <w:szCs w:val="24"/>
              </w:rPr>
            </w:pPr>
            <w:r w:rsidRPr="00F41731">
              <w:rPr>
                <w:sz w:val="24"/>
                <w:szCs w:val="24"/>
              </w:rPr>
              <w:t>1          2          3         4         5</w:t>
            </w:r>
          </w:p>
        </w:tc>
        <w:tc>
          <w:tcPr>
            <w:tcW w:w="3600" w:type="dxa"/>
          </w:tcPr>
          <w:p w14:paraId="268FBE49" w14:textId="77777777" w:rsidR="00387332" w:rsidRDefault="00387332" w:rsidP="00536EA4">
            <w:pPr>
              <w:rPr>
                <w:sz w:val="24"/>
                <w:szCs w:val="24"/>
              </w:rPr>
            </w:pPr>
          </w:p>
          <w:p w14:paraId="7383C02C" w14:textId="77777777" w:rsidR="00536EA4" w:rsidRPr="00F41731" w:rsidRDefault="00536EA4" w:rsidP="00536EA4">
            <w:pPr>
              <w:rPr>
                <w:sz w:val="24"/>
                <w:szCs w:val="24"/>
              </w:rPr>
            </w:pPr>
            <w:r w:rsidRPr="00F41731">
              <w:rPr>
                <w:sz w:val="24"/>
                <w:szCs w:val="24"/>
              </w:rPr>
              <w:t>1          2          3          4          5</w:t>
            </w:r>
          </w:p>
        </w:tc>
      </w:tr>
      <w:tr w:rsidR="00E250C1" w14:paraId="47820A43" w14:textId="77777777" w:rsidTr="00536EA4">
        <w:tc>
          <w:tcPr>
            <w:tcW w:w="535" w:type="dxa"/>
          </w:tcPr>
          <w:p w14:paraId="0E61B8E1" w14:textId="77777777" w:rsidR="00E250C1" w:rsidRDefault="00E250C1" w:rsidP="00536EA4">
            <w:pPr>
              <w:rPr>
                <w:sz w:val="24"/>
                <w:szCs w:val="24"/>
              </w:rPr>
            </w:pPr>
            <w:r>
              <w:rPr>
                <w:sz w:val="24"/>
                <w:szCs w:val="24"/>
              </w:rPr>
              <w:t>14.</w:t>
            </w:r>
          </w:p>
        </w:tc>
        <w:tc>
          <w:tcPr>
            <w:tcW w:w="6750" w:type="dxa"/>
          </w:tcPr>
          <w:p w14:paraId="55FE4157" w14:textId="18736D4B" w:rsidR="00E250C1" w:rsidRPr="005B7F05" w:rsidRDefault="00E250C1" w:rsidP="00536EA4">
            <w:pPr>
              <w:rPr>
                <w:sz w:val="24"/>
                <w:szCs w:val="24"/>
              </w:rPr>
            </w:pPr>
            <w:r w:rsidRPr="005B7F05">
              <w:rPr>
                <w:color w:val="000000"/>
                <w:sz w:val="24"/>
                <w:szCs w:val="24"/>
              </w:rPr>
              <w:t>I</w:t>
            </w:r>
            <w:r w:rsidR="005B7F05" w:rsidRPr="005B7F05">
              <w:rPr>
                <w:color w:val="000000"/>
                <w:sz w:val="24"/>
                <w:szCs w:val="24"/>
              </w:rPr>
              <w:t xml:space="preserve"> </w:t>
            </w:r>
            <w:r w:rsidR="005B7F05" w:rsidRPr="005B7F05">
              <w:rPr>
                <w:sz w:val="24"/>
                <w:szCs w:val="24"/>
              </w:rPr>
              <w:t>involve children in performing self-care routines and encourage them to perform routines with increasing independence, as developmentally and culturally appropriate</w:t>
            </w:r>
          </w:p>
        </w:tc>
        <w:tc>
          <w:tcPr>
            <w:tcW w:w="3420" w:type="dxa"/>
          </w:tcPr>
          <w:p w14:paraId="161D89E3" w14:textId="77777777" w:rsidR="00E250C1" w:rsidRDefault="00E250C1" w:rsidP="00536EA4">
            <w:pPr>
              <w:rPr>
                <w:sz w:val="24"/>
                <w:szCs w:val="24"/>
              </w:rPr>
            </w:pPr>
          </w:p>
          <w:p w14:paraId="063F96CB" w14:textId="77777777" w:rsidR="00E250C1" w:rsidRPr="00F41731" w:rsidRDefault="00E250C1" w:rsidP="00536EA4">
            <w:pPr>
              <w:rPr>
                <w:sz w:val="24"/>
                <w:szCs w:val="24"/>
              </w:rPr>
            </w:pPr>
            <w:r>
              <w:rPr>
                <w:sz w:val="24"/>
                <w:szCs w:val="24"/>
              </w:rPr>
              <w:t>1          2          3         4         5</w:t>
            </w:r>
          </w:p>
        </w:tc>
        <w:tc>
          <w:tcPr>
            <w:tcW w:w="3600" w:type="dxa"/>
          </w:tcPr>
          <w:p w14:paraId="5088AE9B" w14:textId="77777777" w:rsidR="00E250C1" w:rsidRDefault="00E250C1" w:rsidP="00536EA4">
            <w:pPr>
              <w:rPr>
                <w:sz w:val="24"/>
                <w:szCs w:val="24"/>
              </w:rPr>
            </w:pPr>
          </w:p>
          <w:p w14:paraId="269F4761" w14:textId="77777777" w:rsidR="00E250C1" w:rsidRDefault="00E250C1" w:rsidP="00536EA4">
            <w:pPr>
              <w:rPr>
                <w:sz w:val="24"/>
                <w:szCs w:val="24"/>
              </w:rPr>
            </w:pPr>
            <w:r>
              <w:rPr>
                <w:sz w:val="24"/>
                <w:szCs w:val="24"/>
              </w:rPr>
              <w:t>1          2          3          4          5</w:t>
            </w:r>
          </w:p>
        </w:tc>
      </w:tr>
      <w:tr w:rsidR="007D0093" w14:paraId="61641FFB" w14:textId="77777777" w:rsidTr="00536EA4">
        <w:tc>
          <w:tcPr>
            <w:tcW w:w="535" w:type="dxa"/>
          </w:tcPr>
          <w:p w14:paraId="62D084C1" w14:textId="77777777" w:rsidR="007D0093" w:rsidRDefault="007D0093" w:rsidP="00536EA4">
            <w:pPr>
              <w:rPr>
                <w:sz w:val="24"/>
                <w:szCs w:val="24"/>
              </w:rPr>
            </w:pPr>
            <w:r>
              <w:rPr>
                <w:sz w:val="24"/>
                <w:szCs w:val="24"/>
              </w:rPr>
              <w:t>15.</w:t>
            </w:r>
          </w:p>
        </w:tc>
        <w:tc>
          <w:tcPr>
            <w:tcW w:w="6750" w:type="dxa"/>
          </w:tcPr>
          <w:p w14:paraId="7481C6D6" w14:textId="5192DEA6" w:rsidR="007D0093" w:rsidRPr="005B7F05" w:rsidRDefault="005B7F05" w:rsidP="00536EA4">
            <w:pPr>
              <w:rPr>
                <w:color w:val="000000"/>
                <w:sz w:val="24"/>
                <w:szCs w:val="24"/>
              </w:rPr>
            </w:pPr>
            <w:r w:rsidRPr="005B7F05">
              <w:rPr>
                <w:sz w:val="24"/>
                <w:szCs w:val="24"/>
              </w:rPr>
              <w:t>I intentionally plan activities and experiences to promote children's development of symbolic thinking, one to one correspondence, and cardinality.</w:t>
            </w:r>
          </w:p>
        </w:tc>
        <w:tc>
          <w:tcPr>
            <w:tcW w:w="3420" w:type="dxa"/>
          </w:tcPr>
          <w:p w14:paraId="31B60112" w14:textId="77777777" w:rsidR="007D0093" w:rsidRDefault="007D0093" w:rsidP="00536EA4">
            <w:pPr>
              <w:rPr>
                <w:sz w:val="24"/>
                <w:szCs w:val="24"/>
              </w:rPr>
            </w:pPr>
            <w:r>
              <w:rPr>
                <w:sz w:val="24"/>
                <w:szCs w:val="24"/>
              </w:rPr>
              <w:t xml:space="preserve"> 1          2          3         4         5</w:t>
            </w:r>
          </w:p>
        </w:tc>
        <w:tc>
          <w:tcPr>
            <w:tcW w:w="3600" w:type="dxa"/>
          </w:tcPr>
          <w:p w14:paraId="2E53D6CC" w14:textId="77777777" w:rsidR="007D0093" w:rsidRDefault="007D0093" w:rsidP="00536EA4">
            <w:pPr>
              <w:rPr>
                <w:sz w:val="24"/>
                <w:szCs w:val="24"/>
              </w:rPr>
            </w:pPr>
            <w:r>
              <w:rPr>
                <w:sz w:val="24"/>
                <w:szCs w:val="24"/>
              </w:rPr>
              <w:t>1          2          3         4         5</w:t>
            </w:r>
          </w:p>
        </w:tc>
      </w:tr>
      <w:tr w:rsidR="007D0093" w14:paraId="2EEE87E1" w14:textId="77777777" w:rsidTr="00536EA4">
        <w:tc>
          <w:tcPr>
            <w:tcW w:w="535" w:type="dxa"/>
          </w:tcPr>
          <w:p w14:paraId="592BD226" w14:textId="77777777" w:rsidR="007D0093" w:rsidRDefault="007D0093" w:rsidP="00536EA4">
            <w:pPr>
              <w:rPr>
                <w:sz w:val="24"/>
                <w:szCs w:val="24"/>
              </w:rPr>
            </w:pPr>
            <w:r>
              <w:rPr>
                <w:sz w:val="24"/>
                <w:szCs w:val="24"/>
              </w:rPr>
              <w:t xml:space="preserve">16. </w:t>
            </w:r>
          </w:p>
        </w:tc>
        <w:tc>
          <w:tcPr>
            <w:tcW w:w="6750" w:type="dxa"/>
          </w:tcPr>
          <w:p w14:paraId="21DF413B" w14:textId="026BCDDD" w:rsidR="005B7F05" w:rsidRPr="005B7F05" w:rsidRDefault="005B7F05" w:rsidP="005B7F05">
            <w:pPr>
              <w:rPr>
                <w:rFonts w:eastAsia="Times New Roman" w:cs="Times New Roman"/>
                <w:sz w:val="24"/>
                <w:szCs w:val="24"/>
              </w:rPr>
            </w:pPr>
            <w:r w:rsidRPr="005B7F05">
              <w:rPr>
                <w:rFonts w:eastAsia="Times New Roman" w:cs="Times New Roman"/>
                <w:sz w:val="24"/>
                <w:szCs w:val="24"/>
              </w:rPr>
              <w:t xml:space="preserve">I embed activities that promote listening and noticing smaller units of sounds within everyday activities and routines. </w:t>
            </w:r>
          </w:p>
          <w:p w14:paraId="0129E036" w14:textId="291EEDCB" w:rsidR="007D0093" w:rsidRDefault="007D0093" w:rsidP="00536EA4">
            <w:pPr>
              <w:rPr>
                <w:color w:val="000000"/>
                <w:sz w:val="24"/>
                <w:szCs w:val="24"/>
              </w:rPr>
            </w:pPr>
          </w:p>
        </w:tc>
        <w:tc>
          <w:tcPr>
            <w:tcW w:w="3420" w:type="dxa"/>
          </w:tcPr>
          <w:p w14:paraId="3E8B3A61" w14:textId="77777777" w:rsidR="007D0093" w:rsidRDefault="007D0093" w:rsidP="00536EA4">
            <w:pPr>
              <w:rPr>
                <w:sz w:val="24"/>
                <w:szCs w:val="24"/>
              </w:rPr>
            </w:pPr>
            <w:r>
              <w:rPr>
                <w:sz w:val="24"/>
                <w:szCs w:val="24"/>
              </w:rPr>
              <w:t>1          2          3         4         5</w:t>
            </w:r>
          </w:p>
        </w:tc>
        <w:tc>
          <w:tcPr>
            <w:tcW w:w="3600" w:type="dxa"/>
          </w:tcPr>
          <w:p w14:paraId="7E4B6F01" w14:textId="77777777" w:rsidR="007D0093" w:rsidRDefault="007D0093" w:rsidP="00536EA4">
            <w:pPr>
              <w:rPr>
                <w:sz w:val="24"/>
                <w:szCs w:val="24"/>
              </w:rPr>
            </w:pPr>
            <w:r>
              <w:rPr>
                <w:sz w:val="24"/>
                <w:szCs w:val="24"/>
              </w:rPr>
              <w:t>1          2          3         4         5</w:t>
            </w:r>
          </w:p>
        </w:tc>
      </w:tr>
    </w:tbl>
    <w:p w14:paraId="0FDF88CD" w14:textId="77777777" w:rsidR="0092223F" w:rsidRDefault="0092223F" w:rsidP="005A5158">
      <w:pPr>
        <w:rPr>
          <w:sz w:val="24"/>
          <w:szCs w:val="24"/>
        </w:rPr>
      </w:pPr>
    </w:p>
    <w:p w14:paraId="0D8FCD95" w14:textId="77777777" w:rsidR="000802A2" w:rsidRPr="000802A2" w:rsidRDefault="000802A2" w:rsidP="000802A2">
      <w:pPr>
        <w:pStyle w:val="ListParagraph"/>
        <w:numPr>
          <w:ilvl w:val="0"/>
          <w:numId w:val="4"/>
        </w:numPr>
        <w:rPr>
          <w:sz w:val="24"/>
          <w:szCs w:val="24"/>
        </w:rPr>
      </w:pPr>
      <w:r>
        <w:rPr>
          <w:sz w:val="24"/>
          <w:szCs w:val="24"/>
        </w:rPr>
        <w:t>I request Practice Based Coaching for the upcoming school year.</w:t>
      </w:r>
    </w:p>
    <w:p w14:paraId="60CE8DF1" w14:textId="77777777" w:rsidR="00562F9C" w:rsidRDefault="00562F9C" w:rsidP="005A5158">
      <w:pPr>
        <w:rPr>
          <w:sz w:val="24"/>
          <w:szCs w:val="24"/>
        </w:rPr>
      </w:pPr>
      <w:r>
        <w:rPr>
          <w:sz w:val="24"/>
          <w:szCs w:val="24"/>
        </w:rPr>
        <w:t>Comments:</w:t>
      </w:r>
    </w:p>
    <w:p w14:paraId="08F7596E" w14:textId="77777777" w:rsidR="005B7F05" w:rsidRDefault="005B7F05" w:rsidP="005A5158">
      <w:pPr>
        <w:rPr>
          <w:sz w:val="20"/>
          <w:szCs w:val="20"/>
        </w:rPr>
      </w:pPr>
    </w:p>
    <w:p w14:paraId="7484961C" w14:textId="0BB9F665" w:rsidR="00562F9C" w:rsidRPr="00562F9C" w:rsidRDefault="003C3E22" w:rsidP="005A5158">
      <w:pPr>
        <w:rPr>
          <w:sz w:val="20"/>
          <w:szCs w:val="20"/>
        </w:rPr>
      </w:pPr>
      <w:r>
        <w:rPr>
          <w:sz w:val="20"/>
          <w:szCs w:val="20"/>
        </w:rPr>
        <w:t>6/22</w:t>
      </w:r>
      <w:r w:rsidR="00562F9C">
        <w:rPr>
          <w:sz w:val="20"/>
          <w:szCs w:val="20"/>
        </w:rPr>
        <w:tab/>
      </w:r>
      <w:r w:rsidR="00562F9C">
        <w:rPr>
          <w:sz w:val="20"/>
          <w:szCs w:val="20"/>
        </w:rPr>
        <w:tab/>
      </w:r>
      <w:r w:rsidR="00562F9C">
        <w:rPr>
          <w:sz w:val="20"/>
          <w:szCs w:val="20"/>
        </w:rPr>
        <w:tab/>
      </w:r>
      <w:r w:rsidR="00562F9C">
        <w:rPr>
          <w:sz w:val="20"/>
          <w:szCs w:val="20"/>
        </w:rPr>
        <w:tab/>
      </w:r>
      <w:r w:rsidR="00562F9C">
        <w:rPr>
          <w:sz w:val="20"/>
          <w:szCs w:val="20"/>
        </w:rPr>
        <w:tab/>
      </w:r>
      <w:r w:rsidR="00562F9C">
        <w:rPr>
          <w:sz w:val="20"/>
          <w:szCs w:val="20"/>
        </w:rPr>
        <w:tab/>
      </w:r>
      <w:r w:rsidR="00562F9C">
        <w:rPr>
          <w:sz w:val="20"/>
          <w:szCs w:val="20"/>
        </w:rPr>
        <w:tab/>
      </w:r>
      <w:r w:rsidR="00562F9C">
        <w:rPr>
          <w:sz w:val="20"/>
          <w:szCs w:val="20"/>
        </w:rPr>
        <w:tab/>
      </w:r>
      <w:r w:rsidR="00562F9C">
        <w:rPr>
          <w:sz w:val="20"/>
          <w:szCs w:val="20"/>
        </w:rPr>
        <w:tab/>
      </w:r>
      <w:r w:rsidR="00562F9C">
        <w:rPr>
          <w:sz w:val="20"/>
          <w:szCs w:val="20"/>
        </w:rPr>
        <w:tab/>
      </w:r>
      <w:r w:rsidR="00562F9C">
        <w:rPr>
          <w:sz w:val="20"/>
          <w:szCs w:val="20"/>
        </w:rPr>
        <w:tab/>
      </w:r>
      <w:r w:rsidR="00562F9C">
        <w:rPr>
          <w:sz w:val="20"/>
          <w:szCs w:val="20"/>
        </w:rPr>
        <w:tab/>
      </w:r>
      <w:r w:rsidR="00562F9C">
        <w:rPr>
          <w:sz w:val="20"/>
          <w:szCs w:val="20"/>
        </w:rPr>
        <w:tab/>
      </w:r>
      <w:r w:rsidR="00562F9C">
        <w:rPr>
          <w:sz w:val="20"/>
          <w:szCs w:val="20"/>
        </w:rPr>
        <w:tab/>
      </w:r>
      <w:r w:rsidR="00C05814">
        <w:rPr>
          <w:sz w:val="20"/>
          <w:szCs w:val="20"/>
        </w:rPr>
        <w:t>P:\Head Start Files\</w:t>
      </w:r>
      <w:r w:rsidR="00562F9C">
        <w:rPr>
          <w:sz w:val="20"/>
          <w:szCs w:val="20"/>
        </w:rPr>
        <w:t>Coaching</w:t>
      </w:r>
      <w:r w:rsidR="00C05814">
        <w:rPr>
          <w:sz w:val="20"/>
          <w:szCs w:val="20"/>
        </w:rPr>
        <w:t>\</w:t>
      </w:r>
      <w:r w:rsidR="00954719">
        <w:rPr>
          <w:sz w:val="20"/>
          <w:szCs w:val="20"/>
        </w:rPr>
        <w:t xml:space="preserve">PBC </w:t>
      </w:r>
      <w:r w:rsidR="00562F9C">
        <w:rPr>
          <w:sz w:val="20"/>
          <w:szCs w:val="20"/>
        </w:rPr>
        <w:t>Needs Assessment</w:t>
      </w:r>
    </w:p>
    <w:sectPr w:rsidR="00562F9C" w:rsidRPr="00562F9C" w:rsidSect="005B7F05">
      <w:pgSz w:w="15840" w:h="12240" w:orient="landscape"/>
      <w:pgMar w:top="100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25AB6"/>
    <w:multiLevelType w:val="hybridMultilevel"/>
    <w:tmpl w:val="8FF2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54486"/>
    <w:multiLevelType w:val="hybridMultilevel"/>
    <w:tmpl w:val="1A9C4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2A7124"/>
    <w:multiLevelType w:val="hybridMultilevel"/>
    <w:tmpl w:val="88C42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2A7534"/>
    <w:multiLevelType w:val="hybridMultilevel"/>
    <w:tmpl w:val="231EA0EC"/>
    <w:lvl w:ilvl="0" w:tplc="6A1C2B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149961">
    <w:abstractNumId w:val="2"/>
  </w:num>
  <w:num w:numId="2" w16cid:durableId="1664504412">
    <w:abstractNumId w:val="0"/>
  </w:num>
  <w:num w:numId="3" w16cid:durableId="2009865410">
    <w:abstractNumId w:val="1"/>
  </w:num>
  <w:num w:numId="4" w16cid:durableId="2050915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23F"/>
    <w:rsid w:val="00031ACA"/>
    <w:rsid w:val="000417DC"/>
    <w:rsid w:val="000802A2"/>
    <w:rsid w:val="00156FA0"/>
    <w:rsid w:val="00326CB9"/>
    <w:rsid w:val="00387332"/>
    <w:rsid w:val="00387E41"/>
    <w:rsid w:val="0039201E"/>
    <w:rsid w:val="003C3E22"/>
    <w:rsid w:val="00413C58"/>
    <w:rsid w:val="00423626"/>
    <w:rsid w:val="00522D26"/>
    <w:rsid w:val="00536EA4"/>
    <w:rsid w:val="00562F9C"/>
    <w:rsid w:val="005A5158"/>
    <w:rsid w:val="005B3B7A"/>
    <w:rsid w:val="005B7F05"/>
    <w:rsid w:val="0060267E"/>
    <w:rsid w:val="007C0203"/>
    <w:rsid w:val="007D0093"/>
    <w:rsid w:val="0092223F"/>
    <w:rsid w:val="00954719"/>
    <w:rsid w:val="009830E8"/>
    <w:rsid w:val="00BB492A"/>
    <w:rsid w:val="00C05814"/>
    <w:rsid w:val="00C67125"/>
    <w:rsid w:val="00D13E92"/>
    <w:rsid w:val="00E250C1"/>
    <w:rsid w:val="00F4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49DE"/>
  <w15:chartTrackingRefBased/>
  <w15:docId w15:val="{5F8BA20A-B0D6-4889-A086-8C5485F6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2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23F"/>
    <w:pPr>
      <w:ind w:left="720"/>
      <w:contextualSpacing/>
    </w:pPr>
  </w:style>
  <w:style w:type="paragraph" w:styleId="BalloonText">
    <w:name w:val="Balloon Text"/>
    <w:basedOn w:val="Normal"/>
    <w:link w:val="BalloonTextChar"/>
    <w:uiPriority w:val="99"/>
    <w:semiHidden/>
    <w:unhideWhenUsed/>
    <w:rsid w:val="005B3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B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Kristin Ruckle</cp:lastModifiedBy>
  <cp:revision>23</cp:revision>
  <cp:lastPrinted>2017-08-08T16:36:00Z</cp:lastPrinted>
  <dcterms:created xsi:type="dcterms:W3CDTF">2017-06-27T11:46:00Z</dcterms:created>
  <dcterms:modified xsi:type="dcterms:W3CDTF">2022-07-07T17:44:00Z</dcterms:modified>
</cp:coreProperties>
</file>