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DD21" w14:textId="77777777" w:rsidR="00DE1CE9" w:rsidRPr="007A7420" w:rsidRDefault="00DE1CE9" w:rsidP="00DE1CE9">
      <w:pPr>
        <w:rPr>
          <w:rFonts w:ascii="Garamond" w:hAnsi="Garamond"/>
          <w:b/>
          <w:sz w:val="36"/>
          <w:szCs w:val="36"/>
        </w:rPr>
      </w:pPr>
      <w:r w:rsidRPr="007A7420">
        <w:rPr>
          <w:rFonts w:ascii="Garamond" w:hAnsi="Garamond"/>
          <w:noProof/>
        </w:rPr>
        <w:drawing>
          <wp:inline distT="0" distB="0" distL="0" distR="0" wp14:anchorId="7FBF4095" wp14:editId="671D9BD2">
            <wp:extent cx="1041253" cy="561340"/>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9806" cy="592906"/>
                    </a:xfrm>
                    <a:prstGeom prst="rect">
                      <a:avLst/>
                    </a:prstGeom>
                    <a:noFill/>
                    <a:ln>
                      <a:noFill/>
                    </a:ln>
                  </pic:spPr>
                </pic:pic>
              </a:graphicData>
            </a:graphic>
          </wp:inline>
        </w:drawing>
      </w:r>
      <w:r w:rsidRPr="007A7420">
        <w:rPr>
          <w:rFonts w:ascii="Garamond" w:hAnsi="Garamond"/>
          <w:b/>
          <w:sz w:val="36"/>
          <w:szCs w:val="36"/>
        </w:rPr>
        <w:t xml:space="preserve">        </w:t>
      </w:r>
      <w:r>
        <w:rPr>
          <w:rFonts w:ascii="Garamond" w:hAnsi="Garamond"/>
          <w:b/>
          <w:sz w:val="36"/>
          <w:szCs w:val="36"/>
        </w:rPr>
        <w:tab/>
      </w:r>
      <w:r w:rsidRPr="007A7420">
        <w:rPr>
          <w:rFonts w:ascii="Garamond" w:hAnsi="Garamond"/>
          <w:b/>
          <w:sz w:val="36"/>
          <w:szCs w:val="36"/>
        </w:rPr>
        <w:t xml:space="preserve">  Medication Authorization Form</w:t>
      </w:r>
    </w:p>
    <w:p w14:paraId="3DE607B7" w14:textId="77777777" w:rsidR="00DE1CE9" w:rsidRPr="007A7420" w:rsidRDefault="00DE1CE9" w:rsidP="00DE1CE9">
      <w:pPr>
        <w:rPr>
          <w:rFonts w:ascii="Garamond" w:hAnsi="Garamond"/>
          <w:b/>
          <w:sz w:val="20"/>
          <w:szCs w:val="20"/>
        </w:rPr>
      </w:pPr>
      <w:r w:rsidRPr="007A7420">
        <w:rPr>
          <w:rFonts w:ascii="Garamond" w:hAnsi="Garamond"/>
          <w:b/>
          <w:sz w:val="20"/>
          <w:szCs w:val="20"/>
        </w:rPr>
        <w:t xml:space="preserve">Policy: </w:t>
      </w:r>
      <w:r w:rsidRPr="007A7420">
        <w:rPr>
          <w:rFonts w:ascii="Garamond" w:hAnsi="Garamond"/>
          <w:sz w:val="20"/>
          <w:szCs w:val="20"/>
        </w:rPr>
        <w:t>Staff will follow the proper handling, storage, administration</w:t>
      </w:r>
      <w:r w:rsidRPr="00E66ADC">
        <w:rPr>
          <w:rFonts w:ascii="Garamond" w:hAnsi="Garamond"/>
          <w:sz w:val="20"/>
          <w:szCs w:val="20"/>
        </w:rPr>
        <w:t>,</w:t>
      </w:r>
      <w:r w:rsidRPr="007A7420">
        <w:rPr>
          <w:rFonts w:ascii="Garamond" w:hAnsi="Garamond"/>
          <w:sz w:val="20"/>
          <w:szCs w:val="20"/>
        </w:rPr>
        <w:t xml:space="preserve"> and record keeping of administration of medication.</w:t>
      </w:r>
      <w:r w:rsidRPr="007A7420">
        <w:rPr>
          <w:rFonts w:ascii="Garamond" w:hAnsi="Garamond"/>
          <w:b/>
          <w:sz w:val="20"/>
          <w:szCs w:val="20"/>
        </w:rPr>
        <w:t xml:space="preserve"> </w:t>
      </w:r>
    </w:p>
    <w:p w14:paraId="3CC2D152" w14:textId="77777777" w:rsidR="00DE1CE9" w:rsidRPr="007A7420" w:rsidRDefault="44370497" w:rsidP="00DE1CE9">
      <w:pPr>
        <w:rPr>
          <w:rFonts w:ascii="Garamond" w:hAnsi="Garamond"/>
          <w:sz w:val="20"/>
          <w:szCs w:val="20"/>
        </w:rPr>
      </w:pPr>
      <w:r w:rsidRPr="5650328E">
        <w:rPr>
          <w:rFonts w:ascii="Garamond" w:hAnsi="Garamond"/>
          <w:b/>
          <w:bCs/>
          <w:sz w:val="20"/>
          <w:szCs w:val="20"/>
        </w:rPr>
        <w:t xml:space="preserve">Procedure: </w:t>
      </w:r>
      <w:r w:rsidRPr="5650328E">
        <w:rPr>
          <w:rFonts w:ascii="Garamond" w:hAnsi="Garamond"/>
          <w:sz w:val="20"/>
          <w:szCs w:val="20"/>
        </w:rPr>
        <w:t xml:space="preserve">Medication will be given to a child by staff only. When giving or applying medication to a child in care, the following must be completed by the parent/guardian for </w:t>
      </w:r>
      <w:r w:rsidRPr="5650328E">
        <w:rPr>
          <w:rFonts w:ascii="Garamond" w:hAnsi="Garamond"/>
          <w:b/>
          <w:bCs/>
          <w:sz w:val="20"/>
          <w:szCs w:val="20"/>
        </w:rPr>
        <w:t>each</w:t>
      </w:r>
      <w:r w:rsidRPr="5650328E">
        <w:rPr>
          <w:rFonts w:ascii="Garamond" w:hAnsi="Garamond"/>
          <w:sz w:val="20"/>
          <w:szCs w:val="20"/>
        </w:rPr>
        <w:t xml:space="preserve"> medication. An interruption in medication will require a new authorization form.</w:t>
      </w:r>
      <w:r>
        <w:t xml:space="preserve"> </w:t>
      </w:r>
      <w:r w:rsidRPr="5650328E">
        <w:rPr>
          <w:rFonts w:ascii="Garamond" w:hAnsi="Garamond"/>
          <w:sz w:val="20"/>
          <w:szCs w:val="20"/>
        </w:rPr>
        <w:t>Send a copy of the completed log home each day when medication is dispensed.</w:t>
      </w:r>
    </w:p>
    <w:p w14:paraId="426E56E0" w14:textId="55FE3FB8" w:rsidR="2512413E" w:rsidRDefault="2512413E" w:rsidP="5650328E">
      <w:pPr>
        <w:pStyle w:val="ListParagraph"/>
        <w:numPr>
          <w:ilvl w:val="0"/>
          <w:numId w:val="4"/>
        </w:numPr>
        <w:spacing w:after="0"/>
        <w:rPr>
          <w:rFonts w:ascii="Garamond" w:hAnsi="Garamond"/>
          <w:b/>
          <w:bCs/>
          <w:color w:val="FF0000"/>
          <w:sz w:val="16"/>
          <w:szCs w:val="16"/>
        </w:rPr>
      </w:pPr>
      <w:r w:rsidRPr="5650328E">
        <w:rPr>
          <w:rFonts w:ascii="Garamond" w:hAnsi="Garamond"/>
          <w:b/>
          <w:bCs/>
          <w:color w:val="FF0000"/>
          <w:sz w:val="16"/>
          <w:szCs w:val="16"/>
        </w:rPr>
        <w:t xml:space="preserve">Only prescription medication can be dispensed. Medication MUST be sent to school in its original container, stored according to instructions and clearly labeled for the named child. </w:t>
      </w:r>
    </w:p>
    <w:p w14:paraId="6654FB45" w14:textId="2D74DD59" w:rsidR="2512413E" w:rsidRDefault="2512413E" w:rsidP="5650328E">
      <w:pPr>
        <w:pStyle w:val="ListParagraph"/>
        <w:numPr>
          <w:ilvl w:val="0"/>
          <w:numId w:val="4"/>
        </w:numPr>
        <w:rPr>
          <w:rFonts w:ascii="Garamond" w:hAnsi="Garamond"/>
          <w:b/>
          <w:bCs/>
          <w:color w:val="FF0000"/>
          <w:sz w:val="16"/>
          <w:szCs w:val="16"/>
        </w:rPr>
      </w:pPr>
      <w:r w:rsidRPr="78AF1737">
        <w:rPr>
          <w:rFonts w:ascii="Garamond" w:hAnsi="Garamond"/>
          <w:b/>
          <w:bCs/>
          <w:color w:val="FF0000"/>
          <w:sz w:val="16"/>
          <w:szCs w:val="16"/>
        </w:rPr>
        <w:t xml:space="preserve">Medication must have </w:t>
      </w:r>
      <w:r w:rsidR="5593F3A2" w:rsidRPr="78AF1737">
        <w:rPr>
          <w:rFonts w:ascii="Garamond" w:hAnsi="Garamond"/>
          <w:b/>
          <w:bCs/>
          <w:color w:val="FF0000"/>
          <w:sz w:val="16"/>
          <w:szCs w:val="16"/>
        </w:rPr>
        <w:t>a</w:t>
      </w:r>
      <w:r w:rsidRPr="78AF1737">
        <w:rPr>
          <w:rFonts w:ascii="Garamond" w:hAnsi="Garamond"/>
          <w:b/>
          <w:bCs/>
          <w:color w:val="FF0000"/>
          <w:sz w:val="16"/>
          <w:szCs w:val="16"/>
        </w:rPr>
        <w:t xml:space="preserve"> pharmacy label indicating the physician’s name, child’s first and last name, instructions, name, and strength of the medication, and must be given according to those instructions. </w:t>
      </w:r>
    </w:p>
    <w:p w14:paraId="6D582211" w14:textId="77777777" w:rsidR="2512413E" w:rsidRDefault="2512413E" w:rsidP="5650328E">
      <w:pPr>
        <w:pStyle w:val="ListParagraph"/>
        <w:numPr>
          <w:ilvl w:val="0"/>
          <w:numId w:val="4"/>
        </w:numPr>
        <w:rPr>
          <w:rFonts w:ascii="Garamond" w:hAnsi="Garamond"/>
          <w:b/>
          <w:bCs/>
          <w:color w:val="FF0000"/>
          <w:sz w:val="16"/>
          <w:szCs w:val="16"/>
        </w:rPr>
      </w:pPr>
      <w:r w:rsidRPr="5650328E">
        <w:rPr>
          <w:rFonts w:ascii="Garamond" w:hAnsi="Garamond"/>
          <w:b/>
          <w:bCs/>
          <w:color w:val="FF0000"/>
          <w:sz w:val="16"/>
          <w:szCs w:val="16"/>
        </w:rPr>
        <w:t xml:space="preserve">Your child is NOT to carry medication to school.  </w:t>
      </w:r>
    </w:p>
    <w:p w14:paraId="790F6EC3" w14:textId="77777777" w:rsidR="2512413E" w:rsidRDefault="2512413E" w:rsidP="5650328E">
      <w:pPr>
        <w:pStyle w:val="ListParagraph"/>
        <w:numPr>
          <w:ilvl w:val="0"/>
          <w:numId w:val="4"/>
        </w:numPr>
        <w:rPr>
          <w:rFonts w:ascii="Garamond" w:hAnsi="Garamond"/>
          <w:b/>
          <w:bCs/>
          <w:color w:val="FF0000"/>
          <w:sz w:val="16"/>
          <w:szCs w:val="16"/>
        </w:rPr>
      </w:pPr>
      <w:r w:rsidRPr="5650328E">
        <w:rPr>
          <w:rFonts w:ascii="Garamond" w:hAnsi="Garamond"/>
          <w:b/>
          <w:bCs/>
          <w:color w:val="FF0000"/>
          <w:sz w:val="16"/>
          <w:szCs w:val="16"/>
        </w:rPr>
        <w:t xml:space="preserve">Communicate any changes regarding medication with education staff. </w:t>
      </w:r>
    </w:p>
    <w:p w14:paraId="68636849" w14:textId="3BE97C9E" w:rsidR="2512413E" w:rsidRDefault="2512413E" w:rsidP="5650328E">
      <w:pPr>
        <w:pStyle w:val="ListParagraph"/>
        <w:numPr>
          <w:ilvl w:val="0"/>
          <w:numId w:val="4"/>
        </w:numPr>
        <w:rPr>
          <w:rFonts w:ascii="Garamond" w:eastAsia="Times New Roman" w:hAnsi="Garamond"/>
          <w:color w:val="FF0000"/>
          <w:sz w:val="16"/>
          <w:szCs w:val="16"/>
        </w:rPr>
      </w:pPr>
      <w:r w:rsidRPr="5650328E">
        <w:rPr>
          <w:rFonts w:ascii="Garamond" w:hAnsi="Garamond"/>
          <w:b/>
          <w:bCs/>
          <w:color w:val="FF0000"/>
          <w:sz w:val="16"/>
          <w:szCs w:val="16"/>
        </w:rPr>
        <w:t xml:space="preserve">Your child’s medication must be current. </w:t>
      </w:r>
      <w:r w:rsidR="0C2202DE" w:rsidRPr="5650328E">
        <w:rPr>
          <w:rFonts w:ascii="Garamond" w:hAnsi="Garamond"/>
          <w:b/>
          <w:bCs/>
          <w:color w:val="FF0000"/>
          <w:sz w:val="16"/>
          <w:szCs w:val="16"/>
        </w:rPr>
        <w:t>Your</w:t>
      </w:r>
      <w:r w:rsidR="0C2202DE" w:rsidRPr="5650328E">
        <w:rPr>
          <w:rFonts w:ascii="Garamond" w:hAnsi="Garamond"/>
          <w:color w:val="FF0000"/>
          <w:sz w:val="16"/>
          <w:szCs w:val="16"/>
        </w:rPr>
        <w:t xml:space="preserve"> </w:t>
      </w:r>
      <w:r w:rsidR="0C2202DE" w:rsidRPr="5650328E">
        <w:rPr>
          <w:rFonts w:ascii="Garamond" w:hAnsi="Garamond"/>
          <w:b/>
          <w:bCs/>
          <w:color w:val="FF0000"/>
          <w:sz w:val="16"/>
          <w:szCs w:val="16"/>
        </w:rPr>
        <w:t>child may not be able to attend school until their required medication is at the center</w:t>
      </w:r>
      <w:r w:rsidR="0C2202DE" w:rsidRPr="5650328E">
        <w:rPr>
          <w:rFonts w:ascii="Garamond" w:hAnsi="Garamond"/>
          <w:color w:val="FF0000"/>
          <w:sz w:val="16"/>
          <w:szCs w:val="16"/>
        </w:rPr>
        <w:t>.</w:t>
      </w:r>
    </w:p>
    <w:p w14:paraId="440218FD" w14:textId="023E46CC" w:rsidR="28098713" w:rsidRDefault="28098713" w:rsidP="5650328E">
      <w:pPr>
        <w:pStyle w:val="ListParagraph"/>
        <w:numPr>
          <w:ilvl w:val="0"/>
          <w:numId w:val="4"/>
        </w:numPr>
        <w:rPr>
          <w:rFonts w:ascii="Garamond" w:hAnsi="Garamond"/>
          <w:b/>
          <w:bCs/>
          <w:color w:val="FF0000"/>
          <w:sz w:val="16"/>
          <w:szCs w:val="16"/>
        </w:rPr>
      </w:pPr>
      <w:r w:rsidRPr="5650328E">
        <w:rPr>
          <w:rFonts w:ascii="Garamond" w:hAnsi="Garamond"/>
          <w:b/>
          <w:bCs/>
          <w:color w:val="FF0000"/>
          <w:sz w:val="16"/>
          <w:szCs w:val="16"/>
        </w:rPr>
        <w:t>The instructions from the child’s parent/guardian shall not conflict with the label directions as prescribed by the child’s health care provider.</w:t>
      </w:r>
    </w:p>
    <w:p w14:paraId="4C53A3B7" w14:textId="563A575A" w:rsidR="00DE1CE9" w:rsidRPr="007A7420" w:rsidRDefault="44370497" w:rsidP="5650328E">
      <w:pPr>
        <w:tabs>
          <w:tab w:val="right" w:pos="10800"/>
        </w:tabs>
        <w:spacing w:after="0"/>
        <w:contextualSpacing/>
        <w:rPr>
          <w:rFonts w:ascii="Garamond" w:hAnsi="Garamond"/>
          <w:b/>
          <w:bCs/>
          <w:sz w:val="20"/>
          <w:szCs w:val="20"/>
        </w:rPr>
      </w:pPr>
      <w:r w:rsidRPr="5650328E">
        <w:rPr>
          <w:rFonts w:ascii="Garamond" w:hAnsi="Garamond"/>
          <w:b/>
          <w:bCs/>
          <w:sz w:val="20"/>
          <w:szCs w:val="20"/>
        </w:rPr>
        <w:t>TO BE COMPLETED BY PARENT/GUARDIAN</w:t>
      </w:r>
      <w:r w:rsidR="00DE1CE9">
        <w:tab/>
      </w:r>
    </w:p>
    <w:p w14:paraId="25827042" w14:textId="3763A5E4" w:rsidR="00DE1CE9" w:rsidRPr="007A7420" w:rsidRDefault="44370497" w:rsidP="5650328E">
      <w:pPr>
        <w:tabs>
          <w:tab w:val="right" w:pos="10800"/>
        </w:tabs>
        <w:spacing w:after="0"/>
        <w:contextualSpacing/>
        <w:rPr>
          <w:rFonts w:ascii="Garamond" w:hAnsi="Garamond"/>
          <w:sz w:val="20"/>
          <w:szCs w:val="20"/>
        </w:rPr>
      </w:pPr>
      <w:r w:rsidRPr="5650328E">
        <w:rPr>
          <w:rFonts w:ascii="Garamond" w:hAnsi="Garamond"/>
          <w:sz w:val="20"/>
          <w:szCs w:val="20"/>
        </w:rPr>
        <w:t>I give my permission for _____________________________________________________ to give or apply the medication,</w:t>
      </w:r>
    </w:p>
    <w:p w14:paraId="18196234" w14:textId="77777777" w:rsidR="00DE1CE9" w:rsidRPr="007A7420" w:rsidRDefault="44370497" w:rsidP="5650328E">
      <w:pPr>
        <w:spacing w:after="0"/>
        <w:contextualSpacing/>
        <w:rPr>
          <w:rFonts w:ascii="Garamond" w:hAnsi="Garamond"/>
          <w:sz w:val="18"/>
          <w:szCs w:val="18"/>
        </w:rPr>
      </w:pPr>
      <w:r w:rsidRPr="5650328E">
        <w:rPr>
          <w:rFonts w:ascii="Garamond" w:hAnsi="Garamond"/>
          <w:sz w:val="20"/>
          <w:szCs w:val="20"/>
        </w:rPr>
        <w:t xml:space="preserve">                                                                              </w:t>
      </w:r>
      <w:r w:rsidRPr="5650328E">
        <w:rPr>
          <w:rFonts w:ascii="Garamond" w:hAnsi="Garamond"/>
          <w:sz w:val="18"/>
          <w:szCs w:val="18"/>
        </w:rPr>
        <w:t>(Facility)</w:t>
      </w:r>
    </w:p>
    <w:p w14:paraId="20D930A5" w14:textId="77777777" w:rsidR="00DE1CE9" w:rsidRPr="007A7420" w:rsidRDefault="00DE1CE9" w:rsidP="00DE1CE9">
      <w:pPr>
        <w:contextualSpacing/>
        <w:rPr>
          <w:rFonts w:ascii="Garamond" w:hAnsi="Garamond"/>
          <w:sz w:val="20"/>
          <w:szCs w:val="20"/>
        </w:rPr>
      </w:pPr>
      <w:r w:rsidRPr="007A7420">
        <w:rPr>
          <w:rFonts w:ascii="Garamond" w:hAnsi="Garamond"/>
          <w:sz w:val="20"/>
          <w:szCs w:val="20"/>
        </w:rPr>
        <w:t xml:space="preserve"> ________________________________________________, to my child, ___________________________________, as follows:</w:t>
      </w:r>
    </w:p>
    <w:p w14:paraId="472BF5EB" w14:textId="1FEB8C17" w:rsidR="00DE1CE9" w:rsidRPr="007A7420" w:rsidRDefault="44370497" w:rsidP="00DE1CE9">
      <w:pPr>
        <w:tabs>
          <w:tab w:val="left" w:pos="8970"/>
        </w:tabs>
        <w:contextualSpacing/>
        <w:rPr>
          <w:rFonts w:ascii="Garamond" w:hAnsi="Garamond"/>
          <w:sz w:val="18"/>
          <w:szCs w:val="18"/>
        </w:rPr>
      </w:pPr>
      <w:r w:rsidRPr="5650328E">
        <w:rPr>
          <w:rFonts w:ascii="Garamond" w:hAnsi="Garamond"/>
          <w:sz w:val="18"/>
          <w:szCs w:val="18"/>
        </w:rPr>
        <w:t xml:space="preserve">                    (Specify, prescribed </w:t>
      </w:r>
      <w:proofErr w:type="gramStart"/>
      <w:r w:rsidRPr="5650328E">
        <w:rPr>
          <w:rFonts w:ascii="Garamond" w:hAnsi="Garamond"/>
          <w:sz w:val="18"/>
          <w:szCs w:val="18"/>
        </w:rPr>
        <w:t xml:space="preserve">medication)   </w:t>
      </w:r>
      <w:proofErr w:type="gramEnd"/>
      <w:r w:rsidRPr="5650328E">
        <w:rPr>
          <w:rFonts w:ascii="Garamond" w:hAnsi="Garamond"/>
          <w:sz w:val="18"/>
          <w:szCs w:val="18"/>
        </w:rPr>
        <w:t xml:space="preserve">                                                              </w:t>
      </w:r>
      <w:r w:rsidR="235D3F87" w:rsidRPr="5650328E">
        <w:rPr>
          <w:rFonts w:ascii="Garamond" w:hAnsi="Garamond"/>
          <w:sz w:val="18"/>
          <w:szCs w:val="18"/>
        </w:rPr>
        <w:t xml:space="preserve">          </w:t>
      </w:r>
      <w:r w:rsidRPr="5650328E">
        <w:rPr>
          <w:rFonts w:ascii="Garamond" w:hAnsi="Garamond"/>
          <w:sz w:val="18"/>
          <w:szCs w:val="18"/>
        </w:rPr>
        <w:t xml:space="preserve"> (Child’s name)</w:t>
      </w:r>
      <w:r w:rsidR="00DE1CE9">
        <w:tab/>
      </w:r>
    </w:p>
    <w:p w14:paraId="7C861940" w14:textId="77777777" w:rsidR="00DE1CE9" w:rsidRPr="007A7420" w:rsidRDefault="00DE1CE9" w:rsidP="00DE1CE9">
      <w:pPr>
        <w:contextualSpacing/>
        <w:rPr>
          <w:rFonts w:ascii="Garamond" w:hAnsi="Garamond"/>
          <w:sz w:val="20"/>
          <w:szCs w:val="20"/>
        </w:rPr>
      </w:pPr>
    </w:p>
    <w:p w14:paraId="3F83A722" w14:textId="77777777" w:rsidR="00DE1CE9" w:rsidRPr="007A7420" w:rsidRDefault="00DE1CE9" w:rsidP="00DE1CE9">
      <w:pPr>
        <w:spacing w:after="0"/>
        <w:contextualSpacing/>
        <w:rPr>
          <w:rFonts w:ascii="Garamond" w:hAnsi="Garamond"/>
          <w:sz w:val="20"/>
          <w:szCs w:val="20"/>
        </w:rPr>
      </w:pPr>
      <w:r w:rsidRPr="007A7420">
        <w:rPr>
          <w:rFonts w:ascii="Garamond" w:hAnsi="Garamond"/>
          <w:b/>
          <w:sz w:val="20"/>
          <w:szCs w:val="20"/>
        </w:rPr>
        <w:t>DIRECTIONS</w:t>
      </w:r>
    </w:p>
    <w:tbl>
      <w:tblPr>
        <w:tblStyle w:val="TableGrid"/>
        <w:tblW w:w="0" w:type="auto"/>
        <w:tblLook w:val="04A0" w:firstRow="1" w:lastRow="0" w:firstColumn="1" w:lastColumn="0" w:noHBand="0" w:noVBand="1"/>
      </w:tblPr>
      <w:tblGrid>
        <w:gridCol w:w="5395"/>
        <w:gridCol w:w="5395"/>
      </w:tblGrid>
      <w:tr w:rsidR="00DE1CE9" w:rsidRPr="007A7420" w14:paraId="471B0A34" w14:textId="77777777" w:rsidTr="008027C2">
        <w:trPr>
          <w:trHeight w:val="496"/>
        </w:trPr>
        <w:tc>
          <w:tcPr>
            <w:tcW w:w="5395" w:type="dxa"/>
          </w:tcPr>
          <w:p w14:paraId="38AF98FF"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Date to Begin Giving Medication</w:t>
            </w:r>
          </w:p>
          <w:p w14:paraId="438D39B7" w14:textId="77777777" w:rsidR="00DE1CE9" w:rsidRPr="007A7420" w:rsidRDefault="00DE1CE9" w:rsidP="008027C2">
            <w:pPr>
              <w:pStyle w:val="ListParagraph"/>
              <w:ind w:left="360"/>
              <w:rPr>
                <w:rFonts w:ascii="Garamond" w:hAnsi="Garamond"/>
                <w:sz w:val="16"/>
                <w:szCs w:val="16"/>
              </w:rPr>
            </w:pPr>
          </w:p>
        </w:tc>
        <w:tc>
          <w:tcPr>
            <w:tcW w:w="5395" w:type="dxa"/>
          </w:tcPr>
          <w:p w14:paraId="1BEBFB79"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Date to Stop Medication</w:t>
            </w:r>
          </w:p>
        </w:tc>
      </w:tr>
      <w:tr w:rsidR="00DE1CE9" w:rsidRPr="007A7420" w14:paraId="5E618758" w14:textId="77777777" w:rsidTr="008027C2">
        <w:trPr>
          <w:trHeight w:val="496"/>
        </w:trPr>
        <w:tc>
          <w:tcPr>
            <w:tcW w:w="5395" w:type="dxa"/>
          </w:tcPr>
          <w:p w14:paraId="73633E09"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 xml:space="preserve">Time Medication is to be </w:t>
            </w:r>
            <w:proofErr w:type="gramStart"/>
            <w:r w:rsidRPr="007A7420">
              <w:rPr>
                <w:rFonts w:ascii="Garamond" w:hAnsi="Garamond"/>
                <w:sz w:val="16"/>
                <w:szCs w:val="16"/>
              </w:rPr>
              <w:t>Given</w:t>
            </w:r>
            <w:proofErr w:type="gramEnd"/>
          </w:p>
          <w:p w14:paraId="414FD49C" w14:textId="77777777" w:rsidR="00DE1CE9" w:rsidRPr="007A7420" w:rsidRDefault="00DE1CE9" w:rsidP="008027C2">
            <w:pPr>
              <w:pStyle w:val="ListParagraph"/>
              <w:ind w:left="360"/>
              <w:rPr>
                <w:rFonts w:ascii="Garamond" w:hAnsi="Garamond"/>
                <w:sz w:val="16"/>
                <w:szCs w:val="16"/>
              </w:rPr>
            </w:pPr>
          </w:p>
        </w:tc>
        <w:tc>
          <w:tcPr>
            <w:tcW w:w="5395" w:type="dxa"/>
          </w:tcPr>
          <w:p w14:paraId="2E9C2988"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Amount (dosage) of Medication Each Time Given</w:t>
            </w:r>
          </w:p>
          <w:p w14:paraId="37F21D79" w14:textId="77777777" w:rsidR="00DE1CE9" w:rsidRPr="007A7420" w:rsidRDefault="00DE1CE9" w:rsidP="008027C2">
            <w:pPr>
              <w:pStyle w:val="ListParagraph"/>
              <w:ind w:left="360"/>
              <w:rPr>
                <w:rFonts w:ascii="Garamond" w:hAnsi="Garamond"/>
                <w:sz w:val="16"/>
                <w:szCs w:val="16"/>
              </w:rPr>
            </w:pPr>
          </w:p>
        </w:tc>
      </w:tr>
      <w:tr w:rsidR="00DE1CE9" w:rsidRPr="007A7420" w14:paraId="521ADA7A" w14:textId="77777777" w:rsidTr="008027C2">
        <w:trPr>
          <w:trHeight w:val="496"/>
        </w:trPr>
        <w:tc>
          <w:tcPr>
            <w:tcW w:w="5395" w:type="dxa"/>
          </w:tcPr>
          <w:p w14:paraId="5E921362"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Frequency (daily, weekly, monthly, etc.)</w:t>
            </w:r>
          </w:p>
        </w:tc>
        <w:tc>
          <w:tcPr>
            <w:tcW w:w="5395" w:type="dxa"/>
          </w:tcPr>
          <w:p w14:paraId="24FE7D55"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Route (oral, inhalant, injectable, topical)</w:t>
            </w:r>
          </w:p>
        </w:tc>
      </w:tr>
      <w:tr w:rsidR="00DE1CE9" w:rsidRPr="007A7420" w14:paraId="05FC456C" w14:textId="77777777" w:rsidTr="008027C2">
        <w:trPr>
          <w:trHeight w:val="576"/>
        </w:trPr>
        <w:tc>
          <w:tcPr>
            <w:tcW w:w="5395" w:type="dxa"/>
          </w:tcPr>
          <w:p w14:paraId="6B3C67CA"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Storage of Medication</w:t>
            </w:r>
          </w:p>
        </w:tc>
        <w:tc>
          <w:tcPr>
            <w:tcW w:w="5395" w:type="dxa"/>
          </w:tcPr>
          <w:p w14:paraId="076698B0"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Reason for Medication</w:t>
            </w:r>
          </w:p>
        </w:tc>
      </w:tr>
      <w:tr w:rsidR="00DE1CE9" w:rsidRPr="007A7420" w14:paraId="278A7473" w14:textId="77777777" w:rsidTr="008027C2">
        <w:trPr>
          <w:trHeight w:val="576"/>
        </w:trPr>
        <w:tc>
          <w:tcPr>
            <w:tcW w:w="5395" w:type="dxa"/>
          </w:tcPr>
          <w:p w14:paraId="39FFFD87"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Medication Expiration Date</w:t>
            </w:r>
          </w:p>
        </w:tc>
        <w:tc>
          <w:tcPr>
            <w:tcW w:w="5395" w:type="dxa"/>
          </w:tcPr>
          <w:p w14:paraId="2CADEDD9"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Date of Training</w:t>
            </w:r>
          </w:p>
        </w:tc>
      </w:tr>
      <w:tr w:rsidR="00DE1CE9" w:rsidRPr="007A7420" w14:paraId="6D020940" w14:textId="77777777" w:rsidTr="008027C2">
        <w:trPr>
          <w:trHeight w:val="576"/>
        </w:trPr>
        <w:tc>
          <w:tcPr>
            <w:tcW w:w="5395" w:type="dxa"/>
          </w:tcPr>
          <w:p w14:paraId="05A238B9"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Name of Health Care Provider</w:t>
            </w:r>
          </w:p>
          <w:p w14:paraId="3B66B59F" w14:textId="77777777" w:rsidR="00DE1CE9" w:rsidRPr="007A7420" w:rsidRDefault="00DE1CE9" w:rsidP="008027C2">
            <w:pPr>
              <w:pStyle w:val="ListParagraph"/>
              <w:ind w:left="360"/>
              <w:rPr>
                <w:rFonts w:ascii="Garamond" w:hAnsi="Garamond"/>
                <w:sz w:val="16"/>
                <w:szCs w:val="16"/>
              </w:rPr>
            </w:pPr>
          </w:p>
        </w:tc>
        <w:tc>
          <w:tcPr>
            <w:tcW w:w="5395" w:type="dxa"/>
          </w:tcPr>
          <w:p w14:paraId="6E52793D"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Phone Number</w:t>
            </w:r>
          </w:p>
        </w:tc>
      </w:tr>
      <w:tr w:rsidR="00DE1CE9" w:rsidRPr="007A7420" w14:paraId="1974317A" w14:textId="77777777" w:rsidTr="008027C2">
        <w:trPr>
          <w:trHeight w:val="576"/>
        </w:trPr>
        <w:tc>
          <w:tcPr>
            <w:tcW w:w="10790" w:type="dxa"/>
            <w:gridSpan w:val="2"/>
          </w:tcPr>
          <w:p w14:paraId="0229D244"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Additional Instructions (side effects, medication returned end of day, etc.)</w:t>
            </w:r>
          </w:p>
        </w:tc>
      </w:tr>
      <w:tr w:rsidR="00DE1CE9" w:rsidRPr="007A7420" w14:paraId="660053B7" w14:textId="77777777" w:rsidTr="008027C2">
        <w:trPr>
          <w:trHeight w:val="576"/>
        </w:trPr>
        <w:tc>
          <w:tcPr>
            <w:tcW w:w="10790" w:type="dxa"/>
            <w:gridSpan w:val="2"/>
          </w:tcPr>
          <w:p w14:paraId="199AE6B3" w14:textId="77777777" w:rsidR="00DE1CE9" w:rsidRPr="007A7420" w:rsidRDefault="00DE1CE9" w:rsidP="008027C2">
            <w:pPr>
              <w:pStyle w:val="ListParagraph"/>
              <w:numPr>
                <w:ilvl w:val="0"/>
                <w:numId w:val="1"/>
              </w:numPr>
              <w:rPr>
                <w:rFonts w:ascii="Garamond" w:hAnsi="Garamond"/>
                <w:sz w:val="16"/>
                <w:szCs w:val="16"/>
              </w:rPr>
            </w:pPr>
            <w:r w:rsidRPr="007A7420">
              <w:rPr>
                <w:rFonts w:ascii="Garamond" w:hAnsi="Garamond"/>
                <w:sz w:val="16"/>
                <w:szCs w:val="16"/>
              </w:rPr>
              <w:t>Signature of Parent/Guardian</w:t>
            </w:r>
          </w:p>
          <w:p w14:paraId="66910F2E" w14:textId="77777777" w:rsidR="00DE1CE9" w:rsidRPr="007A7420" w:rsidRDefault="00DE1CE9" w:rsidP="008027C2">
            <w:pPr>
              <w:contextualSpacing/>
              <w:rPr>
                <w:rFonts w:ascii="Garamond" w:hAnsi="Garamond"/>
              </w:rPr>
            </w:pPr>
          </w:p>
        </w:tc>
      </w:tr>
    </w:tbl>
    <w:p w14:paraId="359884EC" w14:textId="77777777" w:rsidR="00DE1CE9" w:rsidRPr="007A7420" w:rsidRDefault="00DE1CE9" w:rsidP="00DE1CE9">
      <w:pPr>
        <w:contextualSpacing/>
        <w:rPr>
          <w:rFonts w:ascii="Garamond" w:hAnsi="Garamond"/>
          <w:b/>
          <w:sz w:val="16"/>
          <w:szCs w:val="16"/>
        </w:rPr>
      </w:pPr>
    </w:p>
    <w:p w14:paraId="4E0A37D1" w14:textId="77777777" w:rsidR="00DE1CE9" w:rsidRPr="007A7420" w:rsidRDefault="00DE1CE9" w:rsidP="5650328E">
      <w:pPr>
        <w:tabs>
          <w:tab w:val="left" w:pos="915"/>
        </w:tabs>
        <w:spacing w:after="120"/>
        <w:contextualSpacing/>
        <w:rPr>
          <w:rFonts w:ascii="Garamond" w:hAnsi="Garamond"/>
          <w:b/>
          <w:bCs/>
          <w:sz w:val="20"/>
          <w:szCs w:val="20"/>
        </w:rPr>
      </w:pPr>
    </w:p>
    <w:p w14:paraId="790C1E12" w14:textId="77777777" w:rsidR="00DE1CE9" w:rsidRPr="007A7420" w:rsidRDefault="44370497" w:rsidP="5650328E">
      <w:pPr>
        <w:tabs>
          <w:tab w:val="left" w:pos="915"/>
        </w:tabs>
        <w:spacing w:after="0"/>
        <w:contextualSpacing/>
        <w:rPr>
          <w:rFonts w:ascii="Garamond" w:hAnsi="Garamond"/>
          <w:b/>
          <w:bCs/>
          <w:sz w:val="20"/>
          <w:szCs w:val="20"/>
        </w:rPr>
      </w:pPr>
      <w:r w:rsidRPr="5650328E">
        <w:rPr>
          <w:rFonts w:ascii="Garamond" w:hAnsi="Garamond"/>
          <w:b/>
          <w:bCs/>
          <w:sz w:val="20"/>
          <w:szCs w:val="20"/>
        </w:rPr>
        <w:t>TO BE COMPLETED BY CAREGIVER</w:t>
      </w:r>
    </w:p>
    <w:tbl>
      <w:tblPr>
        <w:tblStyle w:val="TableGrid"/>
        <w:tblW w:w="0" w:type="auto"/>
        <w:tblLook w:val="04A0" w:firstRow="1" w:lastRow="0" w:firstColumn="1" w:lastColumn="0" w:noHBand="0" w:noVBand="1"/>
      </w:tblPr>
      <w:tblGrid>
        <w:gridCol w:w="2155"/>
        <w:gridCol w:w="2160"/>
        <w:gridCol w:w="2160"/>
        <w:gridCol w:w="2160"/>
        <w:gridCol w:w="2155"/>
      </w:tblGrid>
      <w:tr w:rsidR="00DE1CE9" w:rsidRPr="007A7420" w14:paraId="5B980237" w14:textId="77777777" w:rsidTr="008027C2">
        <w:trPr>
          <w:trHeight w:val="432"/>
        </w:trPr>
        <w:tc>
          <w:tcPr>
            <w:tcW w:w="2155" w:type="dxa"/>
          </w:tcPr>
          <w:p w14:paraId="60EA8DE0" w14:textId="77777777" w:rsidR="00DE1CE9" w:rsidRPr="007A7420" w:rsidRDefault="00DE1CE9" w:rsidP="008027C2">
            <w:pPr>
              <w:contextualSpacing/>
              <w:jc w:val="center"/>
              <w:rPr>
                <w:rFonts w:ascii="Garamond" w:hAnsi="Garamond"/>
                <w:b/>
                <w:sz w:val="16"/>
                <w:szCs w:val="16"/>
              </w:rPr>
            </w:pPr>
            <w:r w:rsidRPr="007A7420">
              <w:rPr>
                <w:rFonts w:ascii="Garamond" w:hAnsi="Garamond"/>
                <w:b/>
                <w:sz w:val="16"/>
                <w:szCs w:val="16"/>
              </w:rPr>
              <w:t>Date</w:t>
            </w:r>
          </w:p>
          <w:p w14:paraId="2151B599" w14:textId="77777777" w:rsidR="00DE1CE9" w:rsidRPr="007A7420" w:rsidRDefault="00DE1CE9" w:rsidP="008027C2">
            <w:pPr>
              <w:contextualSpacing/>
              <w:jc w:val="center"/>
              <w:rPr>
                <w:rFonts w:ascii="Garamond" w:hAnsi="Garamond"/>
                <w:b/>
                <w:sz w:val="16"/>
                <w:szCs w:val="16"/>
              </w:rPr>
            </w:pPr>
          </w:p>
        </w:tc>
        <w:tc>
          <w:tcPr>
            <w:tcW w:w="2160" w:type="dxa"/>
          </w:tcPr>
          <w:p w14:paraId="56B085A6" w14:textId="77777777" w:rsidR="00DE1CE9" w:rsidRPr="007A7420" w:rsidRDefault="00DE1CE9" w:rsidP="008027C2">
            <w:pPr>
              <w:contextualSpacing/>
              <w:jc w:val="center"/>
              <w:rPr>
                <w:rFonts w:ascii="Garamond" w:hAnsi="Garamond"/>
                <w:b/>
                <w:sz w:val="16"/>
                <w:szCs w:val="16"/>
              </w:rPr>
            </w:pPr>
            <w:r w:rsidRPr="007A7420">
              <w:rPr>
                <w:rFonts w:ascii="Garamond" w:hAnsi="Garamond"/>
                <w:b/>
                <w:sz w:val="16"/>
                <w:szCs w:val="16"/>
              </w:rPr>
              <w:t>Medication</w:t>
            </w:r>
          </w:p>
        </w:tc>
        <w:tc>
          <w:tcPr>
            <w:tcW w:w="2160" w:type="dxa"/>
          </w:tcPr>
          <w:p w14:paraId="4D040DB1" w14:textId="77777777" w:rsidR="00DE1CE9" w:rsidRPr="007A7420" w:rsidRDefault="00DE1CE9" w:rsidP="008027C2">
            <w:pPr>
              <w:contextualSpacing/>
              <w:jc w:val="center"/>
              <w:rPr>
                <w:rFonts w:ascii="Garamond" w:hAnsi="Garamond"/>
                <w:b/>
                <w:sz w:val="16"/>
                <w:szCs w:val="16"/>
              </w:rPr>
            </w:pPr>
            <w:r w:rsidRPr="007A7420">
              <w:rPr>
                <w:rFonts w:ascii="Garamond" w:hAnsi="Garamond"/>
                <w:b/>
                <w:sz w:val="16"/>
                <w:szCs w:val="16"/>
              </w:rPr>
              <w:t>Actual Time Administered</w:t>
            </w:r>
          </w:p>
        </w:tc>
        <w:tc>
          <w:tcPr>
            <w:tcW w:w="2160" w:type="dxa"/>
          </w:tcPr>
          <w:p w14:paraId="2F8E17B8" w14:textId="77777777" w:rsidR="00DE1CE9" w:rsidRPr="007A7420" w:rsidRDefault="00DE1CE9" w:rsidP="008027C2">
            <w:pPr>
              <w:contextualSpacing/>
              <w:jc w:val="center"/>
              <w:rPr>
                <w:rFonts w:ascii="Garamond" w:hAnsi="Garamond"/>
                <w:b/>
                <w:sz w:val="16"/>
                <w:szCs w:val="16"/>
              </w:rPr>
            </w:pPr>
            <w:r w:rsidRPr="007A7420">
              <w:rPr>
                <w:rFonts w:ascii="Garamond" w:hAnsi="Garamond"/>
                <w:b/>
                <w:sz w:val="16"/>
                <w:szCs w:val="16"/>
              </w:rPr>
              <w:t>Amount Given</w:t>
            </w:r>
          </w:p>
        </w:tc>
        <w:tc>
          <w:tcPr>
            <w:tcW w:w="2155" w:type="dxa"/>
          </w:tcPr>
          <w:p w14:paraId="7930AE34" w14:textId="77777777" w:rsidR="00DE1CE9" w:rsidRPr="007A7420" w:rsidRDefault="00DE1CE9" w:rsidP="008027C2">
            <w:pPr>
              <w:contextualSpacing/>
              <w:jc w:val="center"/>
              <w:rPr>
                <w:rFonts w:ascii="Garamond" w:hAnsi="Garamond"/>
                <w:b/>
                <w:sz w:val="16"/>
                <w:szCs w:val="16"/>
              </w:rPr>
            </w:pPr>
            <w:r w:rsidRPr="007A7420">
              <w:rPr>
                <w:rFonts w:ascii="Garamond" w:hAnsi="Garamond"/>
                <w:b/>
                <w:sz w:val="16"/>
                <w:szCs w:val="16"/>
              </w:rPr>
              <w:t xml:space="preserve">Staff </w:t>
            </w:r>
            <w:r w:rsidRPr="00794ACF">
              <w:rPr>
                <w:rFonts w:ascii="Garamond" w:hAnsi="Garamond"/>
                <w:b/>
                <w:sz w:val="16"/>
                <w:szCs w:val="16"/>
                <w:u w:val="single"/>
              </w:rPr>
              <w:t>Signature</w:t>
            </w:r>
          </w:p>
        </w:tc>
      </w:tr>
      <w:tr w:rsidR="00DE1CE9" w:rsidRPr="007A7420" w14:paraId="1DA8CBDE" w14:textId="77777777" w:rsidTr="008027C2">
        <w:trPr>
          <w:trHeight w:val="432"/>
        </w:trPr>
        <w:tc>
          <w:tcPr>
            <w:tcW w:w="2155" w:type="dxa"/>
          </w:tcPr>
          <w:p w14:paraId="7199E599" w14:textId="77777777" w:rsidR="00DE1CE9" w:rsidRPr="007A7420" w:rsidRDefault="00DE1CE9" w:rsidP="008027C2">
            <w:pPr>
              <w:contextualSpacing/>
              <w:rPr>
                <w:rFonts w:ascii="Garamond" w:hAnsi="Garamond"/>
                <w:b/>
              </w:rPr>
            </w:pPr>
          </w:p>
        </w:tc>
        <w:tc>
          <w:tcPr>
            <w:tcW w:w="2160" w:type="dxa"/>
          </w:tcPr>
          <w:p w14:paraId="380A14D2" w14:textId="77777777" w:rsidR="00DE1CE9" w:rsidRPr="007A7420" w:rsidRDefault="00DE1CE9" w:rsidP="008027C2">
            <w:pPr>
              <w:contextualSpacing/>
              <w:rPr>
                <w:rFonts w:ascii="Garamond" w:hAnsi="Garamond"/>
                <w:b/>
              </w:rPr>
            </w:pPr>
          </w:p>
        </w:tc>
        <w:tc>
          <w:tcPr>
            <w:tcW w:w="2160" w:type="dxa"/>
          </w:tcPr>
          <w:p w14:paraId="75CD880A" w14:textId="77777777" w:rsidR="00DE1CE9" w:rsidRPr="007A7420" w:rsidRDefault="00DE1CE9" w:rsidP="008027C2">
            <w:pPr>
              <w:contextualSpacing/>
              <w:rPr>
                <w:rFonts w:ascii="Garamond" w:hAnsi="Garamond"/>
                <w:b/>
              </w:rPr>
            </w:pPr>
          </w:p>
        </w:tc>
        <w:tc>
          <w:tcPr>
            <w:tcW w:w="2160" w:type="dxa"/>
          </w:tcPr>
          <w:p w14:paraId="68E8D9F9" w14:textId="77777777" w:rsidR="00DE1CE9" w:rsidRPr="007A7420" w:rsidRDefault="00DE1CE9" w:rsidP="008027C2">
            <w:pPr>
              <w:contextualSpacing/>
              <w:rPr>
                <w:rFonts w:ascii="Garamond" w:hAnsi="Garamond"/>
                <w:b/>
              </w:rPr>
            </w:pPr>
          </w:p>
        </w:tc>
        <w:tc>
          <w:tcPr>
            <w:tcW w:w="2155" w:type="dxa"/>
          </w:tcPr>
          <w:p w14:paraId="47FF067D" w14:textId="77777777" w:rsidR="00DE1CE9" w:rsidRPr="007A7420" w:rsidRDefault="00DE1CE9" w:rsidP="008027C2">
            <w:pPr>
              <w:contextualSpacing/>
              <w:rPr>
                <w:rFonts w:ascii="Garamond" w:hAnsi="Garamond"/>
                <w:b/>
              </w:rPr>
            </w:pPr>
          </w:p>
        </w:tc>
      </w:tr>
      <w:tr w:rsidR="00DE1CE9" w:rsidRPr="007A7420" w14:paraId="6A846B41" w14:textId="77777777" w:rsidTr="008027C2">
        <w:trPr>
          <w:trHeight w:val="432"/>
        </w:trPr>
        <w:tc>
          <w:tcPr>
            <w:tcW w:w="2155" w:type="dxa"/>
          </w:tcPr>
          <w:p w14:paraId="6FA1D10C" w14:textId="77777777" w:rsidR="00DE1CE9" w:rsidRPr="007A7420" w:rsidRDefault="00DE1CE9" w:rsidP="008027C2">
            <w:pPr>
              <w:contextualSpacing/>
              <w:rPr>
                <w:rFonts w:ascii="Garamond" w:hAnsi="Garamond"/>
                <w:b/>
              </w:rPr>
            </w:pPr>
          </w:p>
        </w:tc>
        <w:tc>
          <w:tcPr>
            <w:tcW w:w="2160" w:type="dxa"/>
          </w:tcPr>
          <w:p w14:paraId="2DDDAB8D" w14:textId="77777777" w:rsidR="00DE1CE9" w:rsidRPr="007A7420" w:rsidRDefault="00DE1CE9" w:rsidP="008027C2">
            <w:pPr>
              <w:contextualSpacing/>
              <w:rPr>
                <w:rFonts w:ascii="Garamond" w:hAnsi="Garamond"/>
                <w:b/>
              </w:rPr>
            </w:pPr>
          </w:p>
        </w:tc>
        <w:tc>
          <w:tcPr>
            <w:tcW w:w="2160" w:type="dxa"/>
          </w:tcPr>
          <w:p w14:paraId="2C0B132B" w14:textId="77777777" w:rsidR="00DE1CE9" w:rsidRPr="007A7420" w:rsidRDefault="00DE1CE9" w:rsidP="008027C2">
            <w:pPr>
              <w:contextualSpacing/>
              <w:rPr>
                <w:rFonts w:ascii="Garamond" w:hAnsi="Garamond"/>
                <w:b/>
              </w:rPr>
            </w:pPr>
          </w:p>
        </w:tc>
        <w:tc>
          <w:tcPr>
            <w:tcW w:w="2160" w:type="dxa"/>
          </w:tcPr>
          <w:p w14:paraId="3FEB3562" w14:textId="77777777" w:rsidR="00DE1CE9" w:rsidRPr="007A7420" w:rsidRDefault="00DE1CE9" w:rsidP="008027C2">
            <w:pPr>
              <w:contextualSpacing/>
              <w:rPr>
                <w:rFonts w:ascii="Garamond" w:hAnsi="Garamond"/>
                <w:b/>
              </w:rPr>
            </w:pPr>
          </w:p>
        </w:tc>
        <w:tc>
          <w:tcPr>
            <w:tcW w:w="2155" w:type="dxa"/>
          </w:tcPr>
          <w:p w14:paraId="3D6BC57F" w14:textId="77777777" w:rsidR="00DE1CE9" w:rsidRPr="007A7420" w:rsidRDefault="00DE1CE9" w:rsidP="008027C2">
            <w:pPr>
              <w:contextualSpacing/>
              <w:rPr>
                <w:rFonts w:ascii="Garamond" w:hAnsi="Garamond"/>
                <w:b/>
              </w:rPr>
            </w:pPr>
          </w:p>
        </w:tc>
      </w:tr>
      <w:tr w:rsidR="00DE1CE9" w:rsidRPr="007A7420" w14:paraId="254EB329" w14:textId="77777777" w:rsidTr="008027C2">
        <w:trPr>
          <w:trHeight w:val="432"/>
        </w:trPr>
        <w:tc>
          <w:tcPr>
            <w:tcW w:w="2155" w:type="dxa"/>
          </w:tcPr>
          <w:p w14:paraId="75139FCF" w14:textId="77777777" w:rsidR="00DE1CE9" w:rsidRPr="007A7420" w:rsidRDefault="00DE1CE9" w:rsidP="008027C2">
            <w:pPr>
              <w:contextualSpacing/>
              <w:rPr>
                <w:rFonts w:ascii="Garamond" w:hAnsi="Garamond"/>
                <w:b/>
              </w:rPr>
            </w:pPr>
          </w:p>
        </w:tc>
        <w:tc>
          <w:tcPr>
            <w:tcW w:w="2160" w:type="dxa"/>
          </w:tcPr>
          <w:p w14:paraId="0CE6CA6E" w14:textId="77777777" w:rsidR="00DE1CE9" w:rsidRPr="007A7420" w:rsidRDefault="00DE1CE9" w:rsidP="008027C2">
            <w:pPr>
              <w:contextualSpacing/>
              <w:rPr>
                <w:rFonts w:ascii="Garamond" w:hAnsi="Garamond"/>
                <w:b/>
              </w:rPr>
            </w:pPr>
          </w:p>
        </w:tc>
        <w:tc>
          <w:tcPr>
            <w:tcW w:w="2160" w:type="dxa"/>
          </w:tcPr>
          <w:p w14:paraId="0CF085C0" w14:textId="77777777" w:rsidR="00DE1CE9" w:rsidRPr="007A7420" w:rsidRDefault="00DE1CE9" w:rsidP="008027C2">
            <w:pPr>
              <w:contextualSpacing/>
              <w:rPr>
                <w:rFonts w:ascii="Garamond" w:hAnsi="Garamond"/>
                <w:b/>
              </w:rPr>
            </w:pPr>
          </w:p>
        </w:tc>
        <w:tc>
          <w:tcPr>
            <w:tcW w:w="2160" w:type="dxa"/>
          </w:tcPr>
          <w:p w14:paraId="0247DB8A" w14:textId="77777777" w:rsidR="00DE1CE9" w:rsidRPr="007A7420" w:rsidRDefault="00DE1CE9" w:rsidP="008027C2">
            <w:pPr>
              <w:contextualSpacing/>
              <w:rPr>
                <w:rFonts w:ascii="Garamond" w:hAnsi="Garamond"/>
                <w:b/>
              </w:rPr>
            </w:pPr>
          </w:p>
        </w:tc>
        <w:tc>
          <w:tcPr>
            <w:tcW w:w="2155" w:type="dxa"/>
          </w:tcPr>
          <w:p w14:paraId="19BDE6DF" w14:textId="77777777" w:rsidR="00DE1CE9" w:rsidRPr="007A7420" w:rsidRDefault="00DE1CE9" w:rsidP="008027C2">
            <w:pPr>
              <w:contextualSpacing/>
              <w:rPr>
                <w:rFonts w:ascii="Garamond" w:hAnsi="Garamond"/>
                <w:b/>
              </w:rPr>
            </w:pPr>
          </w:p>
        </w:tc>
      </w:tr>
      <w:tr w:rsidR="00DE1CE9" w:rsidRPr="007A7420" w14:paraId="12745A5A" w14:textId="77777777" w:rsidTr="008027C2">
        <w:trPr>
          <w:trHeight w:val="432"/>
        </w:trPr>
        <w:tc>
          <w:tcPr>
            <w:tcW w:w="2155" w:type="dxa"/>
          </w:tcPr>
          <w:p w14:paraId="573BF493" w14:textId="77777777" w:rsidR="00DE1CE9" w:rsidRPr="007A7420" w:rsidRDefault="00DE1CE9" w:rsidP="008027C2">
            <w:pPr>
              <w:contextualSpacing/>
              <w:rPr>
                <w:rFonts w:ascii="Garamond" w:hAnsi="Garamond"/>
                <w:b/>
              </w:rPr>
            </w:pPr>
          </w:p>
        </w:tc>
        <w:tc>
          <w:tcPr>
            <w:tcW w:w="2160" w:type="dxa"/>
          </w:tcPr>
          <w:p w14:paraId="32228C96" w14:textId="77777777" w:rsidR="00DE1CE9" w:rsidRPr="007A7420" w:rsidRDefault="00DE1CE9" w:rsidP="008027C2">
            <w:pPr>
              <w:contextualSpacing/>
              <w:rPr>
                <w:rFonts w:ascii="Garamond" w:hAnsi="Garamond"/>
                <w:b/>
              </w:rPr>
            </w:pPr>
          </w:p>
        </w:tc>
        <w:tc>
          <w:tcPr>
            <w:tcW w:w="2160" w:type="dxa"/>
          </w:tcPr>
          <w:p w14:paraId="72782085" w14:textId="77777777" w:rsidR="00DE1CE9" w:rsidRPr="007A7420" w:rsidRDefault="00DE1CE9" w:rsidP="008027C2">
            <w:pPr>
              <w:contextualSpacing/>
              <w:rPr>
                <w:rFonts w:ascii="Garamond" w:hAnsi="Garamond"/>
                <w:b/>
              </w:rPr>
            </w:pPr>
          </w:p>
        </w:tc>
        <w:tc>
          <w:tcPr>
            <w:tcW w:w="2160" w:type="dxa"/>
          </w:tcPr>
          <w:p w14:paraId="058479D8" w14:textId="77777777" w:rsidR="00DE1CE9" w:rsidRPr="007A7420" w:rsidRDefault="00DE1CE9" w:rsidP="008027C2">
            <w:pPr>
              <w:contextualSpacing/>
              <w:rPr>
                <w:rFonts w:ascii="Garamond" w:hAnsi="Garamond"/>
                <w:b/>
              </w:rPr>
            </w:pPr>
          </w:p>
        </w:tc>
        <w:tc>
          <w:tcPr>
            <w:tcW w:w="2155" w:type="dxa"/>
          </w:tcPr>
          <w:p w14:paraId="4642F9C2" w14:textId="77777777" w:rsidR="00DE1CE9" w:rsidRPr="007A7420" w:rsidRDefault="00DE1CE9" w:rsidP="008027C2">
            <w:pPr>
              <w:contextualSpacing/>
              <w:rPr>
                <w:rFonts w:ascii="Garamond" w:hAnsi="Garamond"/>
                <w:b/>
              </w:rPr>
            </w:pPr>
          </w:p>
        </w:tc>
      </w:tr>
    </w:tbl>
    <w:p w14:paraId="14BADE21" w14:textId="77777777" w:rsidR="00DE1CE9" w:rsidRPr="007A7420" w:rsidRDefault="00DE1CE9" w:rsidP="5650328E">
      <w:pPr>
        <w:spacing w:after="0"/>
        <w:contextualSpacing/>
        <w:rPr>
          <w:rFonts w:ascii="Garamond" w:hAnsi="Garamond"/>
          <w:b/>
          <w:bCs/>
        </w:rPr>
      </w:pPr>
    </w:p>
    <w:tbl>
      <w:tblPr>
        <w:tblStyle w:val="TableGrid"/>
        <w:tblW w:w="0" w:type="auto"/>
        <w:tblLook w:val="04A0" w:firstRow="1" w:lastRow="0" w:firstColumn="1" w:lastColumn="0" w:noHBand="0" w:noVBand="1"/>
      </w:tblPr>
      <w:tblGrid>
        <w:gridCol w:w="2158"/>
        <w:gridCol w:w="2158"/>
        <w:gridCol w:w="2158"/>
        <w:gridCol w:w="2158"/>
        <w:gridCol w:w="2158"/>
      </w:tblGrid>
      <w:tr w:rsidR="00DE1CE9" w:rsidRPr="007A7420" w14:paraId="00DF29FD" w14:textId="77777777" w:rsidTr="008027C2">
        <w:tc>
          <w:tcPr>
            <w:tcW w:w="2158" w:type="dxa"/>
          </w:tcPr>
          <w:p w14:paraId="5FE84AA3" w14:textId="77777777" w:rsidR="00DE1CE9" w:rsidRPr="007A7420" w:rsidRDefault="00DE1CE9" w:rsidP="008027C2">
            <w:pPr>
              <w:contextualSpacing/>
              <w:jc w:val="center"/>
              <w:rPr>
                <w:rFonts w:ascii="Garamond" w:hAnsi="Garamond"/>
                <w:b/>
                <w:sz w:val="16"/>
                <w:szCs w:val="16"/>
              </w:rPr>
            </w:pPr>
            <w:r w:rsidRPr="007A7420">
              <w:rPr>
                <w:rFonts w:ascii="Garamond" w:hAnsi="Garamond"/>
                <w:b/>
                <w:sz w:val="16"/>
                <w:szCs w:val="16"/>
              </w:rPr>
              <w:t>Date/Time</w:t>
            </w:r>
          </w:p>
        </w:tc>
        <w:tc>
          <w:tcPr>
            <w:tcW w:w="2158" w:type="dxa"/>
          </w:tcPr>
          <w:p w14:paraId="6D844753" w14:textId="77777777" w:rsidR="00DE1CE9" w:rsidRPr="007A7420" w:rsidRDefault="00DE1CE9" w:rsidP="008027C2">
            <w:pPr>
              <w:contextualSpacing/>
              <w:jc w:val="center"/>
              <w:rPr>
                <w:rFonts w:ascii="Garamond" w:hAnsi="Garamond"/>
                <w:b/>
                <w:sz w:val="16"/>
                <w:szCs w:val="16"/>
              </w:rPr>
            </w:pPr>
            <w:r w:rsidRPr="007A7420">
              <w:rPr>
                <w:rFonts w:ascii="Garamond" w:hAnsi="Garamond"/>
                <w:b/>
                <w:sz w:val="16"/>
                <w:szCs w:val="16"/>
              </w:rPr>
              <w:t>Error/Reaction to Medication</w:t>
            </w:r>
          </w:p>
        </w:tc>
        <w:tc>
          <w:tcPr>
            <w:tcW w:w="2158" w:type="dxa"/>
          </w:tcPr>
          <w:p w14:paraId="06B11B84" w14:textId="77777777" w:rsidR="00DE1CE9" w:rsidRPr="007A7420" w:rsidRDefault="00DE1CE9" w:rsidP="008027C2">
            <w:pPr>
              <w:contextualSpacing/>
              <w:jc w:val="center"/>
              <w:rPr>
                <w:rFonts w:ascii="Garamond" w:hAnsi="Garamond"/>
                <w:b/>
                <w:sz w:val="16"/>
                <w:szCs w:val="16"/>
              </w:rPr>
            </w:pPr>
            <w:r w:rsidRPr="007A7420">
              <w:rPr>
                <w:rFonts w:ascii="Garamond" w:hAnsi="Garamond"/>
                <w:b/>
                <w:sz w:val="16"/>
                <w:szCs w:val="16"/>
              </w:rPr>
              <w:t>Action Taken</w:t>
            </w:r>
          </w:p>
        </w:tc>
        <w:tc>
          <w:tcPr>
            <w:tcW w:w="2158" w:type="dxa"/>
          </w:tcPr>
          <w:p w14:paraId="53793AD8" w14:textId="77777777" w:rsidR="00DE1CE9" w:rsidRPr="007A7420" w:rsidRDefault="00DE1CE9" w:rsidP="008027C2">
            <w:pPr>
              <w:contextualSpacing/>
              <w:jc w:val="center"/>
              <w:rPr>
                <w:rFonts w:ascii="Garamond" w:hAnsi="Garamond"/>
                <w:b/>
                <w:sz w:val="16"/>
                <w:szCs w:val="16"/>
              </w:rPr>
            </w:pPr>
            <w:r w:rsidRPr="007A7420">
              <w:rPr>
                <w:rFonts w:ascii="Garamond" w:hAnsi="Garamond"/>
                <w:b/>
                <w:sz w:val="16"/>
                <w:szCs w:val="16"/>
              </w:rPr>
              <w:t>Parent/Guardian Notified (date/time)</w:t>
            </w:r>
          </w:p>
        </w:tc>
        <w:tc>
          <w:tcPr>
            <w:tcW w:w="2158" w:type="dxa"/>
          </w:tcPr>
          <w:p w14:paraId="6CD34A88" w14:textId="77777777" w:rsidR="00DE1CE9" w:rsidRPr="007A7420" w:rsidRDefault="00DE1CE9" w:rsidP="008027C2">
            <w:pPr>
              <w:contextualSpacing/>
              <w:jc w:val="center"/>
              <w:rPr>
                <w:rFonts w:ascii="Garamond" w:hAnsi="Garamond"/>
                <w:b/>
                <w:sz w:val="16"/>
                <w:szCs w:val="16"/>
              </w:rPr>
            </w:pPr>
            <w:r w:rsidRPr="007A7420">
              <w:rPr>
                <w:rFonts w:ascii="Garamond" w:hAnsi="Garamond"/>
                <w:b/>
                <w:sz w:val="16"/>
                <w:szCs w:val="16"/>
              </w:rPr>
              <w:t xml:space="preserve">Staff </w:t>
            </w:r>
            <w:r w:rsidRPr="00794ACF">
              <w:rPr>
                <w:rFonts w:ascii="Garamond" w:hAnsi="Garamond"/>
                <w:b/>
                <w:sz w:val="16"/>
                <w:szCs w:val="16"/>
                <w:u w:val="single"/>
              </w:rPr>
              <w:t>Signature</w:t>
            </w:r>
          </w:p>
        </w:tc>
      </w:tr>
      <w:tr w:rsidR="00DE1CE9" w:rsidRPr="007A7420" w14:paraId="2D8997C1" w14:textId="77777777" w:rsidTr="008027C2">
        <w:trPr>
          <w:trHeight w:val="343"/>
        </w:trPr>
        <w:tc>
          <w:tcPr>
            <w:tcW w:w="2158" w:type="dxa"/>
          </w:tcPr>
          <w:p w14:paraId="0C5A75A7" w14:textId="77777777" w:rsidR="00DE1CE9" w:rsidRPr="007A7420" w:rsidRDefault="00DE1CE9" w:rsidP="008027C2">
            <w:pPr>
              <w:contextualSpacing/>
              <w:rPr>
                <w:rFonts w:ascii="Garamond" w:hAnsi="Garamond"/>
                <w:b/>
              </w:rPr>
            </w:pPr>
          </w:p>
        </w:tc>
        <w:tc>
          <w:tcPr>
            <w:tcW w:w="2158" w:type="dxa"/>
          </w:tcPr>
          <w:p w14:paraId="056037A1" w14:textId="77777777" w:rsidR="00DE1CE9" w:rsidRPr="007A7420" w:rsidRDefault="00DE1CE9" w:rsidP="008027C2">
            <w:pPr>
              <w:contextualSpacing/>
              <w:rPr>
                <w:rFonts w:ascii="Garamond" w:hAnsi="Garamond"/>
                <w:b/>
              </w:rPr>
            </w:pPr>
          </w:p>
        </w:tc>
        <w:tc>
          <w:tcPr>
            <w:tcW w:w="2158" w:type="dxa"/>
          </w:tcPr>
          <w:p w14:paraId="5742BDB1" w14:textId="77777777" w:rsidR="00DE1CE9" w:rsidRPr="007A7420" w:rsidRDefault="00DE1CE9" w:rsidP="008027C2">
            <w:pPr>
              <w:contextualSpacing/>
              <w:rPr>
                <w:rFonts w:ascii="Garamond" w:hAnsi="Garamond"/>
                <w:b/>
              </w:rPr>
            </w:pPr>
          </w:p>
        </w:tc>
        <w:tc>
          <w:tcPr>
            <w:tcW w:w="2158" w:type="dxa"/>
          </w:tcPr>
          <w:p w14:paraId="36741936" w14:textId="77777777" w:rsidR="00DE1CE9" w:rsidRPr="007A7420" w:rsidRDefault="00DE1CE9" w:rsidP="008027C2">
            <w:pPr>
              <w:contextualSpacing/>
              <w:rPr>
                <w:rFonts w:ascii="Garamond" w:hAnsi="Garamond"/>
                <w:b/>
              </w:rPr>
            </w:pPr>
          </w:p>
        </w:tc>
        <w:tc>
          <w:tcPr>
            <w:tcW w:w="2158" w:type="dxa"/>
          </w:tcPr>
          <w:p w14:paraId="1EF80FF9" w14:textId="77777777" w:rsidR="00DE1CE9" w:rsidRPr="007A7420" w:rsidRDefault="00DE1CE9" w:rsidP="008027C2">
            <w:pPr>
              <w:contextualSpacing/>
              <w:rPr>
                <w:rFonts w:ascii="Garamond" w:hAnsi="Garamond"/>
                <w:b/>
              </w:rPr>
            </w:pPr>
          </w:p>
        </w:tc>
      </w:tr>
    </w:tbl>
    <w:p w14:paraId="128F87DB" w14:textId="77777777" w:rsidR="00DE1CE9" w:rsidRPr="007A7420" w:rsidRDefault="00DE1CE9" w:rsidP="00DE1CE9">
      <w:pPr>
        <w:contextualSpacing/>
        <w:rPr>
          <w:rFonts w:ascii="Garamond" w:hAnsi="Garamond"/>
          <w:sz w:val="18"/>
          <w:szCs w:val="18"/>
        </w:rPr>
      </w:pPr>
    </w:p>
    <w:p w14:paraId="7010FEF9" w14:textId="0634B117" w:rsidR="00DE1CE9" w:rsidRPr="007A7420" w:rsidRDefault="44370497" w:rsidP="78AF1737">
      <w:pPr>
        <w:contextualSpacing/>
        <w:rPr>
          <w:rFonts w:ascii="Garamond" w:hAnsi="Garamond"/>
          <w:sz w:val="16"/>
          <w:szCs w:val="16"/>
          <w:highlight w:val="yellow"/>
        </w:rPr>
      </w:pPr>
      <w:r w:rsidRPr="78AF1737">
        <w:rPr>
          <w:rFonts w:ascii="Garamond" w:hAnsi="Garamond"/>
          <w:sz w:val="16"/>
          <w:szCs w:val="16"/>
        </w:rPr>
        <w:t>Original- Completed Form in Child’s File</w:t>
      </w:r>
      <w:r w:rsidR="29383DEA" w:rsidRPr="78AF1737">
        <w:rPr>
          <w:rFonts w:ascii="Garamond" w:hAnsi="Garamond"/>
          <w:sz w:val="16"/>
          <w:szCs w:val="16"/>
        </w:rPr>
        <w:t xml:space="preserve"> </w:t>
      </w:r>
      <w:r w:rsidRPr="78AF1737">
        <w:rPr>
          <w:rFonts w:ascii="Garamond" w:hAnsi="Garamond"/>
          <w:sz w:val="16"/>
          <w:szCs w:val="16"/>
        </w:rPr>
        <w:t xml:space="preserve">Copy- </w:t>
      </w:r>
      <w:r w:rsidR="4204E551" w:rsidRPr="78AF1737">
        <w:rPr>
          <w:rFonts w:ascii="Garamond" w:hAnsi="Garamond"/>
          <w:sz w:val="16"/>
          <w:szCs w:val="16"/>
        </w:rPr>
        <w:t xml:space="preserve">With </w:t>
      </w:r>
      <w:r w:rsidRPr="78AF1737">
        <w:rPr>
          <w:rFonts w:ascii="Garamond" w:hAnsi="Garamond"/>
          <w:sz w:val="16"/>
          <w:szCs w:val="16"/>
        </w:rPr>
        <w:t>Medication, Bus Driver, Parents</w:t>
      </w:r>
      <w:r w:rsidR="1D2FC8D4" w:rsidRPr="78AF1737">
        <w:rPr>
          <w:rFonts w:ascii="Garamond" w:hAnsi="Garamond"/>
          <w:sz w:val="16"/>
          <w:szCs w:val="16"/>
        </w:rPr>
        <w:t>/Guardian</w:t>
      </w:r>
      <w:r w:rsidRPr="78AF1737">
        <w:rPr>
          <w:rFonts w:ascii="Garamond" w:hAnsi="Garamond"/>
          <w:sz w:val="16"/>
          <w:szCs w:val="16"/>
        </w:rPr>
        <w:t xml:space="preserve"> (when medication is </w:t>
      </w:r>
      <w:proofErr w:type="gramStart"/>
      <w:r w:rsidRPr="78AF1737">
        <w:rPr>
          <w:rFonts w:ascii="Garamond" w:hAnsi="Garamond"/>
          <w:sz w:val="16"/>
          <w:szCs w:val="16"/>
        </w:rPr>
        <w:t>dispensed)</w:t>
      </w:r>
      <w:r w:rsidR="713A74AC" w:rsidRPr="78AF1737">
        <w:rPr>
          <w:rFonts w:ascii="Garamond" w:hAnsi="Garamond"/>
          <w:sz w:val="16"/>
          <w:szCs w:val="16"/>
        </w:rPr>
        <w:t xml:space="preserve">  </w:t>
      </w:r>
      <w:r w:rsidR="00A64B9C">
        <w:rPr>
          <w:rFonts w:ascii="Garamond" w:hAnsi="Garamond"/>
          <w:sz w:val="16"/>
          <w:szCs w:val="16"/>
        </w:rPr>
        <w:t>(</w:t>
      </w:r>
      <w:proofErr w:type="gramEnd"/>
      <w:r w:rsidR="00A64B9C">
        <w:rPr>
          <w:rFonts w:ascii="Garamond" w:hAnsi="Garamond"/>
          <w:sz w:val="16"/>
          <w:szCs w:val="16"/>
        </w:rPr>
        <w:t>L#19)</w:t>
      </w:r>
    </w:p>
    <w:p w14:paraId="7595A063" w14:textId="50D55644" w:rsidR="5650328E" w:rsidRDefault="5650328E" w:rsidP="5650328E">
      <w:pPr>
        <w:contextualSpacing/>
        <w:rPr>
          <w:rFonts w:ascii="Garamond" w:hAnsi="Garamond"/>
          <w:sz w:val="16"/>
          <w:szCs w:val="16"/>
        </w:rPr>
      </w:pPr>
    </w:p>
    <w:p w14:paraId="57127B76" w14:textId="3D0AEF6D" w:rsidR="00DE1CE9" w:rsidRPr="007A7420" w:rsidRDefault="698E7A42" w:rsidP="00DE1CE9">
      <w:pPr>
        <w:contextualSpacing/>
        <w:rPr>
          <w:rFonts w:ascii="Garamond" w:hAnsi="Garamond"/>
          <w:sz w:val="16"/>
          <w:szCs w:val="16"/>
        </w:rPr>
      </w:pPr>
      <w:r w:rsidRPr="712F0D78">
        <w:rPr>
          <w:rFonts w:ascii="Garamond" w:hAnsi="Garamond"/>
          <w:sz w:val="16"/>
          <w:szCs w:val="16"/>
        </w:rPr>
        <w:t>4</w:t>
      </w:r>
      <w:r w:rsidR="44370497" w:rsidRPr="712F0D78">
        <w:rPr>
          <w:rFonts w:ascii="Garamond" w:hAnsi="Garamond"/>
          <w:sz w:val="16"/>
          <w:szCs w:val="16"/>
        </w:rPr>
        <w:t>/2</w:t>
      </w:r>
      <w:r w:rsidR="1163B5B6" w:rsidRPr="712F0D78">
        <w:rPr>
          <w:rFonts w:ascii="Garamond" w:hAnsi="Garamond"/>
          <w:sz w:val="16"/>
          <w:szCs w:val="16"/>
        </w:rPr>
        <w:t>3</w:t>
      </w:r>
      <w:r w:rsidR="3F9A4879">
        <w:tab/>
      </w:r>
      <w:r w:rsidR="3F9A4879">
        <w:tab/>
      </w:r>
      <w:r w:rsidR="44370497" w:rsidRPr="712F0D78">
        <w:rPr>
          <w:rFonts w:ascii="Garamond" w:hAnsi="Garamond"/>
          <w:sz w:val="16"/>
          <w:szCs w:val="16"/>
        </w:rPr>
        <w:t xml:space="preserve"> </w:t>
      </w:r>
      <w:r w:rsidR="53431CE2" w:rsidRPr="712F0D78">
        <w:rPr>
          <w:rFonts w:ascii="Garamond" w:hAnsi="Garamond"/>
          <w:sz w:val="16"/>
          <w:szCs w:val="16"/>
        </w:rPr>
        <w:t xml:space="preserve">                                 </w:t>
      </w:r>
      <w:r w:rsidR="44370497" w:rsidRPr="712F0D78">
        <w:rPr>
          <w:rFonts w:ascii="Garamond" w:hAnsi="Garamond"/>
          <w:sz w:val="16"/>
          <w:szCs w:val="16"/>
        </w:rPr>
        <w:t xml:space="preserve">    </w:t>
      </w:r>
      <w:r w:rsidR="4C521588" w:rsidRPr="712F0D78">
        <w:rPr>
          <w:rFonts w:ascii="Garamond" w:hAnsi="Garamond"/>
          <w:sz w:val="16"/>
          <w:szCs w:val="16"/>
        </w:rPr>
        <w:t>EHS-HS</w:t>
      </w:r>
      <w:r w:rsidR="0D150C25" w:rsidRPr="712F0D78">
        <w:rPr>
          <w:rFonts w:ascii="Garamond" w:hAnsi="Garamond"/>
          <w:sz w:val="16"/>
          <w:szCs w:val="16"/>
        </w:rPr>
        <w:t xml:space="preserve"> Team</w:t>
      </w:r>
      <w:r w:rsidR="4C521588" w:rsidRPr="712F0D78">
        <w:rPr>
          <w:rFonts w:ascii="Garamond" w:hAnsi="Garamond"/>
          <w:sz w:val="16"/>
          <w:szCs w:val="16"/>
        </w:rPr>
        <w:t>\</w:t>
      </w:r>
      <w:r w:rsidR="44370497" w:rsidRPr="712F0D78">
        <w:rPr>
          <w:rFonts w:ascii="Garamond" w:hAnsi="Garamond"/>
          <w:sz w:val="16"/>
          <w:szCs w:val="16"/>
        </w:rPr>
        <w:t>Procedures Manual\Licensing\Medication Authorization Form</w:t>
      </w:r>
      <w:r w:rsidR="3F9A4879">
        <w:tab/>
      </w:r>
      <w:r w:rsidR="44370497" w:rsidRPr="712F0D78">
        <w:rPr>
          <w:rFonts w:ascii="Garamond" w:hAnsi="Garamond"/>
          <w:sz w:val="16"/>
          <w:szCs w:val="16"/>
        </w:rPr>
        <w:t xml:space="preserve">   </w:t>
      </w:r>
      <w:r w:rsidR="2FF77B8C" w:rsidRPr="712F0D78">
        <w:rPr>
          <w:rFonts w:ascii="Garamond" w:hAnsi="Garamond"/>
          <w:sz w:val="16"/>
          <w:szCs w:val="16"/>
        </w:rPr>
        <w:t xml:space="preserve">                                   </w:t>
      </w:r>
      <w:r w:rsidR="44370497" w:rsidRPr="712F0D78">
        <w:rPr>
          <w:rFonts w:ascii="Garamond" w:hAnsi="Garamond"/>
          <w:sz w:val="16"/>
          <w:szCs w:val="16"/>
        </w:rPr>
        <w:t xml:space="preserve">     1 of 2</w:t>
      </w:r>
    </w:p>
    <w:p w14:paraId="7B173202" w14:textId="77777777" w:rsidR="00DE1CE9" w:rsidRPr="007A7420" w:rsidRDefault="00DE1CE9" w:rsidP="00DE1CE9">
      <w:pPr>
        <w:contextualSpacing/>
        <w:rPr>
          <w:rFonts w:ascii="Garamond" w:hAnsi="Garamond"/>
          <w:sz w:val="16"/>
          <w:szCs w:val="16"/>
        </w:rPr>
      </w:pPr>
    </w:p>
    <w:p w14:paraId="1B393560" w14:textId="77777777" w:rsidR="000F1E61" w:rsidRDefault="000F1E61" w:rsidP="00DE1CE9">
      <w:pPr>
        <w:tabs>
          <w:tab w:val="center" w:pos="4320"/>
          <w:tab w:val="right" w:pos="8640"/>
        </w:tabs>
        <w:spacing w:after="0" w:line="240" w:lineRule="auto"/>
        <w:jc w:val="center"/>
        <w:rPr>
          <w:rFonts w:ascii="Garamond" w:eastAsia="Times New Roman" w:hAnsi="Garamond" w:cs="Times New Roman"/>
          <w:b/>
          <w:bCs/>
          <w:sz w:val="24"/>
          <w:szCs w:val="24"/>
        </w:rPr>
      </w:pPr>
    </w:p>
    <w:p w14:paraId="7B940A72" w14:textId="77777777" w:rsidR="00F61CBF" w:rsidRDefault="00F61CBF" w:rsidP="00DE1CE9">
      <w:pPr>
        <w:tabs>
          <w:tab w:val="center" w:pos="4320"/>
          <w:tab w:val="right" w:pos="8640"/>
        </w:tabs>
        <w:spacing w:after="0" w:line="240" w:lineRule="auto"/>
        <w:jc w:val="center"/>
        <w:rPr>
          <w:rFonts w:ascii="Garamond" w:eastAsia="Times New Roman" w:hAnsi="Garamond" w:cs="Times New Roman"/>
          <w:b/>
          <w:bCs/>
          <w:sz w:val="24"/>
          <w:szCs w:val="24"/>
        </w:rPr>
      </w:pPr>
    </w:p>
    <w:p w14:paraId="4CB3AA77" w14:textId="72247471" w:rsidR="00DE1CE9" w:rsidRPr="007A7420" w:rsidRDefault="44370497" w:rsidP="00DE1CE9">
      <w:pPr>
        <w:tabs>
          <w:tab w:val="center" w:pos="4320"/>
          <w:tab w:val="right" w:pos="8640"/>
        </w:tabs>
        <w:spacing w:after="0" w:line="240" w:lineRule="auto"/>
        <w:jc w:val="center"/>
        <w:rPr>
          <w:rFonts w:ascii="Garamond" w:eastAsia="Times New Roman" w:hAnsi="Garamond" w:cs="Times New Roman"/>
          <w:b/>
          <w:sz w:val="24"/>
          <w:szCs w:val="24"/>
        </w:rPr>
      </w:pPr>
      <w:r w:rsidRPr="5650328E">
        <w:rPr>
          <w:rFonts w:ascii="Garamond" w:eastAsia="Times New Roman" w:hAnsi="Garamond" w:cs="Times New Roman"/>
          <w:b/>
          <w:bCs/>
          <w:sz w:val="24"/>
          <w:szCs w:val="24"/>
        </w:rPr>
        <w:t>Medication Authorization Guidance</w:t>
      </w:r>
    </w:p>
    <w:p w14:paraId="390BF6D4" w14:textId="77777777" w:rsidR="00DE1CE9" w:rsidRDefault="44370497" w:rsidP="00DE1CE9">
      <w:pPr>
        <w:spacing w:after="0" w:line="360" w:lineRule="auto"/>
        <w:ind w:left="360"/>
        <w:rPr>
          <w:rFonts w:ascii="Garamond" w:eastAsia="Times New Roman" w:hAnsi="Garamond" w:cs="Times New Roman"/>
        </w:rPr>
      </w:pPr>
      <w:r w:rsidRPr="5650328E">
        <w:rPr>
          <w:rFonts w:ascii="Garamond" w:eastAsia="Times New Roman" w:hAnsi="Garamond" w:cs="Times New Roman"/>
        </w:rPr>
        <w:t>A few reminders:</w:t>
      </w:r>
    </w:p>
    <w:p w14:paraId="7F697BAA" w14:textId="37EEDF7C" w:rsidR="00DE1CE9" w:rsidRPr="00103BEB" w:rsidRDefault="44370497" w:rsidP="00DE1CE9">
      <w:pPr>
        <w:numPr>
          <w:ilvl w:val="0"/>
          <w:numId w:val="2"/>
        </w:numPr>
        <w:spacing w:after="0" w:line="360" w:lineRule="auto"/>
        <w:rPr>
          <w:rFonts w:ascii="Garamond" w:eastAsia="Times New Roman" w:hAnsi="Garamond" w:cs="Times New Roman"/>
        </w:rPr>
      </w:pPr>
      <w:r w:rsidRPr="5650328E">
        <w:rPr>
          <w:rFonts w:ascii="Garamond" w:hAnsi="Garamond"/>
        </w:rPr>
        <w:t>The Medication Authorization Form must stay with the medication.</w:t>
      </w:r>
    </w:p>
    <w:p w14:paraId="356C8DF0" w14:textId="77777777" w:rsidR="00DE1CE9" w:rsidRPr="002C3F6E" w:rsidRDefault="44370497" w:rsidP="00DE1CE9">
      <w:pPr>
        <w:numPr>
          <w:ilvl w:val="0"/>
          <w:numId w:val="2"/>
        </w:numPr>
        <w:spacing w:after="0" w:line="360" w:lineRule="auto"/>
        <w:rPr>
          <w:rFonts w:ascii="Garamond" w:eastAsia="Times New Roman" w:hAnsi="Garamond" w:cs="Times New Roman"/>
        </w:rPr>
      </w:pPr>
      <w:r w:rsidRPr="5650328E">
        <w:rPr>
          <w:rFonts w:ascii="Garamond" w:eastAsia="Times New Roman" w:hAnsi="Garamond" w:cs="Times New Roman"/>
        </w:rPr>
        <w:t>Medication will be returned to the child’s parent or destroyed when the parent determines it is no longer needed or it has expired.</w:t>
      </w:r>
    </w:p>
    <w:p w14:paraId="50C66BE3" w14:textId="7400002C" w:rsidR="00DE1CE9" w:rsidRDefault="4ACB2E21" w:rsidP="5650328E">
      <w:pPr>
        <w:numPr>
          <w:ilvl w:val="0"/>
          <w:numId w:val="2"/>
        </w:numPr>
        <w:spacing w:after="0" w:line="360" w:lineRule="auto"/>
        <w:rPr>
          <w:rFonts w:ascii="Garamond" w:hAnsi="Garamond"/>
        </w:rPr>
      </w:pPr>
      <w:r w:rsidRPr="5650328E">
        <w:rPr>
          <w:rFonts w:ascii="Garamond" w:hAnsi="Garamond"/>
        </w:rPr>
        <w:t xml:space="preserve">Emergency medications (EpiPen, inhaler) are </w:t>
      </w:r>
      <w:r w:rsidR="341AE85B" w:rsidRPr="5650328E">
        <w:rPr>
          <w:rFonts w:ascii="Garamond" w:hAnsi="Garamond"/>
          <w:u w:val="single"/>
        </w:rPr>
        <w:t>always</w:t>
      </w:r>
      <w:r w:rsidR="341AE85B" w:rsidRPr="5650328E">
        <w:rPr>
          <w:rFonts w:ascii="Garamond" w:hAnsi="Garamond"/>
        </w:rPr>
        <w:t xml:space="preserve"> stored out of the reach of children</w:t>
      </w:r>
      <w:r w:rsidRPr="5650328E">
        <w:rPr>
          <w:rFonts w:ascii="Garamond" w:hAnsi="Garamond"/>
        </w:rPr>
        <w:t xml:space="preserve"> </w:t>
      </w:r>
      <w:r w:rsidR="50412C90" w:rsidRPr="5650328E">
        <w:rPr>
          <w:rFonts w:ascii="Garamond" w:hAnsi="Garamond"/>
        </w:rPr>
        <w:t>but</w:t>
      </w:r>
      <w:r w:rsidRPr="5650328E">
        <w:rPr>
          <w:rFonts w:ascii="Garamond" w:hAnsi="Garamond"/>
        </w:rPr>
        <w:t xml:space="preserve"> are always quickly accessible (</w:t>
      </w:r>
      <w:r w:rsidR="09BE5288" w:rsidRPr="5650328E">
        <w:rPr>
          <w:rFonts w:ascii="Garamond" w:hAnsi="Garamond"/>
        </w:rPr>
        <w:t xml:space="preserve">rescue medication </w:t>
      </w:r>
      <w:r w:rsidRPr="5650328E">
        <w:rPr>
          <w:rFonts w:ascii="Garamond" w:hAnsi="Garamond"/>
        </w:rPr>
        <w:t xml:space="preserve">should not be stored in a locked box). </w:t>
      </w:r>
    </w:p>
    <w:p w14:paraId="3C3901CA" w14:textId="236D7FCA" w:rsidR="00DE1CE9" w:rsidRDefault="21EF8973" w:rsidP="5650328E">
      <w:pPr>
        <w:numPr>
          <w:ilvl w:val="0"/>
          <w:numId w:val="2"/>
        </w:numPr>
        <w:spacing w:after="0" w:line="360" w:lineRule="auto"/>
        <w:rPr>
          <w:rFonts w:ascii="Garamond" w:eastAsia="Times New Roman" w:hAnsi="Garamond"/>
        </w:rPr>
      </w:pPr>
      <w:r w:rsidRPr="5650328E">
        <w:rPr>
          <w:rFonts w:ascii="Garamond" w:hAnsi="Garamond"/>
        </w:rPr>
        <w:t>When emergency medications are stored in a backpack, ensure that the backpack is hung high enough to keep it out of the reach of children.</w:t>
      </w:r>
    </w:p>
    <w:p w14:paraId="208E0349" w14:textId="3E9DBA7C" w:rsidR="00DE1CE9" w:rsidRDefault="34E65769" w:rsidP="00DE1CE9">
      <w:pPr>
        <w:numPr>
          <w:ilvl w:val="0"/>
          <w:numId w:val="2"/>
        </w:numPr>
        <w:spacing w:after="0" w:line="360" w:lineRule="auto"/>
        <w:rPr>
          <w:rFonts w:ascii="Garamond" w:eastAsia="Times New Roman" w:hAnsi="Garamond" w:cs="Times New Roman"/>
        </w:rPr>
      </w:pPr>
      <w:r w:rsidRPr="5650328E">
        <w:rPr>
          <w:rFonts w:ascii="Garamond" w:eastAsia="Times New Roman" w:hAnsi="Garamond" w:cs="Times New Roman"/>
        </w:rPr>
        <w:t>Non-emergency</w:t>
      </w:r>
      <w:r w:rsidR="44370497" w:rsidRPr="5650328E">
        <w:rPr>
          <w:rFonts w:ascii="Garamond" w:eastAsia="Times New Roman" w:hAnsi="Garamond" w:cs="Times New Roman"/>
        </w:rPr>
        <w:t xml:space="preserve"> medication</w:t>
      </w:r>
      <w:r w:rsidR="1EAA5412" w:rsidRPr="5650328E">
        <w:rPr>
          <w:rFonts w:ascii="Garamond" w:eastAsia="Times New Roman" w:hAnsi="Garamond" w:cs="Times New Roman"/>
        </w:rPr>
        <w:t xml:space="preserve">s </w:t>
      </w:r>
      <w:r w:rsidR="44370497" w:rsidRPr="5650328E">
        <w:rPr>
          <w:rFonts w:ascii="Garamond" w:eastAsia="Times New Roman" w:hAnsi="Garamond" w:cs="Times New Roman"/>
        </w:rPr>
        <w:t>will be kept out of the reach of children and secured in a lock box.  Lock boxes will be used in the classroom, in the refrigerator, and on the bus.</w:t>
      </w:r>
    </w:p>
    <w:p w14:paraId="7227AF34" w14:textId="77777777" w:rsidR="00DE1CE9" w:rsidRPr="007A7420" w:rsidRDefault="44370497" w:rsidP="00DE1CE9">
      <w:pPr>
        <w:numPr>
          <w:ilvl w:val="0"/>
          <w:numId w:val="2"/>
        </w:numPr>
        <w:spacing w:after="0" w:line="360" w:lineRule="auto"/>
        <w:rPr>
          <w:rFonts w:ascii="Garamond" w:eastAsia="Times New Roman" w:hAnsi="Garamond" w:cs="Times New Roman"/>
        </w:rPr>
      </w:pPr>
      <w:r w:rsidRPr="5650328E">
        <w:rPr>
          <w:rFonts w:ascii="Garamond" w:eastAsia="Times New Roman" w:hAnsi="Garamond" w:cs="Times New Roman"/>
        </w:rPr>
        <w:t>Medication cannot be added to a child’s beverage or food unless indicated on the prescription label.</w:t>
      </w:r>
    </w:p>
    <w:p w14:paraId="77795433" w14:textId="77777777" w:rsidR="00DE1CE9" w:rsidRDefault="44370497" w:rsidP="00DE1CE9">
      <w:pPr>
        <w:numPr>
          <w:ilvl w:val="0"/>
          <w:numId w:val="2"/>
        </w:numPr>
        <w:spacing w:after="0" w:line="360" w:lineRule="auto"/>
        <w:rPr>
          <w:rFonts w:ascii="Garamond" w:eastAsia="Times New Roman" w:hAnsi="Garamond" w:cs="Times New Roman"/>
        </w:rPr>
      </w:pPr>
      <w:r w:rsidRPr="5650328E">
        <w:rPr>
          <w:rFonts w:ascii="Garamond" w:hAnsi="Garamond"/>
        </w:rPr>
        <w:t xml:space="preserve">The staff member administering the medication must sign </w:t>
      </w:r>
      <w:r w:rsidRPr="5650328E">
        <w:rPr>
          <w:rFonts w:ascii="Garamond" w:hAnsi="Garamond"/>
          <w:u w:val="single"/>
        </w:rPr>
        <w:t>(full signature is required)</w:t>
      </w:r>
      <w:r w:rsidRPr="5650328E">
        <w:rPr>
          <w:rFonts w:ascii="Garamond" w:hAnsi="Garamond"/>
        </w:rPr>
        <w:t xml:space="preserve"> the record each time.</w:t>
      </w:r>
      <w:r>
        <w:t xml:space="preserve"> </w:t>
      </w:r>
      <w:r w:rsidRPr="5650328E">
        <w:rPr>
          <w:rFonts w:ascii="Garamond" w:eastAsia="Times New Roman" w:hAnsi="Garamond" w:cs="Times New Roman"/>
        </w:rPr>
        <w:t>Do not use initials.</w:t>
      </w:r>
    </w:p>
    <w:p w14:paraId="0E336C19" w14:textId="76992FEC" w:rsidR="00DE1CE9" w:rsidRDefault="44370497" w:rsidP="00DE1CE9">
      <w:pPr>
        <w:numPr>
          <w:ilvl w:val="0"/>
          <w:numId w:val="2"/>
        </w:numPr>
        <w:spacing w:after="0" w:line="360" w:lineRule="auto"/>
        <w:rPr>
          <w:rFonts w:ascii="Garamond" w:eastAsia="Times New Roman" w:hAnsi="Garamond" w:cs="Times New Roman"/>
        </w:rPr>
      </w:pPr>
      <w:r w:rsidRPr="5650328E">
        <w:rPr>
          <w:rFonts w:ascii="Garamond" w:eastAsia="Times New Roman" w:hAnsi="Garamond" w:cs="Times New Roman"/>
        </w:rPr>
        <w:t>If medication is used “as needed,” there must be additional i</w:t>
      </w:r>
      <w:r w:rsidR="208155A6" w:rsidRPr="5650328E">
        <w:rPr>
          <w:rFonts w:ascii="Garamond" w:eastAsia="Times New Roman" w:hAnsi="Garamond" w:cs="Times New Roman"/>
        </w:rPr>
        <w:t>nstructions noted in box 13</w:t>
      </w:r>
      <w:r w:rsidRPr="5650328E">
        <w:rPr>
          <w:rFonts w:ascii="Garamond" w:eastAsia="Times New Roman" w:hAnsi="Garamond" w:cs="Times New Roman"/>
        </w:rPr>
        <w:t>. Describe when the medication will be needed (wheezing, soreness in the muscle, etc.).</w:t>
      </w:r>
    </w:p>
    <w:p w14:paraId="65C6C110" w14:textId="77777777" w:rsidR="00DE1CE9" w:rsidRPr="007A7420" w:rsidRDefault="44370497" w:rsidP="00DE1CE9">
      <w:pPr>
        <w:numPr>
          <w:ilvl w:val="0"/>
          <w:numId w:val="2"/>
        </w:numPr>
        <w:spacing w:after="0" w:line="360" w:lineRule="auto"/>
        <w:rPr>
          <w:rFonts w:ascii="Garamond" w:eastAsia="Times New Roman" w:hAnsi="Garamond" w:cs="Times New Roman"/>
        </w:rPr>
      </w:pPr>
      <w:r w:rsidRPr="5650328E">
        <w:rPr>
          <w:rFonts w:ascii="Garamond" w:hAnsi="Garamond"/>
        </w:rPr>
        <w:t xml:space="preserve">Describe error/reaction in detail on the Illness/Incident Report.  </w:t>
      </w:r>
    </w:p>
    <w:p w14:paraId="14E975AE" w14:textId="7E506A01" w:rsidR="00DE1CE9" w:rsidRPr="006E0690" w:rsidRDefault="44370497" w:rsidP="00DE1CE9">
      <w:pPr>
        <w:numPr>
          <w:ilvl w:val="0"/>
          <w:numId w:val="2"/>
        </w:numPr>
        <w:spacing w:after="0" w:line="360" w:lineRule="auto"/>
        <w:rPr>
          <w:rFonts w:ascii="Garamond" w:eastAsia="Times New Roman" w:hAnsi="Garamond" w:cs="Times New Roman"/>
        </w:rPr>
      </w:pPr>
      <w:r w:rsidRPr="5650328E">
        <w:rPr>
          <w:rFonts w:ascii="Garamond" w:hAnsi="Garamond"/>
        </w:rPr>
        <w:t xml:space="preserve">If a child is seen by a doctor or goes to the emergency room, </w:t>
      </w:r>
      <w:r w:rsidR="79E7E64F" w:rsidRPr="5650328E">
        <w:rPr>
          <w:rFonts w:ascii="Garamond" w:hAnsi="Garamond"/>
        </w:rPr>
        <w:t xml:space="preserve">complete and Illness/Incident, </w:t>
      </w:r>
      <w:r w:rsidRPr="5650328E">
        <w:rPr>
          <w:rFonts w:ascii="Garamond" w:hAnsi="Garamond"/>
        </w:rPr>
        <w:t xml:space="preserve">make a verbal report to Licensing within 24 hours. Complete the Incident Report State of Michigan form (BCAL 4605) within 72 hours. </w:t>
      </w:r>
    </w:p>
    <w:p w14:paraId="759776E9" w14:textId="08E9C62D" w:rsidR="155F038E" w:rsidRDefault="155F038E" w:rsidP="5650328E">
      <w:pPr>
        <w:numPr>
          <w:ilvl w:val="0"/>
          <w:numId w:val="2"/>
        </w:numPr>
        <w:spacing w:after="0" w:line="360" w:lineRule="auto"/>
        <w:rPr>
          <w:rFonts w:ascii="Garamond" w:eastAsia="Garamond" w:hAnsi="Garamond" w:cs="Garamond"/>
          <w:color w:val="000000" w:themeColor="text1"/>
        </w:rPr>
      </w:pPr>
      <w:r w:rsidRPr="5650328E">
        <w:rPr>
          <w:rFonts w:ascii="Garamond" w:eastAsia="Garamond" w:hAnsi="Garamond" w:cs="Garamond"/>
          <w:color w:val="000000" w:themeColor="text1"/>
        </w:rPr>
        <w:t>A program must submit reports, as appropriate, to the responsible HHS official immediately or as soon as practicable, related to any significant incidents affecting health and safety of program participants or any matter for which notification or a report to state or local authorities is required by applicable law, including at a minimum:</w:t>
      </w:r>
    </w:p>
    <w:p w14:paraId="1D0BCFB3" w14:textId="522E4AE4" w:rsidR="155F038E" w:rsidRDefault="155F038E" w:rsidP="5399FEDC">
      <w:pPr>
        <w:pStyle w:val="ListParagraph"/>
        <w:numPr>
          <w:ilvl w:val="0"/>
          <w:numId w:val="2"/>
        </w:numPr>
        <w:spacing w:after="0" w:line="360" w:lineRule="auto"/>
        <w:rPr>
          <w:rFonts w:ascii="Garamond" w:eastAsia="Garamond" w:hAnsi="Garamond" w:cs="Garamond"/>
          <w:color w:val="000000" w:themeColor="text1"/>
        </w:rPr>
      </w:pPr>
      <w:r w:rsidRPr="5399FEDC">
        <w:rPr>
          <w:rFonts w:ascii="Garamond" w:eastAsia="Garamond" w:hAnsi="Garamond" w:cs="Garamond"/>
          <w:color w:val="000000" w:themeColor="text1"/>
        </w:rPr>
        <w:t>Administration staff will refer to the Special Investigations and OHS Reporting form for additional documentation requirements when following up with the Office of Head Start.</w:t>
      </w:r>
    </w:p>
    <w:p w14:paraId="4CAA415B" w14:textId="37D1C40E" w:rsidR="44370497" w:rsidRDefault="44370497" w:rsidP="32324FD7">
      <w:pPr>
        <w:numPr>
          <w:ilvl w:val="0"/>
          <w:numId w:val="2"/>
        </w:numPr>
        <w:spacing w:after="0" w:line="360" w:lineRule="auto"/>
        <w:rPr>
          <w:rFonts w:ascii="Garamond" w:eastAsia="Times New Roman" w:hAnsi="Garamond" w:cs="Times New Roman"/>
        </w:rPr>
      </w:pPr>
      <w:r w:rsidRPr="78AF1737">
        <w:rPr>
          <w:rFonts w:ascii="Garamond" w:eastAsia="Garamond" w:hAnsi="Garamond" w:cs="Garamond"/>
        </w:rPr>
        <w:t>Written authorization for triple antibiotic ointment, sunscreen, insect repellant, diapering crea</w:t>
      </w:r>
      <w:r w:rsidRPr="78AF1737">
        <w:rPr>
          <w:rFonts w:ascii="Garamond" w:eastAsia="Times New Roman" w:hAnsi="Garamond" w:cs="Times New Roman"/>
        </w:rPr>
        <w:t xml:space="preserve">m, and hand lotion is obtained annually on the Parent/Guardian Release. Ensure the parent/guardian signature is on </w:t>
      </w:r>
      <w:proofErr w:type="gramStart"/>
      <w:r w:rsidRPr="78AF1737">
        <w:rPr>
          <w:rFonts w:ascii="Garamond" w:eastAsia="Times New Roman" w:hAnsi="Garamond" w:cs="Times New Roman"/>
        </w:rPr>
        <w:t>the release</w:t>
      </w:r>
      <w:proofErr w:type="gramEnd"/>
      <w:r w:rsidRPr="78AF1737">
        <w:rPr>
          <w:rFonts w:ascii="Garamond" w:eastAsia="Times New Roman" w:hAnsi="Garamond" w:cs="Times New Roman"/>
        </w:rPr>
        <w:t xml:space="preserve"> before using these products on a child.</w:t>
      </w:r>
      <w:r w:rsidR="62413DB8" w:rsidRPr="78AF1737">
        <w:rPr>
          <w:rFonts w:ascii="Garamond" w:eastAsia="Times New Roman" w:hAnsi="Garamond" w:cs="Times New Roman"/>
        </w:rPr>
        <w:t xml:space="preserve"> If the release is signed, it is not necessary to complete this form for items listed in this bullet.</w:t>
      </w:r>
      <w:r w:rsidR="24F9B84F" w:rsidRPr="78AF1737">
        <w:rPr>
          <w:rFonts w:ascii="Garamond" w:eastAsia="Times New Roman" w:hAnsi="Garamond" w:cs="Times New Roman"/>
        </w:rPr>
        <w:t xml:space="preserve"> Triple antibiotic ointment and diaper cream must be labeled with the child’s name.</w:t>
      </w:r>
    </w:p>
    <w:p w14:paraId="08773D52" w14:textId="7DC7C0AF" w:rsidR="78AF1737" w:rsidRDefault="78AF1737" w:rsidP="78AF1737">
      <w:pPr>
        <w:spacing w:after="0" w:line="360" w:lineRule="auto"/>
        <w:rPr>
          <w:rFonts w:ascii="Garamond" w:eastAsia="Times New Roman" w:hAnsi="Garamond" w:cs="Times New Roman"/>
        </w:rPr>
      </w:pPr>
    </w:p>
    <w:p w14:paraId="475EEF1D" w14:textId="77777777" w:rsidR="00751254" w:rsidRDefault="00751254" w:rsidP="78AF1737">
      <w:pPr>
        <w:spacing w:after="0" w:line="360" w:lineRule="auto"/>
        <w:rPr>
          <w:rFonts w:ascii="Garamond" w:eastAsia="Times New Roman" w:hAnsi="Garamond" w:cs="Times New Roman"/>
        </w:rPr>
      </w:pPr>
    </w:p>
    <w:p w14:paraId="707DB1A1" w14:textId="77777777" w:rsidR="00751254" w:rsidRDefault="00751254" w:rsidP="78AF1737">
      <w:pPr>
        <w:spacing w:after="0" w:line="360" w:lineRule="auto"/>
        <w:rPr>
          <w:rFonts w:ascii="Garamond" w:eastAsia="Times New Roman" w:hAnsi="Garamond" w:cs="Times New Roman"/>
        </w:rPr>
      </w:pPr>
    </w:p>
    <w:p w14:paraId="6BC6185C" w14:textId="77777777" w:rsidR="00751254" w:rsidRDefault="00751254" w:rsidP="78AF1737">
      <w:pPr>
        <w:spacing w:after="0" w:line="360" w:lineRule="auto"/>
        <w:rPr>
          <w:rFonts w:ascii="Garamond" w:eastAsia="Times New Roman" w:hAnsi="Garamond" w:cs="Times New Roman"/>
        </w:rPr>
      </w:pPr>
    </w:p>
    <w:p w14:paraId="32501BCF" w14:textId="77777777" w:rsidR="00751254" w:rsidRDefault="00751254" w:rsidP="78AF1737">
      <w:pPr>
        <w:spacing w:after="0" w:line="360" w:lineRule="auto"/>
        <w:rPr>
          <w:rFonts w:ascii="Garamond" w:eastAsia="Times New Roman" w:hAnsi="Garamond" w:cs="Times New Roman"/>
        </w:rPr>
      </w:pPr>
    </w:p>
    <w:p w14:paraId="45A7B5EB" w14:textId="77777777" w:rsidR="00751254" w:rsidRDefault="00751254" w:rsidP="78AF1737">
      <w:pPr>
        <w:spacing w:after="0" w:line="360" w:lineRule="auto"/>
        <w:rPr>
          <w:rFonts w:ascii="Garamond" w:eastAsia="Times New Roman" w:hAnsi="Garamond" w:cs="Times New Roman"/>
        </w:rPr>
      </w:pPr>
    </w:p>
    <w:p w14:paraId="6EE6D6F7" w14:textId="1A800ED3" w:rsidR="78AF1737" w:rsidRDefault="78AF1737" w:rsidP="78AF1737">
      <w:pPr>
        <w:spacing w:after="0" w:line="360" w:lineRule="auto"/>
        <w:rPr>
          <w:rFonts w:ascii="Garamond" w:eastAsia="Times New Roman" w:hAnsi="Garamond" w:cs="Times New Roman"/>
        </w:rPr>
      </w:pPr>
    </w:p>
    <w:p w14:paraId="5C0635C0" w14:textId="2411738C" w:rsidR="1AF88231" w:rsidRDefault="09E77B54" w:rsidP="78AF1737">
      <w:pPr>
        <w:spacing w:after="0" w:line="360" w:lineRule="auto"/>
        <w:rPr>
          <w:rFonts w:ascii="Garamond" w:eastAsia="Times New Roman" w:hAnsi="Garamond" w:cs="Times New Roman"/>
          <w:sz w:val="20"/>
          <w:szCs w:val="20"/>
          <w:highlight w:val="yellow"/>
        </w:rPr>
      </w:pPr>
      <w:r w:rsidRPr="78AF1737">
        <w:rPr>
          <w:rFonts w:ascii="Garamond" w:eastAsia="Times New Roman" w:hAnsi="Garamond" w:cs="Times New Roman"/>
          <w:sz w:val="20"/>
          <w:szCs w:val="20"/>
        </w:rPr>
        <w:t xml:space="preserve">Licensing R 400.8152, </w:t>
      </w:r>
      <w:r w:rsidR="1AF88231" w:rsidRPr="78AF1737">
        <w:rPr>
          <w:rFonts w:ascii="Garamond" w:eastAsia="Times New Roman" w:hAnsi="Garamond" w:cs="Times New Roman"/>
          <w:sz w:val="20"/>
          <w:szCs w:val="20"/>
        </w:rPr>
        <w:t>HSPSS 1302.47 (4)</w:t>
      </w:r>
      <w:r w:rsidR="7248E0D5" w:rsidRPr="78AF1737">
        <w:rPr>
          <w:rFonts w:ascii="Garamond" w:eastAsia="Times New Roman" w:hAnsi="Garamond" w:cs="Times New Roman"/>
          <w:sz w:val="20"/>
          <w:szCs w:val="20"/>
        </w:rPr>
        <w:t xml:space="preserve">(C), </w:t>
      </w:r>
      <w:r w:rsidR="1AF88231" w:rsidRPr="78AF1737">
        <w:rPr>
          <w:rFonts w:ascii="Garamond" w:eastAsia="Times New Roman" w:hAnsi="Garamond" w:cs="Times New Roman"/>
          <w:sz w:val="20"/>
          <w:szCs w:val="20"/>
        </w:rPr>
        <w:t>(7)(4), GSRP Implementation</w:t>
      </w:r>
      <w:r w:rsidR="174F51C8" w:rsidRPr="78AF1737">
        <w:rPr>
          <w:rFonts w:ascii="Garamond" w:eastAsia="Times New Roman" w:hAnsi="Garamond" w:cs="Times New Roman"/>
          <w:sz w:val="20"/>
          <w:szCs w:val="20"/>
        </w:rPr>
        <w:t xml:space="preserve"> Manual, R 400.8152     </w:t>
      </w:r>
    </w:p>
    <w:p w14:paraId="08789B05" w14:textId="50CF566B" w:rsidR="174F51C8" w:rsidRDefault="174F51C8" w:rsidP="78AF1737">
      <w:pPr>
        <w:spacing w:after="0" w:line="360" w:lineRule="auto"/>
        <w:rPr>
          <w:rFonts w:ascii="Garamond" w:eastAsia="Times New Roman" w:hAnsi="Garamond" w:cs="Times New Roman"/>
          <w:sz w:val="20"/>
          <w:szCs w:val="20"/>
        </w:rPr>
      </w:pPr>
      <w:r w:rsidRPr="78AF1737">
        <w:rPr>
          <w:rFonts w:ascii="Garamond" w:eastAsia="Times New Roman" w:hAnsi="Garamond" w:cs="Times New Roman"/>
          <w:sz w:val="20"/>
          <w:szCs w:val="20"/>
        </w:rPr>
        <w:t>Original- Completed form in Child’s file. Copy- with medication, emergency backpack, bus driver, parent/</w:t>
      </w:r>
      <w:r w:rsidR="7FB05747" w:rsidRPr="78AF1737">
        <w:rPr>
          <w:rFonts w:ascii="Garamond" w:eastAsia="Times New Roman" w:hAnsi="Garamond" w:cs="Times New Roman"/>
          <w:sz w:val="20"/>
          <w:szCs w:val="20"/>
        </w:rPr>
        <w:t xml:space="preserve">guardian (when medication is </w:t>
      </w:r>
      <w:proofErr w:type="gramStart"/>
      <w:r w:rsidR="7FB05747" w:rsidRPr="78AF1737">
        <w:rPr>
          <w:rFonts w:ascii="Garamond" w:eastAsia="Times New Roman" w:hAnsi="Garamond" w:cs="Times New Roman"/>
          <w:sz w:val="20"/>
          <w:szCs w:val="20"/>
        </w:rPr>
        <w:t>dispensed)</w:t>
      </w:r>
      <w:r w:rsidR="00A64B9C">
        <w:rPr>
          <w:rFonts w:ascii="Garamond" w:eastAsia="Times New Roman" w:hAnsi="Garamond" w:cs="Times New Roman"/>
          <w:sz w:val="20"/>
          <w:szCs w:val="20"/>
        </w:rPr>
        <w:t xml:space="preserve">   </w:t>
      </w:r>
      <w:proofErr w:type="gramEnd"/>
      <w:r w:rsidR="00A64B9C">
        <w:rPr>
          <w:rFonts w:ascii="Garamond" w:eastAsia="Times New Roman" w:hAnsi="Garamond" w:cs="Times New Roman"/>
          <w:sz w:val="20"/>
          <w:szCs w:val="20"/>
        </w:rPr>
        <w:t>(L#19)</w:t>
      </w:r>
    </w:p>
    <w:p w14:paraId="1D2E0771" w14:textId="76BB4DA6" w:rsidR="7FB05747" w:rsidRDefault="004C1CB9" w:rsidP="78AF1737">
      <w:pPr>
        <w:spacing w:after="0" w:line="360" w:lineRule="auto"/>
        <w:rPr>
          <w:rFonts w:ascii="Garamond" w:eastAsia="Times New Roman" w:hAnsi="Garamond" w:cs="Times New Roman"/>
          <w:sz w:val="20"/>
          <w:szCs w:val="20"/>
        </w:rPr>
      </w:pPr>
      <w:r>
        <w:rPr>
          <w:rFonts w:ascii="Garamond" w:eastAsia="Times New Roman" w:hAnsi="Garamond" w:cs="Times New Roman"/>
          <w:sz w:val="20"/>
          <w:szCs w:val="20"/>
        </w:rPr>
        <w:t>4</w:t>
      </w:r>
      <w:r w:rsidR="7FB05747" w:rsidRPr="78AF1737">
        <w:rPr>
          <w:rFonts w:ascii="Garamond" w:eastAsia="Times New Roman" w:hAnsi="Garamond" w:cs="Times New Roman"/>
          <w:sz w:val="20"/>
          <w:szCs w:val="20"/>
        </w:rPr>
        <w:t xml:space="preserve">/23                                                EHS-HS </w:t>
      </w:r>
      <w:r w:rsidR="36A6144C" w:rsidRPr="78AF1737">
        <w:rPr>
          <w:rFonts w:ascii="Garamond" w:eastAsia="Times New Roman" w:hAnsi="Garamond" w:cs="Times New Roman"/>
          <w:sz w:val="20"/>
          <w:szCs w:val="20"/>
        </w:rPr>
        <w:t>T</w:t>
      </w:r>
      <w:r w:rsidR="7FB05747" w:rsidRPr="78AF1737">
        <w:rPr>
          <w:rFonts w:ascii="Garamond" w:eastAsia="Times New Roman" w:hAnsi="Garamond" w:cs="Times New Roman"/>
          <w:sz w:val="20"/>
          <w:szCs w:val="20"/>
        </w:rPr>
        <w:t>eam\Procedure Manual\Licensing\Medication Authorization Form</w:t>
      </w:r>
    </w:p>
    <w:sectPr w:rsidR="7FB05747" w:rsidSect="00751254">
      <w:pgSz w:w="12240" w:h="15840"/>
      <w:pgMar w:top="173" w:right="720" w:bottom="173"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9236" w14:textId="77777777" w:rsidR="001B755E" w:rsidRDefault="001B755E">
      <w:pPr>
        <w:spacing w:after="0" w:line="240" w:lineRule="auto"/>
      </w:pPr>
      <w:r>
        <w:separator/>
      </w:r>
    </w:p>
  </w:endnote>
  <w:endnote w:type="continuationSeparator" w:id="0">
    <w:p w14:paraId="73438620" w14:textId="77777777" w:rsidR="001B755E" w:rsidRDefault="001B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6273" w14:textId="77777777" w:rsidR="001B755E" w:rsidRDefault="001B755E">
      <w:pPr>
        <w:spacing w:after="0" w:line="240" w:lineRule="auto"/>
      </w:pPr>
      <w:r>
        <w:separator/>
      </w:r>
    </w:p>
  </w:footnote>
  <w:footnote w:type="continuationSeparator" w:id="0">
    <w:p w14:paraId="59DB3466" w14:textId="77777777" w:rsidR="001B755E" w:rsidRDefault="001B7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461"/>
    <w:multiLevelType w:val="hybridMultilevel"/>
    <w:tmpl w:val="E1FE6A5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41BB6494"/>
    <w:multiLevelType w:val="hybridMultilevel"/>
    <w:tmpl w:val="3694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C64A3"/>
    <w:multiLevelType w:val="hybridMultilevel"/>
    <w:tmpl w:val="A7CCD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257141">
    <w:abstractNumId w:val="2"/>
  </w:num>
  <w:num w:numId="2" w16cid:durableId="104834044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6181444">
    <w:abstractNumId w:val="0"/>
  </w:num>
  <w:num w:numId="4" w16cid:durableId="580722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79"/>
    <w:rsid w:val="000629A5"/>
    <w:rsid w:val="00075807"/>
    <w:rsid w:val="00077DF9"/>
    <w:rsid w:val="000913A1"/>
    <w:rsid w:val="000E6E06"/>
    <w:rsid w:val="000F1E61"/>
    <w:rsid w:val="00117DA2"/>
    <w:rsid w:val="00137581"/>
    <w:rsid w:val="00160D9F"/>
    <w:rsid w:val="00170E33"/>
    <w:rsid w:val="00170FF3"/>
    <w:rsid w:val="001A526B"/>
    <w:rsid w:val="001B755E"/>
    <w:rsid w:val="0025421D"/>
    <w:rsid w:val="00264A5E"/>
    <w:rsid w:val="002818CE"/>
    <w:rsid w:val="002B02ED"/>
    <w:rsid w:val="002C3437"/>
    <w:rsid w:val="002C3F6E"/>
    <w:rsid w:val="002F12C7"/>
    <w:rsid w:val="002F1FD0"/>
    <w:rsid w:val="00321284"/>
    <w:rsid w:val="0037613A"/>
    <w:rsid w:val="00386F99"/>
    <w:rsid w:val="003D6D7F"/>
    <w:rsid w:val="003D7A09"/>
    <w:rsid w:val="003F3853"/>
    <w:rsid w:val="00434714"/>
    <w:rsid w:val="00465E83"/>
    <w:rsid w:val="004B238E"/>
    <w:rsid w:val="004C1CB9"/>
    <w:rsid w:val="004D0D23"/>
    <w:rsid w:val="004F2979"/>
    <w:rsid w:val="005934F1"/>
    <w:rsid w:val="005C5D88"/>
    <w:rsid w:val="00601170"/>
    <w:rsid w:val="00646A58"/>
    <w:rsid w:val="0065796E"/>
    <w:rsid w:val="0068316D"/>
    <w:rsid w:val="006B146F"/>
    <w:rsid w:val="006D4724"/>
    <w:rsid w:val="006E0690"/>
    <w:rsid w:val="00717FD7"/>
    <w:rsid w:val="00735B01"/>
    <w:rsid w:val="0074292A"/>
    <w:rsid w:val="00751254"/>
    <w:rsid w:val="00794ACF"/>
    <w:rsid w:val="007A7420"/>
    <w:rsid w:val="007F289C"/>
    <w:rsid w:val="0085527D"/>
    <w:rsid w:val="008B0F5B"/>
    <w:rsid w:val="008B1522"/>
    <w:rsid w:val="008D1564"/>
    <w:rsid w:val="008F0131"/>
    <w:rsid w:val="00922D73"/>
    <w:rsid w:val="00A32862"/>
    <w:rsid w:val="00A4138D"/>
    <w:rsid w:val="00A64B9C"/>
    <w:rsid w:val="00A71633"/>
    <w:rsid w:val="00A97013"/>
    <w:rsid w:val="00AE1F28"/>
    <w:rsid w:val="00AF13AD"/>
    <w:rsid w:val="00B21089"/>
    <w:rsid w:val="00B61C51"/>
    <w:rsid w:val="00B7378E"/>
    <w:rsid w:val="00B94EF8"/>
    <w:rsid w:val="00BC1146"/>
    <w:rsid w:val="00BC7FA2"/>
    <w:rsid w:val="00C738B1"/>
    <w:rsid w:val="00C74D11"/>
    <w:rsid w:val="00CE5E47"/>
    <w:rsid w:val="00D42F3D"/>
    <w:rsid w:val="00DC3038"/>
    <w:rsid w:val="00DE1CE9"/>
    <w:rsid w:val="00E10512"/>
    <w:rsid w:val="00E26C55"/>
    <w:rsid w:val="00E455BA"/>
    <w:rsid w:val="00E66334"/>
    <w:rsid w:val="00E66ADC"/>
    <w:rsid w:val="00F44617"/>
    <w:rsid w:val="00F61CBF"/>
    <w:rsid w:val="00FE7B66"/>
    <w:rsid w:val="011D9C10"/>
    <w:rsid w:val="04553CD2"/>
    <w:rsid w:val="05196C99"/>
    <w:rsid w:val="08372FBA"/>
    <w:rsid w:val="0884ABA7"/>
    <w:rsid w:val="09BE5288"/>
    <w:rsid w:val="09D3001B"/>
    <w:rsid w:val="09E77B54"/>
    <w:rsid w:val="0BB84149"/>
    <w:rsid w:val="0C2202DE"/>
    <w:rsid w:val="0D0AA0DD"/>
    <w:rsid w:val="0D150C25"/>
    <w:rsid w:val="112B6DAD"/>
    <w:rsid w:val="1163B5B6"/>
    <w:rsid w:val="126CC636"/>
    <w:rsid w:val="12C73E0E"/>
    <w:rsid w:val="134943BC"/>
    <w:rsid w:val="13DAB86F"/>
    <w:rsid w:val="155F038E"/>
    <w:rsid w:val="174F51C8"/>
    <w:rsid w:val="1812E469"/>
    <w:rsid w:val="19AEB4CA"/>
    <w:rsid w:val="1AF88231"/>
    <w:rsid w:val="1D2FC8D4"/>
    <w:rsid w:val="1D40CE5F"/>
    <w:rsid w:val="1EAA5412"/>
    <w:rsid w:val="206052EF"/>
    <w:rsid w:val="208155A6"/>
    <w:rsid w:val="21EF8973"/>
    <w:rsid w:val="235D3F87"/>
    <w:rsid w:val="2397F3B1"/>
    <w:rsid w:val="23D124CB"/>
    <w:rsid w:val="24F9B84F"/>
    <w:rsid w:val="2512413E"/>
    <w:rsid w:val="2534C031"/>
    <w:rsid w:val="278BA9D7"/>
    <w:rsid w:val="28098713"/>
    <w:rsid w:val="28CC8315"/>
    <w:rsid w:val="29383DEA"/>
    <w:rsid w:val="295490E2"/>
    <w:rsid w:val="29F26C3F"/>
    <w:rsid w:val="2D2A0D01"/>
    <w:rsid w:val="2FF77B8C"/>
    <w:rsid w:val="30967F76"/>
    <w:rsid w:val="32324FD7"/>
    <w:rsid w:val="3361B8FB"/>
    <w:rsid w:val="340D0AAD"/>
    <w:rsid w:val="341AE85B"/>
    <w:rsid w:val="3479D41F"/>
    <w:rsid w:val="34E65769"/>
    <w:rsid w:val="36A6144C"/>
    <w:rsid w:val="37D0B790"/>
    <w:rsid w:val="392443CF"/>
    <w:rsid w:val="3AE2FA18"/>
    <w:rsid w:val="3F021F8B"/>
    <w:rsid w:val="3F9A4879"/>
    <w:rsid w:val="4204E551"/>
    <w:rsid w:val="44370497"/>
    <w:rsid w:val="4447DAC7"/>
    <w:rsid w:val="449A016D"/>
    <w:rsid w:val="46A77A5A"/>
    <w:rsid w:val="49EDF8FA"/>
    <w:rsid w:val="4A813524"/>
    <w:rsid w:val="4ACB2E21"/>
    <w:rsid w:val="4C521588"/>
    <w:rsid w:val="4F5983D1"/>
    <w:rsid w:val="50412C90"/>
    <w:rsid w:val="522F56AD"/>
    <w:rsid w:val="53431CE2"/>
    <w:rsid w:val="5399FEDC"/>
    <w:rsid w:val="5593F3A2"/>
    <w:rsid w:val="55C3E7CB"/>
    <w:rsid w:val="5650328E"/>
    <w:rsid w:val="575FB82C"/>
    <w:rsid w:val="58FB888D"/>
    <w:rsid w:val="59122246"/>
    <w:rsid w:val="59925B24"/>
    <w:rsid w:val="5C93B018"/>
    <w:rsid w:val="5E8AE3A2"/>
    <w:rsid w:val="5F06B678"/>
    <w:rsid w:val="5F66BEF1"/>
    <w:rsid w:val="5FD232EF"/>
    <w:rsid w:val="607B4BCE"/>
    <w:rsid w:val="62413DB8"/>
    <w:rsid w:val="624D67FD"/>
    <w:rsid w:val="629E5FB3"/>
    <w:rsid w:val="658508BF"/>
    <w:rsid w:val="68118D12"/>
    <w:rsid w:val="697F7D7B"/>
    <w:rsid w:val="698E7A42"/>
    <w:rsid w:val="6DB9B38F"/>
    <w:rsid w:val="6F3FBEDB"/>
    <w:rsid w:val="70FF8ABF"/>
    <w:rsid w:val="712F0D78"/>
    <w:rsid w:val="713A74AC"/>
    <w:rsid w:val="715CFAA9"/>
    <w:rsid w:val="7248E0D5"/>
    <w:rsid w:val="72775F9D"/>
    <w:rsid w:val="740FCCB6"/>
    <w:rsid w:val="75073A7F"/>
    <w:rsid w:val="76CA6E54"/>
    <w:rsid w:val="77137079"/>
    <w:rsid w:val="77E825D3"/>
    <w:rsid w:val="78AF1737"/>
    <w:rsid w:val="79435FFB"/>
    <w:rsid w:val="79E7E64F"/>
    <w:rsid w:val="7A993D4E"/>
    <w:rsid w:val="7B12EC74"/>
    <w:rsid w:val="7FB0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31244"/>
  <w15:chartTrackingRefBased/>
  <w15:docId w15:val="{85C45F1F-7C9F-4D15-AFD1-CAAC5AA3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C55"/>
    <w:pPr>
      <w:ind w:left="720"/>
      <w:contextualSpacing/>
    </w:pPr>
  </w:style>
  <w:style w:type="paragraph" w:styleId="BalloonText">
    <w:name w:val="Balloon Text"/>
    <w:basedOn w:val="Normal"/>
    <w:link w:val="BalloonTextChar"/>
    <w:uiPriority w:val="99"/>
    <w:semiHidden/>
    <w:unhideWhenUsed/>
    <w:rsid w:val="000E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06"/>
    <w:rPr>
      <w:rFonts w:ascii="Segoe UI" w:hAnsi="Segoe UI" w:cs="Segoe UI"/>
      <w:sz w:val="18"/>
      <w:szCs w:val="18"/>
    </w:rPr>
  </w:style>
  <w:style w:type="paragraph" w:styleId="Header">
    <w:name w:val="header"/>
    <w:basedOn w:val="Normal"/>
    <w:link w:val="HeaderChar"/>
    <w:uiPriority w:val="99"/>
    <w:rsid w:val="007F289C"/>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F289C"/>
    <w:rPr>
      <w:rFonts w:ascii="Arial" w:eastAsia="Times New Roman" w:hAnsi="Arial" w:cs="Times New Roman"/>
      <w:sz w:val="24"/>
      <w:szCs w:val="24"/>
    </w:rPr>
  </w:style>
  <w:style w:type="paragraph" w:styleId="Footer">
    <w:name w:val="footer"/>
    <w:basedOn w:val="Normal"/>
    <w:link w:val="FooterChar"/>
    <w:uiPriority w:val="99"/>
    <w:rsid w:val="007F289C"/>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7F289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D1564"/>
    <w:rPr>
      <w:sz w:val="16"/>
      <w:szCs w:val="16"/>
    </w:rPr>
  </w:style>
  <w:style w:type="paragraph" w:styleId="CommentText">
    <w:name w:val="annotation text"/>
    <w:basedOn w:val="Normal"/>
    <w:link w:val="CommentTextChar"/>
    <w:uiPriority w:val="99"/>
    <w:unhideWhenUsed/>
    <w:rsid w:val="008D1564"/>
    <w:pPr>
      <w:spacing w:line="240" w:lineRule="auto"/>
    </w:pPr>
    <w:rPr>
      <w:sz w:val="20"/>
      <w:szCs w:val="20"/>
    </w:rPr>
  </w:style>
  <w:style w:type="character" w:customStyle="1" w:styleId="CommentTextChar">
    <w:name w:val="Comment Text Char"/>
    <w:basedOn w:val="DefaultParagraphFont"/>
    <w:link w:val="CommentText"/>
    <w:uiPriority w:val="99"/>
    <w:rsid w:val="008D1564"/>
    <w:rPr>
      <w:sz w:val="20"/>
      <w:szCs w:val="20"/>
    </w:rPr>
  </w:style>
  <w:style w:type="paragraph" w:styleId="CommentSubject">
    <w:name w:val="annotation subject"/>
    <w:basedOn w:val="CommentText"/>
    <w:next w:val="CommentText"/>
    <w:link w:val="CommentSubjectChar"/>
    <w:uiPriority w:val="99"/>
    <w:semiHidden/>
    <w:unhideWhenUsed/>
    <w:rsid w:val="008D1564"/>
    <w:rPr>
      <w:b/>
      <w:bCs/>
    </w:rPr>
  </w:style>
  <w:style w:type="character" w:customStyle="1" w:styleId="CommentSubjectChar">
    <w:name w:val="Comment Subject Char"/>
    <w:basedOn w:val="CommentTextChar"/>
    <w:link w:val="CommentSubject"/>
    <w:uiPriority w:val="99"/>
    <w:semiHidden/>
    <w:rsid w:val="008D15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9DD5799284E647AD11F868280DD607" ma:contentTypeVersion="3" ma:contentTypeDescription="Create a new document." ma:contentTypeScope="" ma:versionID="52e808d6cad4ec3f7f39db0acc617b17">
  <xsd:schema xmlns:xsd="http://www.w3.org/2001/XMLSchema" xmlns:xs="http://www.w3.org/2001/XMLSchema" xmlns:p="http://schemas.microsoft.com/office/2006/metadata/properties" xmlns:ns2="8e4f88ea-0f47-4d34-8337-22f486d40cb6" targetNamespace="http://schemas.microsoft.com/office/2006/metadata/properties" ma:root="true" ma:fieldsID="031da56aea6a961d926e12672266fd52" ns2:_="">
    <xsd:import namespace="8e4f88ea-0f47-4d34-8337-22f486d40cb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88ea-0f47-4d34-8337-22f486d40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8E301-769D-4D5C-9039-31149E68D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AF498-D412-4924-A5CE-A6DF0FA92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f88ea-0f47-4d34-8337-22f486d40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338A8-E784-405B-B80C-D5B8EEFCA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4756</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Kristin Ruckle</cp:lastModifiedBy>
  <cp:revision>24</cp:revision>
  <cp:lastPrinted>2020-01-28T20:37:00Z</cp:lastPrinted>
  <dcterms:created xsi:type="dcterms:W3CDTF">2022-06-28T17:40:00Z</dcterms:created>
  <dcterms:modified xsi:type="dcterms:W3CDTF">2023-08-04T15:05:00Z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0x010100D99DD5799284E647AD11F868280DD607</vt:lpwstr>
  </property>
  <property fmtid="{D5CDD505-2E9C-101B-9397-08002B2CF9AE}" pid="3" name="Order">
    <vt:r8>660600</vt:r8>
  </property>
  <property fmtid="{D5CDD505-2E9C-101B-9397-08002B2CF9AE}" pid="4" name="MediaServiceImageTags">
    <vt:lpwstr/>
  </property>
</Properties>
</file>