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EB78" w14:textId="77777777" w:rsidR="00C13FA9" w:rsidRDefault="00C13FA9" w:rsidP="00C13FA9">
      <w:pPr>
        <w:spacing w:after="0"/>
        <w:rPr>
          <w:rFonts w:ascii="Calibri" w:eastAsia="Calibri" w:hAnsi="Calibri" w:cs="Calibri"/>
          <w:b/>
          <w:sz w:val="32"/>
        </w:rPr>
      </w:pPr>
      <w:r>
        <w:rPr>
          <w:noProof/>
        </w:rPr>
        <w:drawing>
          <wp:inline distT="0" distB="0" distL="0" distR="0" wp14:anchorId="39EF3C6A" wp14:editId="29ED8474">
            <wp:extent cx="942975" cy="352425"/>
            <wp:effectExtent l="0" t="0" r="0" b="0"/>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p>
    <w:p w14:paraId="203B4645" w14:textId="77777777" w:rsidR="00C13FA9" w:rsidRDefault="00C13FA9" w:rsidP="00C13FA9">
      <w:pPr>
        <w:spacing w:after="0"/>
        <w:rPr>
          <w:rFonts w:ascii="Century Gothic" w:eastAsiaTheme="minorHAnsi" w:hAnsi="Century Gothic"/>
          <w:b/>
          <w:sz w:val="18"/>
          <w:szCs w:val="18"/>
        </w:rPr>
      </w:pPr>
    </w:p>
    <w:p w14:paraId="1D037938" w14:textId="77777777" w:rsidR="00C13FA9" w:rsidRPr="00C13FA9" w:rsidRDefault="00C13FA9" w:rsidP="00C13FA9">
      <w:pPr>
        <w:spacing w:after="0"/>
        <w:rPr>
          <w:rFonts w:ascii="Century Gothic" w:eastAsiaTheme="minorHAnsi" w:hAnsi="Century Gothic"/>
          <w:b/>
          <w:sz w:val="18"/>
          <w:szCs w:val="18"/>
        </w:rPr>
      </w:pPr>
      <w:r w:rsidRPr="00C13FA9">
        <w:rPr>
          <w:rFonts w:ascii="Century Gothic" w:eastAsiaTheme="minorHAnsi" w:hAnsi="Century Gothic"/>
          <w:b/>
          <w:sz w:val="18"/>
          <w:szCs w:val="18"/>
        </w:rPr>
        <w:t>HS 1302.</w:t>
      </w:r>
      <w:r>
        <w:rPr>
          <w:rFonts w:ascii="Century Gothic" w:eastAsiaTheme="minorHAnsi" w:hAnsi="Century Gothic"/>
          <w:b/>
          <w:sz w:val="18"/>
          <w:szCs w:val="18"/>
        </w:rPr>
        <w:t>46</w:t>
      </w:r>
      <w:r w:rsidRPr="00C13FA9">
        <w:rPr>
          <w:rFonts w:ascii="Century Gothic" w:eastAsiaTheme="minorHAnsi" w:hAnsi="Century Gothic"/>
          <w:b/>
          <w:sz w:val="18"/>
          <w:szCs w:val="18"/>
        </w:rPr>
        <w:t xml:space="preserve"> </w:t>
      </w:r>
      <w:r>
        <w:rPr>
          <w:rFonts w:ascii="Century Gothic" w:eastAsiaTheme="minorHAnsi" w:hAnsi="Century Gothic"/>
          <w:b/>
          <w:sz w:val="18"/>
          <w:szCs w:val="18"/>
        </w:rPr>
        <w:t>Family support services for health, nutrition, and mental health (b) (</w:t>
      </w:r>
      <w:proofErr w:type="spellStart"/>
      <w:r>
        <w:rPr>
          <w:rFonts w:ascii="Century Gothic" w:eastAsiaTheme="minorHAnsi" w:hAnsi="Century Gothic"/>
          <w:b/>
          <w:sz w:val="18"/>
          <w:szCs w:val="18"/>
        </w:rPr>
        <w:t>i</w:t>
      </w:r>
      <w:proofErr w:type="spellEnd"/>
      <w:r w:rsidRPr="00C13FA9">
        <w:rPr>
          <w:rFonts w:ascii="Century Gothic" w:eastAsiaTheme="minorHAnsi" w:hAnsi="Century Gothic"/>
          <w:b/>
          <w:sz w:val="18"/>
          <w:szCs w:val="18"/>
        </w:rPr>
        <w:t>)</w:t>
      </w:r>
    </w:p>
    <w:p w14:paraId="294E1D01" w14:textId="77777777" w:rsidR="00C13FA9" w:rsidRPr="00C13FA9" w:rsidRDefault="00C13FA9" w:rsidP="00C13FA9">
      <w:pPr>
        <w:spacing w:after="0"/>
        <w:rPr>
          <w:rFonts w:ascii="Century Gothic" w:eastAsiaTheme="minorHAnsi" w:hAnsi="Century Gothic"/>
          <w:sz w:val="18"/>
          <w:szCs w:val="18"/>
        </w:rPr>
      </w:pPr>
      <w:r w:rsidRPr="00C13FA9">
        <w:rPr>
          <w:rFonts w:ascii="Century Gothic" w:eastAsiaTheme="minorHAnsi" w:hAnsi="Century Gothic"/>
          <w:b/>
          <w:sz w:val="18"/>
          <w:szCs w:val="18"/>
        </w:rPr>
        <w:t xml:space="preserve">Policy: </w:t>
      </w:r>
      <w:r>
        <w:rPr>
          <w:rFonts w:ascii="Century Gothic" w:eastAsiaTheme="minorHAnsi" w:hAnsi="Century Gothic"/>
          <w:sz w:val="18"/>
          <w:szCs w:val="18"/>
        </w:rPr>
        <w:t>Programs must collaborate with parents to promote children’s health and well-being by providing… opportunities for parents to learn about…health and safety practices for the home.</w:t>
      </w:r>
    </w:p>
    <w:p w14:paraId="34BB8A07" w14:textId="77777777" w:rsidR="00C13FA9" w:rsidRPr="0053428B" w:rsidRDefault="00C13FA9">
      <w:pPr>
        <w:spacing w:after="0"/>
        <w:jc w:val="center"/>
        <w:rPr>
          <w:rFonts w:ascii="Calibri" w:eastAsia="Calibri" w:hAnsi="Calibri" w:cs="Calibri"/>
          <w:b/>
        </w:rPr>
      </w:pPr>
    </w:p>
    <w:p w14:paraId="19AB0024" w14:textId="77777777" w:rsidR="00A13856" w:rsidRDefault="00BD2463" w:rsidP="00C13FA9">
      <w:pPr>
        <w:spacing w:after="0"/>
        <w:jc w:val="center"/>
        <w:rPr>
          <w:rFonts w:ascii="Calibri" w:eastAsia="Calibri" w:hAnsi="Calibri" w:cs="Calibri"/>
          <w:b/>
          <w:sz w:val="32"/>
        </w:rPr>
      </w:pPr>
      <w:r>
        <w:rPr>
          <w:rFonts w:ascii="Calibri" w:eastAsia="Calibri" w:hAnsi="Calibri" w:cs="Calibri"/>
          <w:b/>
          <w:sz w:val="32"/>
        </w:rPr>
        <w:t>HOME SAFETY CHECKLIST</w:t>
      </w:r>
    </w:p>
    <w:p w14:paraId="50313780" w14:textId="77777777" w:rsidR="00A13856" w:rsidRDefault="00BD2463">
      <w:pPr>
        <w:spacing w:after="0"/>
        <w:rPr>
          <w:rFonts w:ascii="Calibri" w:eastAsia="Calibri" w:hAnsi="Calibri" w:cs="Calibri"/>
          <w:sz w:val="24"/>
        </w:rPr>
      </w:pPr>
      <w:r>
        <w:rPr>
          <w:rFonts w:ascii="Calibri" w:eastAsia="Calibri" w:hAnsi="Calibri" w:cs="Calibri"/>
          <w:sz w:val="24"/>
        </w:rPr>
        <w:t xml:space="preserve">Below is a list of some potentially hazardous areas in and around your home. </w:t>
      </w:r>
      <w:proofErr w:type="gramStart"/>
      <w:r>
        <w:rPr>
          <w:rFonts w:ascii="Calibri" w:eastAsia="Calibri" w:hAnsi="Calibri" w:cs="Calibri"/>
          <w:sz w:val="24"/>
        </w:rPr>
        <w:t>We’ve</w:t>
      </w:r>
      <w:proofErr w:type="gramEnd"/>
      <w:r>
        <w:rPr>
          <w:rFonts w:ascii="Calibri" w:eastAsia="Calibri" w:hAnsi="Calibri" w:cs="Calibri"/>
          <w:sz w:val="24"/>
        </w:rPr>
        <w:t xml:space="preserve"> developed this checklist to help you prevent accidents and injuries from happening. </w:t>
      </w:r>
      <w:r w:rsidRPr="00E66F85">
        <w:rPr>
          <w:rFonts w:ascii="Calibri" w:eastAsia="Calibri" w:hAnsi="Calibri" w:cs="Calibri"/>
          <w:b/>
          <w:sz w:val="24"/>
        </w:rPr>
        <w:t>Make a home inspection using this checklist</w:t>
      </w:r>
      <w:r w:rsidR="0059612F" w:rsidRPr="00E66F85">
        <w:rPr>
          <w:rFonts w:ascii="Calibri" w:eastAsia="Calibri" w:hAnsi="Calibri" w:cs="Calibri"/>
          <w:b/>
          <w:sz w:val="24"/>
        </w:rPr>
        <w:t xml:space="preserve">, marking </w:t>
      </w:r>
      <w:r w:rsidR="00CA21D8">
        <w:rPr>
          <w:rFonts w:ascii="Calibri" w:eastAsia="Calibri" w:hAnsi="Calibri" w:cs="Calibri"/>
          <w:b/>
          <w:sz w:val="24"/>
        </w:rPr>
        <w:t xml:space="preserve">all </w:t>
      </w:r>
      <w:r w:rsidR="0059612F" w:rsidRPr="00E66F85">
        <w:rPr>
          <w:rFonts w:ascii="Calibri" w:eastAsia="Calibri" w:hAnsi="Calibri" w:cs="Calibri"/>
          <w:b/>
          <w:sz w:val="24"/>
        </w:rPr>
        <w:t>areas of concern</w:t>
      </w:r>
      <w:r w:rsidR="00CA21D8">
        <w:rPr>
          <w:rFonts w:ascii="Calibri" w:eastAsia="Calibri" w:hAnsi="Calibri" w:cs="Calibri"/>
          <w:b/>
          <w:sz w:val="24"/>
        </w:rPr>
        <w:t xml:space="preserve"> for follow up. </w:t>
      </w:r>
      <w:r>
        <w:rPr>
          <w:rFonts w:ascii="Calibri" w:eastAsia="Calibri" w:hAnsi="Calibri" w:cs="Calibri"/>
          <w:sz w:val="24"/>
        </w:rPr>
        <w:t xml:space="preserve"> Additional space is provid</w:t>
      </w:r>
      <w:r w:rsidR="00E66F85">
        <w:rPr>
          <w:rFonts w:ascii="Calibri" w:eastAsia="Calibri" w:hAnsi="Calibri" w:cs="Calibri"/>
          <w:sz w:val="24"/>
        </w:rPr>
        <w:t xml:space="preserve">ed to add concerns. </w:t>
      </w:r>
      <w:r>
        <w:rPr>
          <w:rFonts w:ascii="Calibri" w:eastAsia="Calibri" w:hAnsi="Calibri" w:cs="Calibri"/>
          <w:sz w:val="24"/>
        </w:rPr>
        <w:t xml:space="preserve">When completing this list, </w:t>
      </w:r>
      <w:proofErr w:type="gramStart"/>
      <w:r>
        <w:rPr>
          <w:rFonts w:ascii="Calibri" w:eastAsia="Calibri" w:hAnsi="Calibri" w:cs="Calibri"/>
          <w:sz w:val="24"/>
        </w:rPr>
        <w:t>it’s</w:t>
      </w:r>
      <w:proofErr w:type="gramEnd"/>
      <w:r>
        <w:rPr>
          <w:rFonts w:ascii="Calibri" w:eastAsia="Calibri" w:hAnsi="Calibri" w:cs="Calibri"/>
          <w:sz w:val="24"/>
        </w:rPr>
        <w:t xml:space="preserve"> a good idea to sit on the floor to gain your child’s perspective of the living space. This checklist can be used in the home where the child resides, as well as in homes where the child frequently visits. </w:t>
      </w:r>
    </w:p>
    <w:p w14:paraId="0B2AFBDA" w14:textId="77777777" w:rsidR="00A13856" w:rsidRDefault="00A13856">
      <w:pPr>
        <w:spacing w:after="0"/>
        <w:rPr>
          <w:rFonts w:ascii="Calibri" w:eastAsia="Calibri" w:hAnsi="Calibri" w:cs="Calibri"/>
          <w:b/>
          <w:sz w:val="24"/>
        </w:rPr>
      </w:pPr>
    </w:p>
    <w:p w14:paraId="0B0C7F37" w14:textId="77777777" w:rsidR="00A13856" w:rsidRDefault="00E66F85">
      <w:pPr>
        <w:spacing w:after="0"/>
        <w:rPr>
          <w:rFonts w:ascii="Calibri" w:eastAsia="Calibri" w:hAnsi="Calibri" w:cs="Calibri"/>
          <w:b/>
          <w:sz w:val="24"/>
        </w:rPr>
      </w:pPr>
      <w:r>
        <w:rPr>
          <w:rFonts w:ascii="Calibri" w:eastAsia="Calibri" w:hAnsi="Calibri" w:cs="Calibri"/>
          <w:b/>
          <w:sz w:val="24"/>
        </w:rPr>
        <w:t xml:space="preserve">  </w:t>
      </w:r>
      <w:r w:rsidR="00BD2463">
        <w:rPr>
          <w:rFonts w:ascii="Calibri" w:eastAsia="Calibri" w:hAnsi="Calibri" w:cs="Calibri"/>
          <w:b/>
          <w:sz w:val="24"/>
        </w:rPr>
        <w:t>GENERAL</w:t>
      </w:r>
      <w:r>
        <w:rPr>
          <w:rFonts w:ascii="Calibri" w:eastAsia="Calibri" w:hAnsi="Calibri" w:cs="Calibri"/>
          <w:b/>
          <w:sz w:val="24"/>
        </w:rPr>
        <w:t xml:space="preserve">                                                                                                         Concerns/Notes</w:t>
      </w:r>
      <w:r w:rsidR="009938A7">
        <w:rPr>
          <w:rFonts w:ascii="Calibri" w:eastAsia="Calibri" w:hAnsi="Calibri" w:cs="Calibri"/>
          <w:b/>
          <w:sz w:val="24"/>
        </w:rPr>
        <w:t xml:space="preserve"> and Follow Up  </w:t>
      </w:r>
    </w:p>
    <w:tbl>
      <w:tblPr>
        <w:tblStyle w:val="TableGrid"/>
        <w:tblW w:w="10795" w:type="dxa"/>
        <w:tblLook w:val="04A0" w:firstRow="1" w:lastRow="0" w:firstColumn="1" w:lastColumn="0" w:noHBand="0" w:noVBand="1"/>
      </w:tblPr>
      <w:tblGrid>
        <w:gridCol w:w="738"/>
        <w:gridCol w:w="5760"/>
        <w:gridCol w:w="4297"/>
      </w:tblGrid>
      <w:tr w:rsidR="0059612F" w14:paraId="5ED1CDE7" w14:textId="77777777" w:rsidTr="00365D8A">
        <w:tc>
          <w:tcPr>
            <w:tcW w:w="738" w:type="dxa"/>
          </w:tcPr>
          <w:p w14:paraId="79790A1D" w14:textId="77777777" w:rsidR="0059612F" w:rsidRDefault="0059612F">
            <w:pPr>
              <w:rPr>
                <w:rFonts w:ascii="Calibri" w:eastAsia="Calibri" w:hAnsi="Calibri" w:cs="Calibri"/>
                <w:sz w:val="24"/>
              </w:rPr>
            </w:pPr>
          </w:p>
        </w:tc>
        <w:tc>
          <w:tcPr>
            <w:tcW w:w="5760" w:type="dxa"/>
          </w:tcPr>
          <w:p w14:paraId="3385F006" w14:textId="77777777" w:rsidR="0059612F" w:rsidRDefault="00E66F85">
            <w:pPr>
              <w:rPr>
                <w:rFonts w:ascii="Calibri" w:eastAsia="Calibri" w:hAnsi="Calibri" w:cs="Calibri"/>
                <w:sz w:val="24"/>
              </w:rPr>
            </w:pPr>
            <w:r>
              <w:rPr>
                <w:rFonts w:ascii="Calibri" w:eastAsia="Calibri" w:hAnsi="Calibri" w:cs="Calibri"/>
                <w:sz w:val="24"/>
              </w:rPr>
              <w:t>F</w:t>
            </w:r>
            <w:r w:rsidR="0059612F">
              <w:rPr>
                <w:rFonts w:ascii="Calibri" w:eastAsia="Calibri" w:hAnsi="Calibri" w:cs="Calibri"/>
                <w:sz w:val="24"/>
              </w:rPr>
              <w:t xml:space="preserve">laking paint chips on </w:t>
            </w:r>
            <w:proofErr w:type="gramStart"/>
            <w:r w:rsidR="0059612F">
              <w:rPr>
                <w:rFonts w:ascii="Calibri" w:eastAsia="Calibri" w:hAnsi="Calibri" w:cs="Calibri"/>
                <w:sz w:val="24"/>
              </w:rPr>
              <w:t>window sills</w:t>
            </w:r>
            <w:proofErr w:type="gramEnd"/>
            <w:r w:rsidR="0059612F">
              <w:rPr>
                <w:rFonts w:ascii="Calibri" w:eastAsia="Calibri" w:hAnsi="Calibri" w:cs="Calibri"/>
                <w:sz w:val="24"/>
              </w:rPr>
              <w:t>, woodwork, crib or playpens.</w:t>
            </w:r>
          </w:p>
        </w:tc>
        <w:tc>
          <w:tcPr>
            <w:tcW w:w="4297" w:type="dxa"/>
          </w:tcPr>
          <w:p w14:paraId="3455E8D4" w14:textId="77777777" w:rsidR="0059612F" w:rsidRDefault="0059612F">
            <w:pPr>
              <w:rPr>
                <w:rFonts w:ascii="Calibri" w:eastAsia="Calibri" w:hAnsi="Calibri" w:cs="Calibri"/>
                <w:sz w:val="24"/>
              </w:rPr>
            </w:pPr>
          </w:p>
        </w:tc>
      </w:tr>
      <w:tr w:rsidR="0059612F" w14:paraId="2F3BBE9E" w14:textId="77777777" w:rsidTr="00365D8A">
        <w:tc>
          <w:tcPr>
            <w:tcW w:w="738" w:type="dxa"/>
          </w:tcPr>
          <w:p w14:paraId="31D4FC4C" w14:textId="77777777" w:rsidR="0059612F" w:rsidRDefault="0059612F">
            <w:pPr>
              <w:rPr>
                <w:rFonts w:ascii="Calibri" w:eastAsia="Calibri" w:hAnsi="Calibri" w:cs="Calibri"/>
                <w:sz w:val="24"/>
              </w:rPr>
            </w:pPr>
          </w:p>
        </w:tc>
        <w:tc>
          <w:tcPr>
            <w:tcW w:w="5760" w:type="dxa"/>
          </w:tcPr>
          <w:p w14:paraId="52DFC03B" w14:textId="77777777" w:rsidR="0059612F" w:rsidRDefault="0059612F">
            <w:pPr>
              <w:rPr>
                <w:rFonts w:ascii="Calibri" w:eastAsia="Calibri" w:hAnsi="Calibri" w:cs="Calibri"/>
                <w:sz w:val="24"/>
              </w:rPr>
            </w:pPr>
            <w:r>
              <w:rPr>
                <w:rFonts w:ascii="Calibri" w:eastAsia="Calibri" w:hAnsi="Calibri" w:cs="Calibri"/>
                <w:sz w:val="24"/>
              </w:rPr>
              <w:t xml:space="preserve">Windows that open </w:t>
            </w:r>
            <w:r w:rsidR="00316F89">
              <w:rPr>
                <w:rFonts w:ascii="Calibri" w:eastAsia="Calibri" w:hAnsi="Calibri" w:cs="Calibri"/>
                <w:sz w:val="24"/>
              </w:rPr>
              <w:t xml:space="preserve">do not </w:t>
            </w:r>
            <w:r>
              <w:rPr>
                <w:rFonts w:ascii="Calibri" w:eastAsia="Calibri" w:hAnsi="Calibri" w:cs="Calibri"/>
                <w:sz w:val="24"/>
              </w:rPr>
              <w:t>have screens.  Windows and screen</w:t>
            </w:r>
            <w:r w:rsidR="00316F89">
              <w:rPr>
                <w:rFonts w:ascii="Calibri" w:eastAsia="Calibri" w:hAnsi="Calibri" w:cs="Calibri"/>
                <w:sz w:val="24"/>
              </w:rPr>
              <w:t xml:space="preserve">s cannot securely lock. </w:t>
            </w:r>
          </w:p>
        </w:tc>
        <w:tc>
          <w:tcPr>
            <w:tcW w:w="4297" w:type="dxa"/>
          </w:tcPr>
          <w:p w14:paraId="6CDE825B" w14:textId="77777777" w:rsidR="0059612F" w:rsidRDefault="0059612F">
            <w:pPr>
              <w:rPr>
                <w:rFonts w:ascii="Calibri" w:eastAsia="Calibri" w:hAnsi="Calibri" w:cs="Calibri"/>
                <w:sz w:val="24"/>
              </w:rPr>
            </w:pPr>
          </w:p>
        </w:tc>
      </w:tr>
      <w:tr w:rsidR="0059612F" w14:paraId="47BA71E2" w14:textId="77777777" w:rsidTr="00365D8A">
        <w:tc>
          <w:tcPr>
            <w:tcW w:w="738" w:type="dxa"/>
          </w:tcPr>
          <w:p w14:paraId="220C7A0F" w14:textId="77777777" w:rsidR="0059612F" w:rsidRDefault="0059612F">
            <w:pPr>
              <w:rPr>
                <w:rFonts w:ascii="Calibri" w:eastAsia="Calibri" w:hAnsi="Calibri" w:cs="Calibri"/>
                <w:sz w:val="24"/>
              </w:rPr>
            </w:pPr>
          </w:p>
        </w:tc>
        <w:tc>
          <w:tcPr>
            <w:tcW w:w="5760" w:type="dxa"/>
          </w:tcPr>
          <w:p w14:paraId="53B34FF0" w14:textId="77777777" w:rsidR="0059612F" w:rsidRDefault="00316F89" w:rsidP="0059612F">
            <w:pPr>
              <w:rPr>
                <w:rFonts w:ascii="Calibri" w:eastAsia="Calibri" w:hAnsi="Calibri" w:cs="Calibri"/>
                <w:sz w:val="24"/>
              </w:rPr>
            </w:pPr>
            <w:r>
              <w:rPr>
                <w:rFonts w:ascii="Calibri" w:eastAsia="Calibri" w:hAnsi="Calibri" w:cs="Calibri"/>
                <w:sz w:val="24"/>
              </w:rPr>
              <w:t>Firearms are not kept in locked area.</w:t>
            </w:r>
            <w:r w:rsidR="0059612F">
              <w:rPr>
                <w:rFonts w:ascii="Calibri" w:eastAsia="Calibri" w:hAnsi="Calibri" w:cs="Calibri"/>
                <w:sz w:val="24"/>
              </w:rPr>
              <w:t xml:space="preserve"> Ammunition is </w:t>
            </w:r>
            <w:r>
              <w:rPr>
                <w:rFonts w:ascii="Calibri" w:eastAsia="Calibri" w:hAnsi="Calibri" w:cs="Calibri"/>
                <w:sz w:val="24"/>
              </w:rPr>
              <w:t xml:space="preserve">not </w:t>
            </w:r>
            <w:r w:rsidR="0059612F">
              <w:rPr>
                <w:rFonts w:ascii="Calibri" w:eastAsia="Calibri" w:hAnsi="Calibri" w:cs="Calibri"/>
                <w:sz w:val="24"/>
              </w:rPr>
              <w:t xml:space="preserve">stored separately. Trigger locks are </w:t>
            </w:r>
            <w:r>
              <w:rPr>
                <w:rFonts w:ascii="Calibri" w:eastAsia="Calibri" w:hAnsi="Calibri" w:cs="Calibri"/>
                <w:sz w:val="24"/>
              </w:rPr>
              <w:t xml:space="preserve">not </w:t>
            </w:r>
            <w:r w:rsidR="0059612F">
              <w:rPr>
                <w:rFonts w:ascii="Calibri" w:eastAsia="Calibri" w:hAnsi="Calibri" w:cs="Calibri"/>
                <w:sz w:val="24"/>
              </w:rPr>
              <w:t>used. (Most local police departments and state police departments give these out at no charge.)</w:t>
            </w:r>
          </w:p>
        </w:tc>
        <w:tc>
          <w:tcPr>
            <w:tcW w:w="4297" w:type="dxa"/>
          </w:tcPr>
          <w:p w14:paraId="210E96C3" w14:textId="77777777" w:rsidR="0059612F" w:rsidRDefault="0059612F">
            <w:pPr>
              <w:rPr>
                <w:rFonts w:ascii="Calibri" w:eastAsia="Calibri" w:hAnsi="Calibri" w:cs="Calibri"/>
                <w:sz w:val="24"/>
              </w:rPr>
            </w:pPr>
          </w:p>
        </w:tc>
      </w:tr>
      <w:tr w:rsidR="0059612F" w14:paraId="5860AA18" w14:textId="77777777" w:rsidTr="00365D8A">
        <w:tc>
          <w:tcPr>
            <w:tcW w:w="738" w:type="dxa"/>
          </w:tcPr>
          <w:p w14:paraId="56AFCA09" w14:textId="77777777" w:rsidR="0059612F" w:rsidRDefault="0059612F">
            <w:pPr>
              <w:rPr>
                <w:rFonts w:ascii="Calibri" w:eastAsia="Calibri" w:hAnsi="Calibri" w:cs="Calibri"/>
                <w:sz w:val="24"/>
              </w:rPr>
            </w:pPr>
          </w:p>
        </w:tc>
        <w:tc>
          <w:tcPr>
            <w:tcW w:w="5760" w:type="dxa"/>
          </w:tcPr>
          <w:p w14:paraId="30E69A6E" w14:textId="77777777" w:rsidR="0059612F" w:rsidRDefault="00316F89" w:rsidP="0059612F">
            <w:pPr>
              <w:rPr>
                <w:rFonts w:ascii="Calibri" w:eastAsia="Calibri" w:hAnsi="Calibri" w:cs="Calibri"/>
                <w:sz w:val="24"/>
              </w:rPr>
            </w:pPr>
            <w:r>
              <w:rPr>
                <w:rFonts w:ascii="Calibri" w:eastAsia="Calibri" w:hAnsi="Calibri" w:cs="Calibri"/>
                <w:sz w:val="24"/>
              </w:rPr>
              <w:t xml:space="preserve">Plastic bags are within reach of children. </w:t>
            </w:r>
          </w:p>
        </w:tc>
        <w:tc>
          <w:tcPr>
            <w:tcW w:w="4297" w:type="dxa"/>
          </w:tcPr>
          <w:p w14:paraId="19BF3BAA" w14:textId="77777777" w:rsidR="0059612F" w:rsidRDefault="0059612F">
            <w:pPr>
              <w:rPr>
                <w:rFonts w:ascii="Calibri" w:eastAsia="Calibri" w:hAnsi="Calibri" w:cs="Calibri"/>
                <w:sz w:val="24"/>
              </w:rPr>
            </w:pPr>
          </w:p>
        </w:tc>
      </w:tr>
      <w:tr w:rsidR="0059612F" w14:paraId="35CBA306" w14:textId="77777777" w:rsidTr="00365D8A">
        <w:tc>
          <w:tcPr>
            <w:tcW w:w="738" w:type="dxa"/>
          </w:tcPr>
          <w:p w14:paraId="0F6A438C" w14:textId="77777777" w:rsidR="0059612F" w:rsidRDefault="0059612F">
            <w:pPr>
              <w:rPr>
                <w:rFonts w:ascii="Calibri" w:eastAsia="Calibri" w:hAnsi="Calibri" w:cs="Calibri"/>
                <w:sz w:val="24"/>
              </w:rPr>
            </w:pPr>
          </w:p>
        </w:tc>
        <w:tc>
          <w:tcPr>
            <w:tcW w:w="5760" w:type="dxa"/>
          </w:tcPr>
          <w:p w14:paraId="7AAE09C1" w14:textId="77777777" w:rsidR="0059612F" w:rsidRDefault="00316F89" w:rsidP="0059612F">
            <w:pPr>
              <w:rPr>
                <w:rFonts w:ascii="Calibri" w:eastAsia="Calibri" w:hAnsi="Calibri" w:cs="Calibri"/>
                <w:sz w:val="24"/>
              </w:rPr>
            </w:pPr>
            <w:r>
              <w:rPr>
                <w:rFonts w:ascii="Calibri" w:eastAsia="Calibri" w:hAnsi="Calibri" w:cs="Calibri"/>
                <w:sz w:val="24"/>
              </w:rPr>
              <w:t xml:space="preserve">Wall sockets are uncovered and accessible to children. </w:t>
            </w:r>
          </w:p>
        </w:tc>
        <w:tc>
          <w:tcPr>
            <w:tcW w:w="4297" w:type="dxa"/>
          </w:tcPr>
          <w:p w14:paraId="01B91E4A" w14:textId="77777777" w:rsidR="0059612F" w:rsidRDefault="0059612F">
            <w:pPr>
              <w:rPr>
                <w:rFonts w:ascii="Calibri" w:eastAsia="Calibri" w:hAnsi="Calibri" w:cs="Calibri"/>
                <w:sz w:val="24"/>
              </w:rPr>
            </w:pPr>
          </w:p>
        </w:tc>
      </w:tr>
      <w:tr w:rsidR="0059612F" w14:paraId="18637315" w14:textId="77777777" w:rsidTr="00365D8A">
        <w:tc>
          <w:tcPr>
            <w:tcW w:w="738" w:type="dxa"/>
          </w:tcPr>
          <w:p w14:paraId="6039E21D" w14:textId="77777777" w:rsidR="0059612F" w:rsidRDefault="0059612F">
            <w:pPr>
              <w:rPr>
                <w:rFonts w:ascii="Calibri" w:eastAsia="Calibri" w:hAnsi="Calibri" w:cs="Calibri"/>
                <w:sz w:val="24"/>
              </w:rPr>
            </w:pPr>
          </w:p>
        </w:tc>
        <w:tc>
          <w:tcPr>
            <w:tcW w:w="5760" w:type="dxa"/>
          </w:tcPr>
          <w:p w14:paraId="27A46793" w14:textId="77777777" w:rsidR="009938A7" w:rsidRDefault="00316F89" w:rsidP="0059612F">
            <w:pPr>
              <w:rPr>
                <w:rFonts w:ascii="Calibri" w:eastAsia="Calibri" w:hAnsi="Calibri" w:cs="Calibri"/>
                <w:sz w:val="24"/>
              </w:rPr>
            </w:pPr>
            <w:r>
              <w:rPr>
                <w:rFonts w:ascii="Calibri" w:eastAsia="Calibri" w:hAnsi="Calibri" w:cs="Calibri"/>
                <w:sz w:val="24"/>
              </w:rPr>
              <w:t>Electrical c</w:t>
            </w:r>
            <w:r w:rsidR="009938A7">
              <w:rPr>
                <w:rFonts w:ascii="Calibri" w:eastAsia="Calibri" w:hAnsi="Calibri" w:cs="Calibri"/>
                <w:sz w:val="24"/>
              </w:rPr>
              <w:t xml:space="preserve">ords are accessible to children. </w:t>
            </w:r>
          </w:p>
          <w:p w14:paraId="69264199" w14:textId="77777777" w:rsidR="0059612F" w:rsidRDefault="009938A7" w:rsidP="0059612F">
            <w:pPr>
              <w:rPr>
                <w:rFonts w:ascii="Calibri" w:eastAsia="Calibri" w:hAnsi="Calibri" w:cs="Calibri"/>
                <w:sz w:val="24"/>
              </w:rPr>
            </w:pPr>
            <w:r>
              <w:rPr>
                <w:rFonts w:ascii="Calibri" w:eastAsia="Calibri" w:hAnsi="Calibri" w:cs="Calibri"/>
                <w:sz w:val="24"/>
              </w:rPr>
              <w:t xml:space="preserve">Mini-blind/window covering cords are accessible. (strangulation hazard) </w:t>
            </w:r>
          </w:p>
        </w:tc>
        <w:tc>
          <w:tcPr>
            <w:tcW w:w="4297" w:type="dxa"/>
          </w:tcPr>
          <w:p w14:paraId="7BAF8A8E" w14:textId="77777777" w:rsidR="0059612F" w:rsidRDefault="0059612F">
            <w:pPr>
              <w:rPr>
                <w:rFonts w:ascii="Calibri" w:eastAsia="Calibri" w:hAnsi="Calibri" w:cs="Calibri"/>
                <w:sz w:val="24"/>
              </w:rPr>
            </w:pPr>
          </w:p>
        </w:tc>
      </w:tr>
      <w:tr w:rsidR="0059612F" w14:paraId="50829492" w14:textId="77777777" w:rsidTr="00365D8A">
        <w:tc>
          <w:tcPr>
            <w:tcW w:w="738" w:type="dxa"/>
          </w:tcPr>
          <w:p w14:paraId="3A42AC18" w14:textId="77777777" w:rsidR="0059612F" w:rsidRDefault="0059612F">
            <w:pPr>
              <w:rPr>
                <w:rFonts w:ascii="Calibri" w:eastAsia="Calibri" w:hAnsi="Calibri" w:cs="Calibri"/>
                <w:sz w:val="24"/>
              </w:rPr>
            </w:pPr>
          </w:p>
        </w:tc>
        <w:tc>
          <w:tcPr>
            <w:tcW w:w="5760" w:type="dxa"/>
          </w:tcPr>
          <w:p w14:paraId="2AD0E8CA" w14:textId="77777777" w:rsidR="0059612F" w:rsidRDefault="0059612F" w:rsidP="0059612F">
            <w:pPr>
              <w:rPr>
                <w:rFonts w:ascii="Calibri" w:eastAsia="Calibri" w:hAnsi="Calibri" w:cs="Calibri"/>
                <w:sz w:val="24"/>
              </w:rPr>
            </w:pPr>
            <w:r>
              <w:rPr>
                <w:rFonts w:ascii="Calibri" w:eastAsia="Calibri" w:hAnsi="Calibri" w:cs="Calibri"/>
                <w:sz w:val="24"/>
              </w:rPr>
              <w:t>Porches</w:t>
            </w:r>
            <w:r w:rsidR="00316F89">
              <w:rPr>
                <w:rFonts w:ascii="Calibri" w:eastAsia="Calibri" w:hAnsi="Calibri" w:cs="Calibri"/>
                <w:sz w:val="24"/>
              </w:rPr>
              <w:t xml:space="preserve">, balconies, and stairways do not have </w:t>
            </w:r>
            <w:r>
              <w:rPr>
                <w:rFonts w:ascii="Calibri" w:eastAsia="Calibri" w:hAnsi="Calibri" w:cs="Calibri"/>
                <w:sz w:val="24"/>
              </w:rPr>
              <w:t>gates or other barriers to protect against falls.</w:t>
            </w:r>
          </w:p>
        </w:tc>
        <w:tc>
          <w:tcPr>
            <w:tcW w:w="4297" w:type="dxa"/>
          </w:tcPr>
          <w:p w14:paraId="2B7F5F95" w14:textId="77777777" w:rsidR="0059612F" w:rsidRDefault="0059612F">
            <w:pPr>
              <w:rPr>
                <w:rFonts w:ascii="Calibri" w:eastAsia="Calibri" w:hAnsi="Calibri" w:cs="Calibri"/>
                <w:sz w:val="24"/>
              </w:rPr>
            </w:pPr>
          </w:p>
        </w:tc>
      </w:tr>
      <w:tr w:rsidR="0059612F" w14:paraId="7B1BB850" w14:textId="77777777" w:rsidTr="00365D8A">
        <w:tc>
          <w:tcPr>
            <w:tcW w:w="738" w:type="dxa"/>
          </w:tcPr>
          <w:p w14:paraId="3C8A7CC8" w14:textId="77777777" w:rsidR="0059612F" w:rsidRDefault="0059612F">
            <w:pPr>
              <w:rPr>
                <w:rFonts w:ascii="Calibri" w:eastAsia="Calibri" w:hAnsi="Calibri" w:cs="Calibri"/>
                <w:sz w:val="24"/>
              </w:rPr>
            </w:pPr>
          </w:p>
        </w:tc>
        <w:tc>
          <w:tcPr>
            <w:tcW w:w="5760" w:type="dxa"/>
          </w:tcPr>
          <w:p w14:paraId="27E1D308" w14:textId="77777777" w:rsidR="0059612F" w:rsidRDefault="0059612F" w:rsidP="0059612F">
            <w:pPr>
              <w:rPr>
                <w:rFonts w:ascii="Calibri" w:eastAsia="Calibri" w:hAnsi="Calibri" w:cs="Calibri"/>
                <w:sz w:val="24"/>
              </w:rPr>
            </w:pPr>
            <w:r>
              <w:rPr>
                <w:rFonts w:ascii="Calibri" w:eastAsia="Calibri" w:hAnsi="Calibri" w:cs="Calibri"/>
                <w:sz w:val="24"/>
              </w:rPr>
              <w:t xml:space="preserve">Heating units, fireplaces, radiators </w:t>
            </w:r>
            <w:r w:rsidR="00316F89">
              <w:rPr>
                <w:rFonts w:ascii="Calibri" w:eastAsia="Calibri" w:hAnsi="Calibri" w:cs="Calibri"/>
                <w:sz w:val="24"/>
              </w:rPr>
              <w:t xml:space="preserve">do not </w:t>
            </w:r>
            <w:r>
              <w:rPr>
                <w:rFonts w:ascii="Calibri" w:eastAsia="Calibri" w:hAnsi="Calibri" w:cs="Calibri"/>
                <w:sz w:val="24"/>
              </w:rPr>
              <w:t>have protective screens/coverings.</w:t>
            </w:r>
          </w:p>
        </w:tc>
        <w:tc>
          <w:tcPr>
            <w:tcW w:w="4297" w:type="dxa"/>
          </w:tcPr>
          <w:p w14:paraId="1D69B399" w14:textId="77777777" w:rsidR="0059612F" w:rsidRDefault="0059612F">
            <w:pPr>
              <w:rPr>
                <w:rFonts w:ascii="Calibri" w:eastAsia="Calibri" w:hAnsi="Calibri" w:cs="Calibri"/>
                <w:sz w:val="24"/>
              </w:rPr>
            </w:pPr>
          </w:p>
        </w:tc>
      </w:tr>
      <w:tr w:rsidR="0059612F" w14:paraId="408664C7" w14:textId="77777777" w:rsidTr="00365D8A">
        <w:tc>
          <w:tcPr>
            <w:tcW w:w="738" w:type="dxa"/>
          </w:tcPr>
          <w:p w14:paraId="717ADD0E" w14:textId="77777777" w:rsidR="0059612F" w:rsidRDefault="0059612F">
            <w:pPr>
              <w:rPr>
                <w:rFonts w:ascii="Calibri" w:eastAsia="Calibri" w:hAnsi="Calibri" w:cs="Calibri"/>
                <w:sz w:val="24"/>
              </w:rPr>
            </w:pPr>
          </w:p>
        </w:tc>
        <w:tc>
          <w:tcPr>
            <w:tcW w:w="5760" w:type="dxa"/>
          </w:tcPr>
          <w:p w14:paraId="117F5601" w14:textId="77777777" w:rsidR="0059612F" w:rsidRDefault="00CA21D8" w:rsidP="0059612F">
            <w:pPr>
              <w:rPr>
                <w:rFonts w:ascii="Calibri" w:eastAsia="Calibri" w:hAnsi="Calibri" w:cs="Calibri"/>
                <w:sz w:val="24"/>
              </w:rPr>
            </w:pPr>
            <w:r>
              <w:rPr>
                <w:rFonts w:ascii="Calibri" w:eastAsia="Calibri" w:hAnsi="Calibri" w:cs="Calibri"/>
                <w:sz w:val="24"/>
              </w:rPr>
              <w:t xml:space="preserve">Rugs and carpets are loose or may be a tripping hazard. </w:t>
            </w:r>
          </w:p>
        </w:tc>
        <w:tc>
          <w:tcPr>
            <w:tcW w:w="4297" w:type="dxa"/>
          </w:tcPr>
          <w:p w14:paraId="5D1317D6" w14:textId="77777777" w:rsidR="0059612F" w:rsidRDefault="0059612F">
            <w:pPr>
              <w:rPr>
                <w:rFonts w:ascii="Calibri" w:eastAsia="Calibri" w:hAnsi="Calibri" w:cs="Calibri"/>
                <w:sz w:val="24"/>
              </w:rPr>
            </w:pPr>
          </w:p>
        </w:tc>
      </w:tr>
      <w:tr w:rsidR="0059612F" w14:paraId="58ACEB0C" w14:textId="77777777" w:rsidTr="00365D8A">
        <w:tc>
          <w:tcPr>
            <w:tcW w:w="738" w:type="dxa"/>
          </w:tcPr>
          <w:p w14:paraId="7ED4FFAE" w14:textId="77777777" w:rsidR="0059612F" w:rsidRDefault="0059612F">
            <w:pPr>
              <w:rPr>
                <w:rFonts w:ascii="Calibri" w:eastAsia="Calibri" w:hAnsi="Calibri" w:cs="Calibri"/>
                <w:sz w:val="24"/>
              </w:rPr>
            </w:pPr>
          </w:p>
        </w:tc>
        <w:tc>
          <w:tcPr>
            <w:tcW w:w="5760" w:type="dxa"/>
          </w:tcPr>
          <w:p w14:paraId="4C61AACD" w14:textId="77777777" w:rsidR="0059612F" w:rsidRDefault="00CA21D8" w:rsidP="0059612F">
            <w:pPr>
              <w:rPr>
                <w:rFonts w:ascii="Calibri" w:eastAsia="Calibri" w:hAnsi="Calibri" w:cs="Calibri"/>
                <w:sz w:val="24"/>
              </w:rPr>
            </w:pPr>
            <w:r>
              <w:rPr>
                <w:rFonts w:ascii="Calibri" w:eastAsia="Calibri" w:hAnsi="Calibri" w:cs="Calibri"/>
                <w:sz w:val="24"/>
              </w:rPr>
              <w:t xml:space="preserve">Plants are accessible to children. </w:t>
            </w:r>
          </w:p>
        </w:tc>
        <w:tc>
          <w:tcPr>
            <w:tcW w:w="4297" w:type="dxa"/>
          </w:tcPr>
          <w:p w14:paraId="59E24639" w14:textId="77777777" w:rsidR="0059612F" w:rsidRDefault="0059612F">
            <w:pPr>
              <w:rPr>
                <w:rFonts w:ascii="Calibri" w:eastAsia="Calibri" w:hAnsi="Calibri" w:cs="Calibri"/>
                <w:sz w:val="24"/>
              </w:rPr>
            </w:pPr>
          </w:p>
        </w:tc>
      </w:tr>
      <w:tr w:rsidR="0059612F" w14:paraId="3D15A0A8" w14:textId="77777777" w:rsidTr="00365D8A">
        <w:tc>
          <w:tcPr>
            <w:tcW w:w="738" w:type="dxa"/>
          </w:tcPr>
          <w:p w14:paraId="7CC20C3D" w14:textId="77777777" w:rsidR="0059612F" w:rsidRDefault="0059612F">
            <w:pPr>
              <w:rPr>
                <w:rFonts w:ascii="Calibri" w:eastAsia="Calibri" w:hAnsi="Calibri" w:cs="Calibri"/>
                <w:sz w:val="24"/>
              </w:rPr>
            </w:pPr>
          </w:p>
        </w:tc>
        <w:tc>
          <w:tcPr>
            <w:tcW w:w="5760" w:type="dxa"/>
          </w:tcPr>
          <w:p w14:paraId="3B5C7B0B" w14:textId="77777777" w:rsidR="0059612F" w:rsidRDefault="00CA21D8" w:rsidP="0059612F">
            <w:pPr>
              <w:rPr>
                <w:rFonts w:ascii="Calibri" w:eastAsia="Calibri" w:hAnsi="Calibri" w:cs="Calibri"/>
                <w:sz w:val="24"/>
              </w:rPr>
            </w:pPr>
            <w:r>
              <w:rPr>
                <w:rFonts w:ascii="Calibri" w:eastAsia="Calibri" w:hAnsi="Calibri" w:cs="Calibri"/>
                <w:sz w:val="24"/>
              </w:rPr>
              <w:t xml:space="preserve">Furniture has </w:t>
            </w:r>
            <w:r w:rsidR="0059612F">
              <w:rPr>
                <w:rFonts w:ascii="Calibri" w:eastAsia="Calibri" w:hAnsi="Calibri" w:cs="Calibri"/>
                <w:sz w:val="24"/>
              </w:rPr>
              <w:t>sharp corners.</w:t>
            </w:r>
          </w:p>
        </w:tc>
        <w:tc>
          <w:tcPr>
            <w:tcW w:w="4297" w:type="dxa"/>
          </w:tcPr>
          <w:p w14:paraId="65E92AA3" w14:textId="77777777" w:rsidR="0059612F" w:rsidRDefault="0059612F">
            <w:pPr>
              <w:rPr>
                <w:rFonts w:ascii="Calibri" w:eastAsia="Calibri" w:hAnsi="Calibri" w:cs="Calibri"/>
                <w:sz w:val="24"/>
              </w:rPr>
            </w:pPr>
          </w:p>
        </w:tc>
      </w:tr>
      <w:tr w:rsidR="0059612F" w14:paraId="49B6ED5D" w14:textId="77777777" w:rsidTr="00365D8A">
        <w:tc>
          <w:tcPr>
            <w:tcW w:w="738" w:type="dxa"/>
          </w:tcPr>
          <w:p w14:paraId="01C12706" w14:textId="77777777" w:rsidR="0059612F" w:rsidRDefault="0059612F">
            <w:pPr>
              <w:rPr>
                <w:rFonts w:ascii="Calibri" w:eastAsia="Calibri" w:hAnsi="Calibri" w:cs="Calibri"/>
                <w:sz w:val="24"/>
              </w:rPr>
            </w:pPr>
          </w:p>
        </w:tc>
        <w:tc>
          <w:tcPr>
            <w:tcW w:w="5760" w:type="dxa"/>
          </w:tcPr>
          <w:p w14:paraId="6A02CA6C" w14:textId="77777777" w:rsidR="0059612F" w:rsidRDefault="00CA21D8" w:rsidP="0059612F">
            <w:pPr>
              <w:rPr>
                <w:rFonts w:ascii="Calibri" w:eastAsia="Calibri" w:hAnsi="Calibri" w:cs="Calibri"/>
                <w:sz w:val="24"/>
              </w:rPr>
            </w:pPr>
            <w:r>
              <w:rPr>
                <w:rFonts w:ascii="Calibri" w:eastAsia="Calibri" w:hAnsi="Calibri" w:cs="Calibri"/>
                <w:sz w:val="24"/>
              </w:rPr>
              <w:t xml:space="preserve">A fire extinguisher unavailable or not </w:t>
            </w:r>
            <w:r w:rsidR="0059612F">
              <w:rPr>
                <w:rFonts w:ascii="Calibri" w:eastAsia="Calibri" w:hAnsi="Calibri" w:cs="Calibri"/>
                <w:sz w:val="24"/>
              </w:rPr>
              <w:t xml:space="preserve">regularly checked. (This could be in the hallway of an apartment complex or be in the home directly.) </w:t>
            </w:r>
          </w:p>
        </w:tc>
        <w:tc>
          <w:tcPr>
            <w:tcW w:w="4297" w:type="dxa"/>
          </w:tcPr>
          <w:p w14:paraId="081C88C0" w14:textId="77777777" w:rsidR="0059612F" w:rsidRDefault="0059612F">
            <w:pPr>
              <w:rPr>
                <w:rFonts w:ascii="Calibri" w:eastAsia="Calibri" w:hAnsi="Calibri" w:cs="Calibri"/>
                <w:sz w:val="24"/>
              </w:rPr>
            </w:pPr>
          </w:p>
        </w:tc>
      </w:tr>
      <w:tr w:rsidR="0059612F" w14:paraId="4948CED4" w14:textId="77777777" w:rsidTr="00365D8A">
        <w:tc>
          <w:tcPr>
            <w:tcW w:w="738" w:type="dxa"/>
          </w:tcPr>
          <w:p w14:paraId="09BCEACC" w14:textId="77777777" w:rsidR="0059612F" w:rsidRDefault="0059612F">
            <w:pPr>
              <w:rPr>
                <w:rFonts w:ascii="Calibri" w:eastAsia="Calibri" w:hAnsi="Calibri" w:cs="Calibri"/>
                <w:sz w:val="24"/>
              </w:rPr>
            </w:pPr>
          </w:p>
        </w:tc>
        <w:tc>
          <w:tcPr>
            <w:tcW w:w="5760" w:type="dxa"/>
          </w:tcPr>
          <w:p w14:paraId="2F8837B4" w14:textId="77777777" w:rsidR="0059612F" w:rsidRDefault="00CA21D8" w:rsidP="0059612F">
            <w:pPr>
              <w:rPr>
                <w:rFonts w:ascii="Calibri" w:eastAsia="Calibri" w:hAnsi="Calibri" w:cs="Calibri"/>
                <w:sz w:val="24"/>
              </w:rPr>
            </w:pPr>
            <w:r>
              <w:rPr>
                <w:rFonts w:ascii="Calibri" w:eastAsia="Calibri" w:hAnsi="Calibri" w:cs="Calibri"/>
                <w:sz w:val="24"/>
              </w:rPr>
              <w:t xml:space="preserve">Smoke detectors are not installed or regularly </w:t>
            </w:r>
            <w:r w:rsidR="0059612F">
              <w:rPr>
                <w:rFonts w:ascii="Calibri" w:eastAsia="Calibri" w:hAnsi="Calibri" w:cs="Calibri"/>
                <w:sz w:val="24"/>
              </w:rPr>
              <w:t>checked to be sure they are operational.</w:t>
            </w:r>
          </w:p>
        </w:tc>
        <w:tc>
          <w:tcPr>
            <w:tcW w:w="4297" w:type="dxa"/>
          </w:tcPr>
          <w:p w14:paraId="17CDB295" w14:textId="77777777" w:rsidR="0059612F" w:rsidRDefault="0059612F">
            <w:pPr>
              <w:rPr>
                <w:rFonts w:ascii="Calibri" w:eastAsia="Calibri" w:hAnsi="Calibri" w:cs="Calibri"/>
                <w:sz w:val="24"/>
              </w:rPr>
            </w:pPr>
          </w:p>
        </w:tc>
      </w:tr>
      <w:tr w:rsidR="0059612F" w14:paraId="560AC526" w14:textId="77777777" w:rsidTr="00365D8A">
        <w:tc>
          <w:tcPr>
            <w:tcW w:w="738" w:type="dxa"/>
          </w:tcPr>
          <w:p w14:paraId="0933668C" w14:textId="77777777" w:rsidR="0059612F" w:rsidRDefault="0059612F">
            <w:pPr>
              <w:rPr>
                <w:rFonts w:ascii="Calibri" w:eastAsia="Calibri" w:hAnsi="Calibri" w:cs="Calibri"/>
                <w:sz w:val="24"/>
              </w:rPr>
            </w:pPr>
          </w:p>
        </w:tc>
        <w:tc>
          <w:tcPr>
            <w:tcW w:w="5760" w:type="dxa"/>
          </w:tcPr>
          <w:p w14:paraId="13F1BFEF" w14:textId="77777777" w:rsidR="0059612F" w:rsidRDefault="00CA21D8" w:rsidP="0059612F">
            <w:pPr>
              <w:rPr>
                <w:rFonts w:ascii="Calibri" w:eastAsia="Calibri" w:hAnsi="Calibri" w:cs="Calibri"/>
                <w:sz w:val="24"/>
              </w:rPr>
            </w:pPr>
            <w:r>
              <w:rPr>
                <w:rFonts w:ascii="Calibri" w:eastAsia="Calibri" w:hAnsi="Calibri" w:cs="Calibri"/>
                <w:sz w:val="24"/>
              </w:rPr>
              <w:t>Batteries in smoke detectors are</w:t>
            </w:r>
            <w:r w:rsidR="00D77DC6">
              <w:rPr>
                <w:rFonts w:ascii="Calibri" w:eastAsia="Calibri" w:hAnsi="Calibri" w:cs="Calibri"/>
                <w:sz w:val="24"/>
              </w:rPr>
              <w:t xml:space="preserve"> </w:t>
            </w:r>
            <w:r w:rsidR="0059612F">
              <w:rPr>
                <w:rFonts w:ascii="Calibri" w:eastAsia="Calibri" w:hAnsi="Calibri" w:cs="Calibri"/>
                <w:sz w:val="24"/>
              </w:rPr>
              <w:t>changed twice yearly.</w:t>
            </w:r>
          </w:p>
        </w:tc>
        <w:tc>
          <w:tcPr>
            <w:tcW w:w="4297" w:type="dxa"/>
          </w:tcPr>
          <w:p w14:paraId="3C5CFAB5" w14:textId="77777777" w:rsidR="0059612F" w:rsidRDefault="0059612F">
            <w:pPr>
              <w:rPr>
                <w:rFonts w:ascii="Calibri" w:eastAsia="Calibri" w:hAnsi="Calibri" w:cs="Calibri"/>
                <w:sz w:val="24"/>
              </w:rPr>
            </w:pPr>
          </w:p>
        </w:tc>
      </w:tr>
      <w:tr w:rsidR="0059612F" w14:paraId="7C0933ED" w14:textId="77777777" w:rsidTr="00365D8A">
        <w:tc>
          <w:tcPr>
            <w:tcW w:w="738" w:type="dxa"/>
          </w:tcPr>
          <w:p w14:paraId="763A2302" w14:textId="77777777" w:rsidR="0059612F" w:rsidRDefault="0059612F">
            <w:pPr>
              <w:rPr>
                <w:rFonts w:ascii="Calibri" w:eastAsia="Calibri" w:hAnsi="Calibri" w:cs="Calibri"/>
                <w:sz w:val="24"/>
              </w:rPr>
            </w:pPr>
          </w:p>
        </w:tc>
        <w:tc>
          <w:tcPr>
            <w:tcW w:w="5760" w:type="dxa"/>
          </w:tcPr>
          <w:p w14:paraId="2F5E0C9F" w14:textId="77777777" w:rsidR="0059612F" w:rsidRDefault="0059612F" w:rsidP="0059612F">
            <w:pPr>
              <w:rPr>
                <w:rFonts w:ascii="Calibri" w:eastAsia="Calibri" w:hAnsi="Calibri" w:cs="Calibri"/>
                <w:sz w:val="24"/>
              </w:rPr>
            </w:pPr>
            <w:r>
              <w:rPr>
                <w:rFonts w:ascii="Calibri" w:eastAsia="Calibri" w:hAnsi="Calibri" w:cs="Calibri"/>
                <w:sz w:val="24"/>
              </w:rPr>
              <w:t>Family has a fire escape plan that all a</w:t>
            </w:r>
            <w:r w:rsidR="00CA21D8">
              <w:rPr>
                <w:rFonts w:ascii="Calibri" w:eastAsia="Calibri" w:hAnsi="Calibri" w:cs="Calibri"/>
                <w:sz w:val="24"/>
              </w:rPr>
              <w:t xml:space="preserve">dults and children know and practice throughout the year. </w:t>
            </w:r>
          </w:p>
        </w:tc>
        <w:tc>
          <w:tcPr>
            <w:tcW w:w="4297" w:type="dxa"/>
          </w:tcPr>
          <w:p w14:paraId="46170435" w14:textId="77777777" w:rsidR="0059612F" w:rsidRDefault="0059612F">
            <w:pPr>
              <w:rPr>
                <w:rFonts w:ascii="Calibri" w:eastAsia="Calibri" w:hAnsi="Calibri" w:cs="Calibri"/>
                <w:sz w:val="24"/>
              </w:rPr>
            </w:pPr>
          </w:p>
        </w:tc>
      </w:tr>
      <w:tr w:rsidR="0059612F" w14:paraId="5DEC8933" w14:textId="77777777" w:rsidTr="00365D8A">
        <w:tc>
          <w:tcPr>
            <w:tcW w:w="738" w:type="dxa"/>
          </w:tcPr>
          <w:p w14:paraId="081A00AA" w14:textId="77777777" w:rsidR="0059612F" w:rsidRDefault="0059612F">
            <w:pPr>
              <w:rPr>
                <w:rFonts w:ascii="Calibri" w:eastAsia="Calibri" w:hAnsi="Calibri" w:cs="Calibri"/>
                <w:sz w:val="24"/>
              </w:rPr>
            </w:pPr>
          </w:p>
        </w:tc>
        <w:tc>
          <w:tcPr>
            <w:tcW w:w="5760" w:type="dxa"/>
          </w:tcPr>
          <w:p w14:paraId="68982D15" w14:textId="77777777" w:rsidR="0059612F" w:rsidRDefault="00CA21D8" w:rsidP="0059612F">
            <w:pPr>
              <w:rPr>
                <w:rFonts w:ascii="Calibri" w:eastAsia="Calibri" w:hAnsi="Calibri" w:cs="Calibri"/>
                <w:sz w:val="24"/>
              </w:rPr>
            </w:pPr>
            <w:r>
              <w:rPr>
                <w:rFonts w:ascii="Calibri" w:eastAsia="Calibri" w:hAnsi="Calibri" w:cs="Calibri"/>
                <w:sz w:val="24"/>
              </w:rPr>
              <w:t>If there</w:t>
            </w:r>
            <w:r w:rsidR="0059612F">
              <w:rPr>
                <w:rFonts w:ascii="Calibri" w:eastAsia="Calibri" w:hAnsi="Calibri" w:cs="Calibri"/>
                <w:sz w:val="24"/>
              </w:rPr>
              <w:t xml:space="preserve"> </w:t>
            </w:r>
            <w:r w:rsidR="00D77DC6">
              <w:rPr>
                <w:rFonts w:ascii="Calibri" w:eastAsia="Calibri" w:hAnsi="Calibri" w:cs="Calibri"/>
                <w:sz w:val="24"/>
              </w:rPr>
              <w:t xml:space="preserve">is </w:t>
            </w:r>
            <w:r w:rsidR="0059612F">
              <w:rPr>
                <w:rFonts w:ascii="Calibri" w:eastAsia="Calibri" w:hAnsi="Calibri" w:cs="Calibri"/>
                <w:sz w:val="24"/>
              </w:rPr>
              <w:t xml:space="preserve">only one exit from a second or </w:t>
            </w:r>
            <w:r>
              <w:rPr>
                <w:rFonts w:ascii="Calibri" w:eastAsia="Calibri" w:hAnsi="Calibri" w:cs="Calibri"/>
                <w:sz w:val="24"/>
              </w:rPr>
              <w:t xml:space="preserve">third floor, a fire ladder is available. </w:t>
            </w:r>
          </w:p>
        </w:tc>
        <w:tc>
          <w:tcPr>
            <w:tcW w:w="4297" w:type="dxa"/>
          </w:tcPr>
          <w:p w14:paraId="310668BB" w14:textId="77777777" w:rsidR="0059612F" w:rsidRDefault="0059612F">
            <w:pPr>
              <w:rPr>
                <w:rFonts w:ascii="Calibri" w:eastAsia="Calibri" w:hAnsi="Calibri" w:cs="Calibri"/>
                <w:sz w:val="24"/>
              </w:rPr>
            </w:pPr>
          </w:p>
        </w:tc>
      </w:tr>
      <w:tr w:rsidR="0059612F" w14:paraId="6172B2CB" w14:textId="77777777" w:rsidTr="00365D8A">
        <w:tc>
          <w:tcPr>
            <w:tcW w:w="738" w:type="dxa"/>
          </w:tcPr>
          <w:p w14:paraId="56585D5E" w14:textId="77777777" w:rsidR="0059612F" w:rsidRDefault="0059612F">
            <w:pPr>
              <w:rPr>
                <w:rFonts w:ascii="Calibri" w:eastAsia="Calibri" w:hAnsi="Calibri" w:cs="Calibri"/>
                <w:sz w:val="24"/>
              </w:rPr>
            </w:pPr>
          </w:p>
        </w:tc>
        <w:tc>
          <w:tcPr>
            <w:tcW w:w="5760" w:type="dxa"/>
          </w:tcPr>
          <w:p w14:paraId="1702B1F2" w14:textId="77777777" w:rsidR="0059612F" w:rsidRDefault="0059612F" w:rsidP="0059612F">
            <w:pPr>
              <w:rPr>
                <w:rFonts w:ascii="Calibri" w:eastAsia="Calibri" w:hAnsi="Calibri" w:cs="Calibri"/>
                <w:sz w:val="24"/>
              </w:rPr>
            </w:pPr>
            <w:r>
              <w:rPr>
                <w:rFonts w:ascii="Calibri" w:eastAsia="Calibri" w:hAnsi="Calibri" w:cs="Calibri"/>
                <w:sz w:val="24"/>
              </w:rPr>
              <w:t>Cigarettes, marijuana, lighters, ashtrays, vapor materials are kept out of child’s reach.</w:t>
            </w:r>
          </w:p>
        </w:tc>
        <w:tc>
          <w:tcPr>
            <w:tcW w:w="4297" w:type="dxa"/>
          </w:tcPr>
          <w:p w14:paraId="5D715FBD" w14:textId="77777777" w:rsidR="0059612F" w:rsidRDefault="0059612F">
            <w:pPr>
              <w:rPr>
                <w:rFonts w:ascii="Calibri" w:eastAsia="Calibri" w:hAnsi="Calibri" w:cs="Calibri"/>
                <w:sz w:val="24"/>
              </w:rPr>
            </w:pPr>
          </w:p>
        </w:tc>
      </w:tr>
      <w:tr w:rsidR="0059612F" w14:paraId="27371A6F" w14:textId="77777777" w:rsidTr="00365D8A">
        <w:tc>
          <w:tcPr>
            <w:tcW w:w="738" w:type="dxa"/>
          </w:tcPr>
          <w:p w14:paraId="08420D7C" w14:textId="77777777" w:rsidR="0059612F" w:rsidRDefault="0059612F">
            <w:pPr>
              <w:rPr>
                <w:rFonts w:ascii="Calibri" w:eastAsia="Calibri" w:hAnsi="Calibri" w:cs="Calibri"/>
                <w:sz w:val="24"/>
              </w:rPr>
            </w:pPr>
          </w:p>
        </w:tc>
        <w:tc>
          <w:tcPr>
            <w:tcW w:w="5760" w:type="dxa"/>
          </w:tcPr>
          <w:p w14:paraId="690C0B90" w14:textId="77777777" w:rsidR="0059612F" w:rsidRDefault="0059612F" w:rsidP="0059612F">
            <w:pPr>
              <w:rPr>
                <w:rFonts w:ascii="Calibri" w:eastAsia="Calibri" w:hAnsi="Calibri" w:cs="Calibri"/>
                <w:sz w:val="24"/>
              </w:rPr>
            </w:pPr>
            <w:r>
              <w:rPr>
                <w:rFonts w:ascii="Calibri" w:eastAsia="Calibri" w:hAnsi="Calibri" w:cs="Calibri"/>
                <w:sz w:val="24"/>
              </w:rPr>
              <w:t>There is a designated smoking area away from children.</w:t>
            </w:r>
          </w:p>
        </w:tc>
        <w:tc>
          <w:tcPr>
            <w:tcW w:w="4297" w:type="dxa"/>
          </w:tcPr>
          <w:p w14:paraId="0E247206" w14:textId="77777777" w:rsidR="0059612F" w:rsidRDefault="0059612F">
            <w:pPr>
              <w:rPr>
                <w:rFonts w:ascii="Calibri" w:eastAsia="Calibri" w:hAnsi="Calibri" w:cs="Calibri"/>
                <w:sz w:val="24"/>
              </w:rPr>
            </w:pPr>
          </w:p>
        </w:tc>
      </w:tr>
      <w:tr w:rsidR="00A67306" w14:paraId="2EB6A308" w14:textId="77777777" w:rsidTr="00365D8A">
        <w:tc>
          <w:tcPr>
            <w:tcW w:w="738" w:type="dxa"/>
          </w:tcPr>
          <w:p w14:paraId="07FDEE64" w14:textId="77777777" w:rsidR="00A67306" w:rsidRDefault="00A67306">
            <w:pPr>
              <w:rPr>
                <w:rFonts w:ascii="Calibri" w:eastAsia="Calibri" w:hAnsi="Calibri" w:cs="Calibri"/>
                <w:sz w:val="24"/>
              </w:rPr>
            </w:pPr>
          </w:p>
        </w:tc>
        <w:tc>
          <w:tcPr>
            <w:tcW w:w="5760" w:type="dxa"/>
          </w:tcPr>
          <w:p w14:paraId="33AF328B" w14:textId="77777777" w:rsidR="00A67306" w:rsidRDefault="00A67306" w:rsidP="0059612F">
            <w:pPr>
              <w:rPr>
                <w:rFonts w:ascii="Calibri" w:eastAsia="Calibri" w:hAnsi="Calibri" w:cs="Calibri"/>
                <w:sz w:val="24"/>
              </w:rPr>
            </w:pPr>
            <w:r>
              <w:rPr>
                <w:rFonts w:ascii="Calibri" w:eastAsia="Calibri" w:hAnsi="Calibri" w:cs="Calibri"/>
                <w:sz w:val="24"/>
              </w:rPr>
              <w:t xml:space="preserve">Batteries </w:t>
            </w:r>
            <w:r w:rsidR="00CA21D8">
              <w:rPr>
                <w:rFonts w:ascii="Calibri" w:eastAsia="Calibri" w:hAnsi="Calibri" w:cs="Calibri"/>
                <w:sz w:val="24"/>
              </w:rPr>
              <w:t xml:space="preserve">in remotes and toys are secured and inaccessible to children. </w:t>
            </w:r>
            <w:r>
              <w:rPr>
                <w:rFonts w:ascii="Calibri" w:eastAsia="Calibri" w:hAnsi="Calibri" w:cs="Calibri"/>
                <w:sz w:val="24"/>
              </w:rPr>
              <w:t>B</w:t>
            </w:r>
            <w:r w:rsidR="00CA21D8">
              <w:rPr>
                <w:rFonts w:ascii="Calibri" w:eastAsia="Calibri" w:hAnsi="Calibri" w:cs="Calibri"/>
                <w:sz w:val="24"/>
              </w:rPr>
              <w:t>atteries are disposed of safely</w:t>
            </w:r>
            <w:r w:rsidR="00365D8A">
              <w:rPr>
                <w:rFonts w:ascii="Calibri" w:eastAsia="Calibri" w:hAnsi="Calibri" w:cs="Calibri"/>
                <w:sz w:val="24"/>
              </w:rPr>
              <w:t xml:space="preserve"> </w:t>
            </w:r>
            <w:r w:rsidR="00CA21D8">
              <w:rPr>
                <w:rFonts w:ascii="Calibri" w:eastAsia="Calibri" w:hAnsi="Calibri" w:cs="Calibri"/>
                <w:sz w:val="24"/>
              </w:rPr>
              <w:t>(see local disposal sites)</w:t>
            </w:r>
          </w:p>
        </w:tc>
        <w:tc>
          <w:tcPr>
            <w:tcW w:w="4297" w:type="dxa"/>
          </w:tcPr>
          <w:p w14:paraId="6332CB85" w14:textId="77777777" w:rsidR="00A67306" w:rsidRDefault="00A67306">
            <w:pPr>
              <w:rPr>
                <w:rFonts w:ascii="Calibri" w:eastAsia="Calibri" w:hAnsi="Calibri" w:cs="Calibri"/>
                <w:sz w:val="24"/>
              </w:rPr>
            </w:pPr>
          </w:p>
        </w:tc>
      </w:tr>
      <w:tr w:rsidR="009938A7" w14:paraId="7B65F49B" w14:textId="77777777" w:rsidTr="009938A7">
        <w:tc>
          <w:tcPr>
            <w:tcW w:w="738" w:type="dxa"/>
          </w:tcPr>
          <w:p w14:paraId="2F992B18" w14:textId="77777777" w:rsidR="009938A7" w:rsidRDefault="009938A7">
            <w:pPr>
              <w:rPr>
                <w:rFonts w:ascii="Calibri" w:eastAsia="Calibri" w:hAnsi="Calibri" w:cs="Calibri"/>
                <w:sz w:val="24"/>
              </w:rPr>
            </w:pPr>
          </w:p>
        </w:tc>
        <w:tc>
          <w:tcPr>
            <w:tcW w:w="5760" w:type="dxa"/>
          </w:tcPr>
          <w:p w14:paraId="2217129C" w14:textId="77777777" w:rsidR="009938A7" w:rsidRDefault="009938A7" w:rsidP="0059612F">
            <w:pPr>
              <w:rPr>
                <w:rFonts w:ascii="Calibri" w:eastAsia="Calibri" w:hAnsi="Calibri" w:cs="Calibri"/>
                <w:sz w:val="24"/>
              </w:rPr>
            </w:pPr>
            <w:r>
              <w:rPr>
                <w:rFonts w:ascii="Calibri" w:eastAsia="Calibri" w:hAnsi="Calibri" w:cs="Calibri"/>
                <w:sz w:val="24"/>
              </w:rPr>
              <w:t xml:space="preserve">Other: </w:t>
            </w:r>
          </w:p>
          <w:p w14:paraId="6A31AACF" w14:textId="77777777" w:rsidR="009938A7" w:rsidRDefault="009938A7" w:rsidP="0059612F">
            <w:pPr>
              <w:rPr>
                <w:rFonts w:ascii="Calibri" w:eastAsia="Calibri" w:hAnsi="Calibri" w:cs="Calibri"/>
                <w:sz w:val="24"/>
              </w:rPr>
            </w:pPr>
          </w:p>
        </w:tc>
        <w:tc>
          <w:tcPr>
            <w:tcW w:w="4297" w:type="dxa"/>
          </w:tcPr>
          <w:p w14:paraId="0E72B3A0" w14:textId="77777777" w:rsidR="009938A7" w:rsidRDefault="009938A7" w:rsidP="0059612F">
            <w:pPr>
              <w:rPr>
                <w:rFonts w:ascii="Calibri" w:eastAsia="Calibri" w:hAnsi="Calibri" w:cs="Calibri"/>
                <w:sz w:val="24"/>
              </w:rPr>
            </w:pPr>
          </w:p>
          <w:p w14:paraId="6161AE3B" w14:textId="77777777" w:rsidR="009938A7" w:rsidRDefault="009938A7">
            <w:pPr>
              <w:rPr>
                <w:rFonts w:ascii="Calibri" w:eastAsia="Calibri" w:hAnsi="Calibri" w:cs="Calibri"/>
                <w:sz w:val="24"/>
              </w:rPr>
            </w:pPr>
          </w:p>
        </w:tc>
      </w:tr>
    </w:tbl>
    <w:p w14:paraId="1165E316" w14:textId="77777777" w:rsidR="00471925" w:rsidRDefault="00471925">
      <w:pPr>
        <w:spacing w:after="0"/>
        <w:rPr>
          <w:rFonts w:ascii="Calibri" w:eastAsia="Calibri" w:hAnsi="Calibri" w:cs="Calibri"/>
          <w:b/>
          <w:sz w:val="24"/>
        </w:rPr>
      </w:pPr>
    </w:p>
    <w:p w14:paraId="0CC57160" w14:textId="77777777" w:rsidR="00A13856" w:rsidRDefault="00BD2463">
      <w:pPr>
        <w:spacing w:after="0"/>
        <w:rPr>
          <w:rFonts w:ascii="Calibri" w:eastAsia="Calibri" w:hAnsi="Calibri" w:cs="Calibri"/>
          <w:b/>
          <w:sz w:val="24"/>
        </w:rPr>
      </w:pPr>
      <w:r>
        <w:rPr>
          <w:rFonts w:ascii="Calibri" w:eastAsia="Calibri" w:hAnsi="Calibri" w:cs="Calibri"/>
          <w:b/>
          <w:sz w:val="24"/>
        </w:rPr>
        <w:t>KITCHEN</w:t>
      </w:r>
    </w:p>
    <w:tbl>
      <w:tblPr>
        <w:tblStyle w:val="TableGrid"/>
        <w:tblW w:w="10795" w:type="dxa"/>
        <w:tblLook w:val="04A0" w:firstRow="1" w:lastRow="0" w:firstColumn="1" w:lastColumn="0" w:noHBand="0" w:noVBand="1"/>
      </w:tblPr>
      <w:tblGrid>
        <w:gridCol w:w="738"/>
        <w:gridCol w:w="5760"/>
        <w:gridCol w:w="4297"/>
      </w:tblGrid>
      <w:tr w:rsidR="00A67306" w14:paraId="087B1994" w14:textId="77777777" w:rsidTr="00365D8A">
        <w:tc>
          <w:tcPr>
            <w:tcW w:w="738" w:type="dxa"/>
          </w:tcPr>
          <w:p w14:paraId="0D9B3410" w14:textId="77777777" w:rsidR="00A67306" w:rsidRDefault="00A67306">
            <w:pPr>
              <w:rPr>
                <w:rFonts w:ascii="Calibri" w:eastAsia="Calibri" w:hAnsi="Calibri" w:cs="Calibri"/>
                <w:b/>
                <w:sz w:val="24"/>
              </w:rPr>
            </w:pPr>
          </w:p>
        </w:tc>
        <w:tc>
          <w:tcPr>
            <w:tcW w:w="5760" w:type="dxa"/>
          </w:tcPr>
          <w:p w14:paraId="16290888" w14:textId="77777777" w:rsidR="00A67306" w:rsidRDefault="00A67306">
            <w:pPr>
              <w:rPr>
                <w:rFonts w:ascii="Calibri" w:eastAsia="Calibri" w:hAnsi="Calibri" w:cs="Calibri"/>
                <w:b/>
                <w:sz w:val="24"/>
              </w:rPr>
            </w:pPr>
            <w:r>
              <w:rPr>
                <w:rFonts w:ascii="Calibri" w:eastAsia="Calibri" w:hAnsi="Calibri" w:cs="Calibri"/>
                <w:sz w:val="24"/>
              </w:rPr>
              <w:t>Household and cleaning products are out of reach and/or locked and labeled.</w:t>
            </w:r>
          </w:p>
        </w:tc>
        <w:tc>
          <w:tcPr>
            <w:tcW w:w="4297" w:type="dxa"/>
          </w:tcPr>
          <w:p w14:paraId="3F38FE28" w14:textId="77777777" w:rsidR="00A67306" w:rsidRDefault="00A67306">
            <w:pPr>
              <w:rPr>
                <w:rFonts w:ascii="Calibri" w:eastAsia="Calibri" w:hAnsi="Calibri" w:cs="Calibri"/>
                <w:b/>
                <w:sz w:val="24"/>
              </w:rPr>
            </w:pPr>
          </w:p>
        </w:tc>
      </w:tr>
      <w:tr w:rsidR="00A67306" w14:paraId="513D5B83" w14:textId="77777777" w:rsidTr="00365D8A">
        <w:tc>
          <w:tcPr>
            <w:tcW w:w="738" w:type="dxa"/>
          </w:tcPr>
          <w:p w14:paraId="7590FC75" w14:textId="77777777" w:rsidR="00A67306" w:rsidRDefault="00A67306">
            <w:pPr>
              <w:rPr>
                <w:rFonts w:ascii="Calibri" w:eastAsia="Calibri" w:hAnsi="Calibri" w:cs="Calibri"/>
                <w:b/>
                <w:sz w:val="24"/>
              </w:rPr>
            </w:pPr>
          </w:p>
        </w:tc>
        <w:tc>
          <w:tcPr>
            <w:tcW w:w="5760" w:type="dxa"/>
          </w:tcPr>
          <w:p w14:paraId="56320F76" w14:textId="77777777" w:rsidR="00A67306" w:rsidRDefault="00CA21D8">
            <w:pPr>
              <w:rPr>
                <w:rFonts w:ascii="Calibri" w:eastAsia="Calibri" w:hAnsi="Calibri" w:cs="Calibri"/>
                <w:sz w:val="24"/>
              </w:rPr>
            </w:pPr>
            <w:r>
              <w:rPr>
                <w:rFonts w:ascii="Calibri" w:eastAsia="Calibri" w:hAnsi="Calibri" w:cs="Calibri"/>
                <w:sz w:val="24"/>
              </w:rPr>
              <w:t>All medicines</w:t>
            </w:r>
            <w:r w:rsidR="00A67306">
              <w:rPr>
                <w:rFonts w:ascii="Calibri" w:eastAsia="Calibri" w:hAnsi="Calibri" w:cs="Calibri"/>
                <w:sz w:val="24"/>
              </w:rPr>
              <w:t xml:space="preserve"> are stored out of reach and/or locked.</w:t>
            </w:r>
          </w:p>
        </w:tc>
        <w:tc>
          <w:tcPr>
            <w:tcW w:w="4297" w:type="dxa"/>
          </w:tcPr>
          <w:p w14:paraId="5987FE8D" w14:textId="77777777" w:rsidR="00A67306" w:rsidRDefault="00A67306">
            <w:pPr>
              <w:rPr>
                <w:rFonts w:ascii="Calibri" w:eastAsia="Calibri" w:hAnsi="Calibri" w:cs="Calibri"/>
                <w:b/>
                <w:sz w:val="24"/>
              </w:rPr>
            </w:pPr>
          </w:p>
        </w:tc>
      </w:tr>
      <w:tr w:rsidR="00A67306" w14:paraId="664CD604" w14:textId="77777777" w:rsidTr="00365D8A">
        <w:tc>
          <w:tcPr>
            <w:tcW w:w="738" w:type="dxa"/>
          </w:tcPr>
          <w:p w14:paraId="39EC86D5" w14:textId="77777777" w:rsidR="00A67306" w:rsidRDefault="00A67306">
            <w:pPr>
              <w:rPr>
                <w:rFonts w:ascii="Calibri" w:eastAsia="Calibri" w:hAnsi="Calibri" w:cs="Calibri"/>
                <w:b/>
                <w:sz w:val="24"/>
              </w:rPr>
            </w:pPr>
          </w:p>
        </w:tc>
        <w:tc>
          <w:tcPr>
            <w:tcW w:w="5760" w:type="dxa"/>
          </w:tcPr>
          <w:p w14:paraId="41FD75D7" w14:textId="77777777" w:rsidR="00A67306" w:rsidRDefault="00A67306">
            <w:pPr>
              <w:rPr>
                <w:rFonts w:ascii="Calibri" w:eastAsia="Calibri" w:hAnsi="Calibri" w:cs="Calibri"/>
                <w:sz w:val="24"/>
              </w:rPr>
            </w:pPr>
            <w:r>
              <w:rPr>
                <w:rFonts w:ascii="Calibri" w:eastAsia="Calibri" w:hAnsi="Calibri" w:cs="Calibri"/>
                <w:sz w:val="24"/>
              </w:rPr>
              <w:t>Emergency numbe</w:t>
            </w:r>
            <w:r w:rsidR="00CA21D8">
              <w:rPr>
                <w:rFonts w:ascii="Calibri" w:eastAsia="Calibri" w:hAnsi="Calibri" w:cs="Calibri"/>
                <w:sz w:val="24"/>
              </w:rPr>
              <w:t xml:space="preserve">rs are available in </w:t>
            </w:r>
            <w:proofErr w:type="gramStart"/>
            <w:r w:rsidR="00CA21D8">
              <w:rPr>
                <w:rFonts w:ascii="Calibri" w:eastAsia="Calibri" w:hAnsi="Calibri" w:cs="Calibri"/>
                <w:sz w:val="24"/>
              </w:rPr>
              <w:t>phone, or</w:t>
            </w:r>
            <w:proofErr w:type="gramEnd"/>
            <w:r w:rsidR="00CA21D8">
              <w:rPr>
                <w:rFonts w:ascii="Calibri" w:eastAsia="Calibri" w:hAnsi="Calibri" w:cs="Calibri"/>
                <w:sz w:val="24"/>
              </w:rPr>
              <w:t xml:space="preserve"> posted near</w:t>
            </w:r>
            <w:r>
              <w:rPr>
                <w:rFonts w:ascii="Calibri" w:eastAsia="Calibri" w:hAnsi="Calibri" w:cs="Calibri"/>
                <w:sz w:val="24"/>
              </w:rPr>
              <w:t xml:space="preserve"> phone if a landline is available.</w:t>
            </w:r>
          </w:p>
        </w:tc>
        <w:tc>
          <w:tcPr>
            <w:tcW w:w="4297" w:type="dxa"/>
          </w:tcPr>
          <w:p w14:paraId="339E987E" w14:textId="77777777" w:rsidR="00A67306" w:rsidRDefault="00A67306">
            <w:pPr>
              <w:rPr>
                <w:rFonts w:ascii="Calibri" w:eastAsia="Calibri" w:hAnsi="Calibri" w:cs="Calibri"/>
                <w:b/>
                <w:sz w:val="24"/>
              </w:rPr>
            </w:pPr>
          </w:p>
        </w:tc>
      </w:tr>
      <w:tr w:rsidR="00A67306" w14:paraId="5B1F0E1E" w14:textId="77777777" w:rsidTr="00365D8A">
        <w:tc>
          <w:tcPr>
            <w:tcW w:w="738" w:type="dxa"/>
          </w:tcPr>
          <w:p w14:paraId="2CBB32CB" w14:textId="77777777" w:rsidR="00A67306" w:rsidRDefault="00A67306">
            <w:pPr>
              <w:rPr>
                <w:rFonts w:ascii="Calibri" w:eastAsia="Calibri" w:hAnsi="Calibri" w:cs="Calibri"/>
                <w:b/>
                <w:sz w:val="24"/>
              </w:rPr>
            </w:pPr>
          </w:p>
        </w:tc>
        <w:tc>
          <w:tcPr>
            <w:tcW w:w="5760" w:type="dxa"/>
          </w:tcPr>
          <w:p w14:paraId="24985955" w14:textId="77777777" w:rsidR="00A67306" w:rsidRDefault="00A67306">
            <w:pPr>
              <w:rPr>
                <w:rFonts w:ascii="Calibri" w:eastAsia="Calibri" w:hAnsi="Calibri" w:cs="Calibri"/>
                <w:sz w:val="24"/>
              </w:rPr>
            </w:pPr>
            <w:r>
              <w:rPr>
                <w:rFonts w:ascii="Calibri" w:eastAsia="Calibri" w:hAnsi="Calibri" w:cs="Calibri"/>
                <w:sz w:val="24"/>
              </w:rPr>
              <w:t>ICE app is available for emergency numbers.</w:t>
            </w:r>
          </w:p>
        </w:tc>
        <w:tc>
          <w:tcPr>
            <w:tcW w:w="4297" w:type="dxa"/>
          </w:tcPr>
          <w:p w14:paraId="03A7E594" w14:textId="77777777" w:rsidR="00A67306" w:rsidRDefault="00A67306">
            <w:pPr>
              <w:rPr>
                <w:rFonts w:ascii="Calibri" w:eastAsia="Calibri" w:hAnsi="Calibri" w:cs="Calibri"/>
                <w:b/>
                <w:sz w:val="24"/>
              </w:rPr>
            </w:pPr>
          </w:p>
        </w:tc>
      </w:tr>
      <w:tr w:rsidR="00A67306" w14:paraId="4F3AE018" w14:textId="77777777" w:rsidTr="00365D8A">
        <w:tc>
          <w:tcPr>
            <w:tcW w:w="738" w:type="dxa"/>
          </w:tcPr>
          <w:p w14:paraId="516D8D4F" w14:textId="77777777" w:rsidR="00A67306" w:rsidRDefault="00A67306">
            <w:pPr>
              <w:rPr>
                <w:rFonts w:ascii="Calibri" w:eastAsia="Calibri" w:hAnsi="Calibri" w:cs="Calibri"/>
                <w:b/>
                <w:sz w:val="24"/>
              </w:rPr>
            </w:pPr>
          </w:p>
        </w:tc>
        <w:tc>
          <w:tcPr>
            <w:tcW w:w="5760" w:type="dxa"/>
          </w:tcPr>
          <w:p w14:paraId="72D2E590" w14:textId="77777777" w:rsidR="00A67306" w:rsidRDefault="00CA21D8">
            <w:pPr>
              <w:rPr>
                <w:rFonts w:ascii="Calibri" w:eastAsia="Calibri" w:hAnsi="Calibri" w:cs="Calibri"/>
                <w:sz w:val="24"/>
              </w:rPr>
            </w:pPr>
            <w:r>
              <w:rPr>
                <w:rFonts w:ascii="Calibri" w:eastAsia="Calibri" w:hAnsi="Calibri" w:cs="Calibri"/>
                <w:sz w:val="24"/>
              </w:rPr>
              <w:t xml:space="preserve">During and after cooking, pots and pans handles are turned away from edges to burns if a child grabbed or handle was bumped overturning the pot. </w:t>
            </w:r>
          </w:p>
        </w:tc>
        <w:tc>
          <w:tcPr>
            <w:tcW w:w="4297" w:type="dxa"/>
          </w:tcPr>
          <w:p w14:paraId="1FBDCBA9" w14:textId="77777777" w:rsidR="00A67306" w:rsidRDefault="00A67306">
            <w:pPr>
              <w:rPr>
                <w:rFonts w:ascii="Calibri" w:eastAsia="Calibri" w:hAnsi="Calibri" w:cs="Calibri"/>
                <w:b/>
                <w:sz w:val="24"/>
              </w:rPr>
            </w:pPr>
          </w:p>
        </w:tc>
      </w:tr>
      <w:tr w:rsidR="00A67306" w14:paraId="183305E8" w14:textId="77777777" w:rsidTr="00365D8A">
        <w:tc>
          <w:tcPr>
            <w:tcW w:w="738" w:type="dxa"/>
          </w:tcPr>
          <w:p w14:paraId="20B3E06C" w14:textId="77777777" w:rsidR="00A67306" w:rsidRDefault="00A67306">
            <w:pPr>
              <w:rPr>
                <w:rFonts w:ascii="Calibri" w:eastAsia="Calibri" w:hAnsi="Calibri" w:cs="Calibri"/>
                <w:b/>
                <w:sz w:val="24"/>
              </w:rPr>
            </w:pPr>
          </w:p>
        </w:tc>
        <w:tc>
          <w:tcPr>
            <w:tcW w:w="5760" w:type="dxa"/>
          </w:tcPr>
          <w:p w14:paraId="2FB551B2" w14:textId="77777777" w:rsidR="00A67306" w:rsidRDefault="00A67306">
            <w:pPr>
              <w:rPr>
                <w:rFonts w:ascii="Calibri" w:eastAsia="Calibri" w:hAnsi="Calibri" w:cs="Calibri"/>
                <w:sz w:val="24"/>
              </w:rPr>
            </w:pPr>
            <w:r>
              <w:rPr>
                <w:rFonts w:ascii="Calibri" w:eastAsia="Calibri" w:hAnsi="Calibri" w:cs="Calibri"/>
                <w:sz w:val="24"/>
              </w:rPr>
              <w:t>Cooking utensils, knives, and other sharp objects are stored out of reach.</w:t>
            </w:r>
          </w:p>
        </w:tc>
        <w:tc>
          <w:tcPr>
            <w:tcW w:w="4297" w:type="dxa"/>
          </w:tcPr>
          <w:p w14:paraId="5A0BF7EC" w14:textId="77777777" w:rsidR="00A67306" w:rsidRDefault="00A67306">
            <w:pPr>
              <w:rPr>
                <w:rFonts w:ascii="Calibri" w:eastAsia="Calibri" w:hAnsi="Calibri" w:cs="Calibri"/>
                <w:b/>
                <w:sz w:val="24"/>
              </w:rPr>
            </w:pPr>
          </w:p>
        </w:tc>
      </w:tr>
      <w:tr w:rsidR="00A67306" w14:paraId="73816ADA" w14:textId="77777777" w:rsidTr="00365D8A">
        <w:tc>
          <w:tcPr>
            <w:tcW w:w="738" w:type="dxa"/>
          </w:tcPr>
          <w:p w14:paraId="787661B4" w14:textId="77777777" w:rsidR="00A67306" w:rsidRDefault="00A67306">
            <w:pPr>
              <w:rPr>
                <w:rFonts w:ascii="Calibri" w:eastAsia="Calibri" w:hAnsi="Calibri" w:cs="Calibri"/>
                <w:b/>
                <w:sz w:val="24"/>
              </w:rPr>
            </w:pPr>
          </w:p>
        </w:tc>
        <w:tc>
          <w:tcPr>
            <w:tcW w:w="5760" w:type="dxa"/>
          </w:tcPr>
          <w:p w14:paraId="708F4115" w14:textId="77777777" w:rsidR="00A67306" w:rsidRDefault="00CA21D8">
            <w:pPr>
              <w:rPr>
                <w:rFonts w:ascii="Calibri" w:eastAsia="Calibri" w:hAnsi="Calibri" w:cs="Calibri"/>
                <w:sz w:val="24"/>
              </w:rPr>
            </w:pPr>
            <w:r>
              <w:rPr>
                <w:rFonts w:ascii="Calibri" w:eastAsia="Calibri" w:hAnsi="Calibri" w:cs="Calibri"/>
                <w:sz w:val="24"/>
              </w:rPr>
              <w:t xml:space="preserve">Water temperature is </w:t>
            </w:r>
            <w:proofErr w:type="gramStart"/>
            <w:r>
              <w:rPr>
                <w:rFonts w:ascii="Calibri" w:eastAsia="Calibri" w:hAnsi="Calibri" w:cs="Calibri"/>
                <w:sz w:val="24"/>
              </w:rPr>
              <w:t>below  120</w:t>
            </w:r>
            <w:proofErr w:type="gramEnd"/>
            <w:r>
              <w:rPr>
                <w:rFonts w:ascii="Calibri" w:eastAsia="Calibri" w:hAnsi="Calibri" w:cs="Calibri"/>
                <w:sz w:val="24"/>
              </w:rPr>
              <w:t xml:space="preserve">* F at all sinks (water heater can be adjusted) </w:t>
            </w:r>
          </w:p>
        </w:tc>
        <w:tc>
          <w:tcPr>
            <w:tcW w:w="4297" w:type="dxa"/>
          </w:tcPr>
          <w:p w14:paraId="42C0A4DC" w14:textId="77777777" w:rsidR="00A67306" w:rsidRDefault="00A67306">
            <w:pPr>
              <w:rPr>
                <w:rFonts w:ascii="Calibri" w:eastAsia="Calibri" w:hAnsi="Calibri" w:cs="Calibri"/>
                <w:b/>
                <w:sz w:val="24"/>
              </w:rPr>
            </w:pPr>
          </w:p>
        </w:tc>
      </w:tr>
      <w:tr w:rsidR="00A67306" w14:paraId="7E0FE0C4" w14:textId="77777777" w:rsidTr="00365D8A">
        <w:tc>
          <w:tcPr>
            <w:tcW w:w="738" w:type="dxa"/>
          </w:tcPr>
          <w:p w14:paraId="46ED32B8" w14:textId="77777777" w:rsidR="00A67306" w:rsidRDefault="00A67306">
            <w:pPr>
              <w:rPr>
                <w:rFonts w:ascii="Calibri" w:eastAsia="Calibri" w:hAnsi="Calibri" w:cs="Calibri"/>
                <w:b/>
                <w:sz w:val="24"/>
              </w:rPr>
            </w:pPr>
          </w:p>
        </w:tc>
        <w:tc>
          <w:tcPr>
            <w:tcW w:w="5760" w:type="dxa"/>
          </w:tcPr>
          <w:p w14:paraId="14BF8AB2" w14:textId="77777777" w:rsidR="00A67306" w:rsidRDefault="00A67306">
            <w:pPr>
              <w:rPr>
                <w:rFonts w:ascii="Calibri" w:eastAsia="Calibri" w:hAnsi="Calibri" w:cs="Calibri"/>
                <w:sz w:val="24"/>
              </w:rPr>
            </w:pPr>
            <w:r>
              <w:rPr>
                <w:rFonts w:ascii="Calibri" w:eastAsia="Calibri" w:hAnsi="Calibri" w:cs="Calibri"/>
                <w:sz w:val="24"/>
              </w:rPr>
              <w:t>There is no standing water, such as a bucket of mop water.</w:t>
            </w:r>
          </w:p>
        </w:tc>
        <w:tc>
          <w:tcPr>
            <w:tcW w:w="4297" w:type="dxa"/>
          </w:tcPr>
          <w:p w14:paraId="13389DF1" w14:textId="77777777" w:rsidR="00A67306" w:rsidRDefault="00A67306">
            <w:pPr>
              <w:rPr>
                <w:rFonts w:ascii="Calibri" w:eastAsia="Calibri" w:hAnsi="Calibri" w:cs="Calibri"/>
                <w:b/>
                <w:sz w:val="24"/>
              </w:rPr>
            </w:pPr>
          </w:p>
        </w:tc>
      </w:tr>
      <w:tr w:rsidR="009938A7" w14:paraId="21DB7711" w14:textId="77777777" w:rsidTr="009938A7">
        <w:tc>
          <w:tcPr>
            <w:tcW w:w="738" w:type="dxa"/>
          </w:tcPr>
          <w:p w14:paraId="422EC493" w14:textId="77777777" w:rsidR="009938A7" w:rsidRDefault="009938A7">
            <w:pPr>
              <w:rPr>
                <w:rFonts w:ascii="Calibri" w:eastAsia="Calibri" w:hAnsi="Calibri" w:cs="Calibri"/>
                <w:b/>
                <w:sz w:val="24"/>
              </w:rPr>
            </w:pPr>
          </w:p>
        </w:tc>
        <w:tc>
          <w:tcPr>
            <w:tcW w:w="5760" w:type="dxa"/>
          </w:tcPr>
          <w:p w14:paraId="17382188"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5F6B27FC" w14:textId="77777777" w:rsidR="009938A7" w:rsidRDefault="009938A7">
            <w:pPr>
              <w:rPr>
                <w:rFonts w:ascii="Calibri" w:eastAsia="Calibri" w:hAnsi="Calibri" w:cs="Calibri"/>
                <w:sz w:val="24"/>
              </w:rPr>
            </w:pPr>
          </w:p>
        </w:tc>
        <w:tc>
          <w:tcPr>
            <w:tcW w:w="4297" w:type="dxa"/>
          </w:tcPr>
          <w:p w14:paraId="2CE9D6A0" w14:textId="77777777" w:rsidR="009938A7" w:rsidRDefault="009938A7">
            <w:pPr>
              <w:rPr>
                <w:rFonts w:ascii="Calibri" w:eastAsia="Calibri" w:hAnsi="Calibri" w:cs="Calibri"/>
                <w:b/>
                <w:sz w:val="24"/>
              </w:rPr>
            </w:pPr>
          </w:p>
        </w:tc>
      </w:tr>
    </w:tbl>
    <w:p w14:paraId="7B7390D4" w14:textId="77777777" w:rsidR="00A13856" w:rsidRDefault="00A13856">
      <w:pPr>
        <w:spacing w:after="0"/>
        <w:rPr>
          <w:rFonts w:ascii="Calibri" w:eastAsia="Calibri" w:hAnsi="Calibri" w:cs="Calibri"/>
          <w:sz w:val="24"/>
        </w:rPr>
      </w:pPr>
    </w:p>
    <w:p w14:paraId="1B880410" w14:textId="77777777" w:rsidR="00A13856" w:rsidRDefault="00BD2463">
      <w:pPr>
        <w:spacing w:after="0"/>
        <w:rPr>
          <w:rFonts w:ascii="Calibri" w:eastAsia="Calibri" w:hAnsi="Calibri" w:cs="Calibri"/>
          <w:b/>
          <w:sz w:val="24"/>
        </w:rPr>
      </w:pPr>
      <w:r>
        <w:rPr>
          <w:rFonts w:ascii="Calibri" w:eastAsia="Calibri" w:hAnsi="Calibri" w:cs="Calibri"/>
          <w:b/>
          <w:sz w:val="24"/>
        </w:rPr>
        <w:t>BEDROOMS</w:t>
      </w:r>
    </w:p>
    <w:tbl>
      <w:tblPr>
        <w:tblStyle w:val="TableGrid"/>
        <w:tblW w:w="10795" w:type="dxa"/>
        <w:tblLook w:val="04A0" w:firstRow="1" w:lastRow="0" w:firstColumn="1" w:lastColumn="0" w:noHBand="0" w:noVBand="1"/>
      </w:tblPr>
      <w:tblGrid>
        <w:gridCol w:w="738"/>
        <w:gridCol w:w="5760"/>
        <w:gridCol w:w="4297"/>
      </w:tblGrid>
      <w:tr w:rsidR="00A67306" w14:paraId="76AF2252" w14:textId="77777777" w:rsidTr="00365D8A">
        <w:tc>
          <w:tcPr>
            <w:tcW w:w="738" w:type="dxa"/>
          </w:tcPr>
          <w:p w14:paraId="4C1094C8" w14:textId="77777777" w:rsidR="00A67306" w:rsidRDefault="00A67306">
            <w:pPr>
              <w:rPr>
                <w:rFonts w:ascii="Calibri" w:eastAsia="Calibri" w:hAnsi="Calibri" w:cs="Calibri"/>
                <w:sz w:val="24"/>
              </w:rPr>
            </w:pPr>
          </w:p>
        </w:tc>
        <w:tc>
          <w:tcPr>
            <w:tcW w:w="5760" w:type="dxa"/>
          </w:tcPr>
          <w:p w14:paraId="332894A0" w14:textId="77777777" w:rsidR="00A67306" w:rsidRDefault="00A67306">
            <w:pPr>
              <w:rPr>
                <w:rFonts w:ascii="Calibri" w:eastAsia="Calibri" w:hAnsi="Calibri" w:cs="Calibri"/>
                <w:sz w:val="24"/>
              </w:rPr>
            </w:pPr>
            <w:r>
              <w:rPr>
                <w:rFonts w:ascii="Calibri" w:eastAsia="Calibri" w:hAnsi="Calibri" w:cs="Calibri"/>
                <w:sz w:val="24"/>
              </w:rPr>
              <w:t xml:space="preserve">All perfumes and cosmetics are </w:t>
            </w:r>
            <w:r w:rsidR="00585C84">
              <w:rPr>
                <w:rFonts w:ascii="Calibri" w:eastAsia="Calibri" w:hAnsi="Calibri" w:cs="Calibri"/>
                <w:sz w:val="24"/>
              </w:rPr>
              <w:t xml:space="preserve">kept </w:t>
            </w:r>
            <w:r>
              <w:rPr>
                <w:rFonts w:ascii="Calibri" w:eastAsia="Calibri" w:hAnsi="Calibri" w:cs="Calibri"/>
                <w:sz w:val="24"/>
              </w:rPr>
              <w:t>out of reach.</w:t>
            </w:r>
          </w:p>
        </w:tc>
        <w:tc>
          <w:tcPr>
            <w:tcW w:w="4297" w:type="dxa"/>
          </w:tcPr>
          <w:p w14:paraId="36DA7B0B" w14:textId="77777777" w:rsidR="00A67306" w:rsidRDefault="00A67306">
            <w:pPr>
              <w:rPr>
                <w:rFonts w:ascii="Calibri" w:eastAsia="Calibri" w:hAnsi="Calibri" w:cs="Calibri"/>
                <w:sz w:val="24"/>
              </w:rPr>
            </w:pPr>
          </w:p>
        </w:tc>
      </w:tr>
      <w:tr w:rsidR="00A67306" w14:paraId="724B90AD" w14:textId="77777777" w:rsidTr="00365D8A">
        <w:tc>
          <w:tcPr>
            <w:tcW w:w="738" w:type="dxa"/>
          </w:tcPr>
          <w:p w14:paraId="37C48F03" w14:textId="77777777" w:rsidR="00A67306" w:rsidRDefault="00A67306">
            <w:pPr>
              <w:rPr>
                <w:rFonts w:ascii="Calibri" w:eastAsia="Calibri" w:hAnsi="Calibri" w:cs="Calibri"/>
                <w:sz w:val="24"/>
              </w:rPr>
            </w:pPr>
          </w:p>
        </w:tc>
        <w:tc>
          <w:tcPr>
            <w:tcW w:w="5760" w:type="dxa"/>
          </w:tcPr>
          <w:p w14:paraId="0AAF3D3C" w14:textId="77777777" w:rsidR="00A67306" w:rsidRDefault="00A67306">
            <w:pPr>
              <w:rPr>
                <w:rFonts w:ascii="Calibri" w:eastAsia="Calibri" w:hAnsi="Calibri" w:cs="Calibri"/>
                <w:sz w:val="24"/>
              </w:rPr>
            </w:pPr>
            <w:r>
              <w:rPr>
                <w:rFonts w:ascii="Calibri" w:eastAsia="Calibri" w:hAnsi="Calibri" w:cs="Calibri"/>
                <w:sz w:val="24"/>
              </w:rPr>
              <w:t>Medicines or personal hygiene products are out of reach.</w:t>
            </w:r>
          </w:p>
        </w:tc>
        <w:tc>
          <w:tcPr>
            <w:tcW w:w="4297" w:type="dxa"/>
          </w:tcPr>
          <w:p w14:paraId="7FCCE3C9" w14:textId="77777777" w:rsidR="00A67306" w:rsidRDefault="00A67306">
            <w:pPr>
              <w:rPr>
                <w:rFonts w:ascii="Calibri" w:eastAsia="Calibri" w:hAnsi="Calibri" w:cs="Calibri"/>
                <w:sz w:val="24"/>
              </w:rPr>
            </w:pPr>
          </w:p>
        </w:tc>
      </w:tr>
      <w:tr w:rsidR="00A67306" w14:paraId="1C2F5B06" w14:textId="77777777" w:rsidTr="00365D8A">
        <w:tc>
          <w:tcPr>
            <w:tcW w:w="738" w:type="dxa"/>
          </w:tcPr>
          <w:p w14:paraId="57FA2406" w14:textId="77777777" w:rsidR="00A67306" w:rsidRDefault="00A67306">
            <w:pPr>
              <w:rPr>
                <w:rFonts w:ascii="Calibri" w:eastAsia="Calibri" w:hAnsi="Calibri" w:cs="Calibri"/>
                <w:sz w:val="24"/>
              </w:rPr>
            </w:pPr>
          </w:p>
        </w:tc>
        <w:tc>
          <w:tcPr>
            <w:tcW w:w="5760" w:type="dxa"/>
          </w:tcPr>
          <w:p w14:paraId="3244D8AA" w14:textId="77777777" w:rsidR="00A67306" w:rsidRDefault="00585C84">
            <w:pPr>
              <w:rPr>
                <w:rFonts w:ascii="Calibri" w:eastAsia="Calibri" w:hAnsi="Calibri" w:cs="Calibri"/>
                <w:sz w:val="24"/>
              </w:rPr>
            </w:pPr>
            <w:r>
              <w:rPr>
                <w:rFonts w:ascii="Calibri" w:eastAsia="Calibri" w:hAnsi="Calibri" w:cs="Calibri"/>
                <w:sz w:val="24"/>
              </w:rPr>
              <w:t xml:space="preserve">Sharp objects, such as </w:t>
            </w:r>
            <w:r w:rsidR="00A67306">
              <w:rPr>
                <w:rFonts w:ascii="Calibri" w:eastAsia="Calibri" w:hAnsi="Calibri" w:cs="Calibri"/>
                <w:sz w:val="24"/>
              </w:rPr>
              <w:t xml:space="preserve">needles, scissors, </w:t>
            </w:r>
            <w:r w:rsidR="008D6287">
              <w:rPr>
                <w:rFonts w:ascii="Calibri" w:eastAsia="Calibri" w:hAnsi="Calibri" w:cs="Calibri"/>
                <w:sz w:val="24"/>
              </w:rPr>
              <w:t xml:space="preserve">tools, etc. </w:t>
            </w:r>
            <w:r w:rsidR="00A67306">
              <w:rPr>
                <w:rFonts w:ascii="Calibri" w:eastAsia="Calibri" w:hAnsi="Calibri" w:cs="Calibri"/>
                <w:sz w:val="24"/>
              </w:rPr>
              <w:t>are out of reach.</w:t>
            </w:r>
          </w:p>
        </w:tc>
        <w:tc>
          <w:tcPr>
            <w:tcW w:w="4297" w:type="dxa"/>
          </w:tcPr>
          <w:p w14:paraId="1638CD79" w14:textId="77777777" w:rsidR="00A67306" w:rsidRDefault="00A67306">
            <w:pPr>
              <w:rPr>
                <w:rFonts w:ascii="Calibri" w:eastAsia="Calibri" w:hAnsi="Calibri" w:cs="Calibri"/>
                <w:sz w:val="24"/>
              </w:rPr>
            </w:pPr>
          </w:p>
        </w:tc>
      </w:tr>
      <w:tr w:rsidR="00A67306" w14:paraId="726F564F" w14:textId="77777777" w:rsidTr="00365D8A">
        <w:tc>
          <w:tcPr>
            <w:tcW w:w="738" w:type="dxa"/>
          </w:tcPr>
          <w:p w14:paraId="5FC3B445" w14:textId="77777777" w:rsidR="00A67306" w:rsidRDefault="00A67306">
            <w:pPr>
              <w:rPr>
                <w:rFonts w:ascii="Calibri" w:eastAsia="Calibri" w:hAnsi="Calibri" w:cs="Calibri"/>
                <w:sz w:val="24"/>
              </w:rPr>
            </w:pPr>
          </w:p>
        </w:tc>
        <w:tc>
          <w:tcPr>
            <w:tcW w:w="5760" w:type="dxa"/>
          </w:tcPr>
          <w:p w14:paraId="71E792A8" w14:textId="77777777" w:rsidR="00A67306" w:rsidRDefault="00A67306">
            <w:pPr>
              <w:rPr>
                <w:rFonts w:ascii="Calibri" w:eastAsia="Calibri" w:hAnsi="Calibri" w:cs="Calibri"/>
                <w:sz w:val="24"/>
              </w:rPr>
            </w:pPr>
            <w:r>
              <w:rPr>
                <w:rFonts w:ascii="Calibri" w:eastAsia="Calibri" w:hAnsi="Calibri" w:cs="Calibri"/>
                <w:sz w:val="24"/>
              </w:rPr>
              <w:t>Larger furniture such as dressers</w:t>
            </w:r>
            <w:r w:rsidR="008D6287">
              <w:rPr>
                <w:rFonts w:ascii="Calibri" w:eastAsia="Calibri" w:hAnsi="Calibri" w:cs="Calibri"/>
                <w:sz w:val="24"/>
              </w:rPr>
              <w:t xml:space="preserve"> and TV’s are secured to the wall to avoid falling or being pulled over onto a child. </w:t>
            </w:r>
          </w:p>
        </w:tc>
        <w:tc>
          <w:tcPr>
            <w:tcW w:w="4297" w:type="dxa"/>
          </w:tcPr>
          <w:p w14:paraId="5BF21DD5" w14:textId="77777777" w:rsidR="00A67306" w:rsidRDefault="00A67306">
            <w:pPr>
              <w:rPr>
                <w:rFonts w:ascii="Calibri" w:eastAsia="Calibri" w:hAnsi="Calibri" w:cs="Calibri"/>
                <w:sz w:val="24"/>
              </w:rPr>
            </w:pPr>
          </w:p>
        </w:tc>
      </w:tr>
      <w:tr w:rsidR="009938A7" w14:paraId="659E5995" w14:textId="77777777" w:rsidTr="009938A7">
        <w:tc>
          <w:tcPr>
            <w:tcW w:w="738" w:type="dxa"/>
          </w:tcPr>
          <w:p w14:paraId="344EFE0D" w14:textId="77777777" w:rsidR="009938A7" w:rsidRDefault="009938A7">
            <w:pPr>
              <w:rPr>
                <w:rFonts w:ascii="Calibri" w:eastAsia="Calibri" w:hAnsi="Calibri" w:cs="Calibri"/>
                <w:sz w:val="24"/>
              </w:rPr>
            </w:pPr>
          </w:p>
        </w:tc>
        <w:tc>
          <w:tcPr>
            <w:tcW w:w="5760" w:type="dxa"/>
          </w:tcPr>
          <w:p w14:paraId="5574FB2F"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03D51857" w14:textId="77777777" w:rsidR="009938A7" w:rsidRDefault="009938A7">
            <w:pPr>
              <w:rPr>
                <w:rFonts w:ascii="Calibri" w:eastAsia="Calibri" w:hAnsi="Calibri" w:cs="Calibri"/>
                <w:sz w:val="24"/>
              </w:rPr>
            </w:pPr>
          </w:p>
          <w:p w14:paraId="2113620D" w14:textId="77777777" w:rsidR="009938A7" w:rsidRDefault="009938A7">
            <w:pPr>
              <w:rPr>
                <w:rFonts w:ascii="Calibri" w:eastAsia="Calibri" w:hAnsi="Calibri" w:cs="Calibri"/>
                <w:sz w:val="24"/>
              </w:rPr>
            </w:pPr>
          </w:p>
        </w:tc>
        <w:tc>
          <w:tcPr>
            <w:tcW w:w="4297" w:type="dxa"/>
          </w:tcPr>
          <w:p w14:paraId="7FA55925" w14:textId="77777777" w:rsidR="009938A7" w:rsidRDefault="009938A7">
            <w:pPr>
              <w:rPr>
                <w:rFonts w:ascii="Calibri" w:eastAsia="Calibri" w:hAnsi="Calibri" w:cs="Calibri"/>
                <w:sz w:val="24"/>
              </w:rPr>
            </w:pPr>
          </w:p>
          <w:p w14:paraId="0559EB23" w14:textId="77777777" w:rsidR="009938A7" w:rsidRDefault="009938A7">
            <w:pPr>
              <w:rPr>
                <w:rFonts w:ascii="Calibri" w:eastAsia="Calibri" w:hAnsi="Calibri" w:cs="Calibri"/>
                <w:sz w:val="24"/>
              </w:rPr>
            </w:pPr>
          </w:p>
        </w:tc>
      </w:tr>
    </w:tbl>
    <w:p w14:paraId="06DF87FE" w14:textId="77777777" w:rsidR="008D6287" w:rsidRDefault="008D6287">
      <w:pPr>
        <w:spacing w:after="0"/>
        <w:rPr>
          <w:rFonts w:ascii="Calibri" w:eastAsia="Calibri" w:hAnsi="Calibri" w:cs="Calibri"/>
          <w:sz w:val="24"/>
        </w:rPr>
      </w:pPr>
    </w:p>
    <w:p w14:paraId="4870CD1A" w14:textId="77777777" w:rsidR="00A13856" w:rsidRDefault="00BD2463">
      <w:pPr>
        <w:spacing w:after="0"/>
        <w:rPr>
          <w:rFonts w:ascii="Calibri" w:eastAsia="Calibri" w:hAnsi="Calibri" w:cs="Calibri"/>
          <w:b/>
          <w:sz w:val="24"/>
        </w:rPr>
      </w:pPr>
      <w:r>
        <w:rPr>
          <w:rFonts w:ascii="Calibri" w:eastAsia="Calibri" w:hAnsi="Calibri" w:cs="Calibri"/>
          <w:b/>
          <w:sz w:val="24"/>
        </w:rPr>
        <w:t>BATHROOMS</w:t>
      </w:r>
    </w:p>
    <w:tbl>
      <w:tblPr>
        <w:tblStyle w:val="TableGrid"/>
        <w:tblW w:w="10795" w:type="dxa"/>
        <w:tblLook w:val="04A0" w:firstRow="1" w:lastRow="0" w:firstColumn="1" w:lastColumn="0" w:noHBand="0" w:noVBand="1"/>
      </w:tblPr>
      <w:tblGrid>
        <w:gridCol w:w="738"/>
        <w:gridCol w:w="5850"/>
        <w:gridCol w:w="4207"/>
      </w:tblGrid>
      <w:tr w:rsidR="00A67306" w14:paraId="4DC9D754" w14:textId="77777777" w:rsidTr="009938A7">
        <w:tc>
          <w:tcPr>
            <w:tcW w:w="738" w:type="dxa"/>
          </w:tcPr>
          <w:p w14:paraId="2A793045" w14:textId="77777777" w:rsidR="00A67306" w:rsidRDefault="00A67306">
            <w:pPr>
              <w:rPr>
                <w:rFonts w:ascii="Calibri" w:eastAsia="Calibri" w:hAnsi="Calibri" w:cs="Calibri"/>
                <w:sz w:val="24"/>
              </w:rPr>
            </w:pPr>
          </w:p>
        </w:tc>
        <w:tc>
          <w:tcPr>
            <w:tcW w:w="5850" w:type="dxa"/>
          </w:tcPr>
          <w:p w14:paraId="063D8808" w14:textId="77777777" w:rsidR="00A67306" w:rsidRDefault="00A67306">
            <w:pPr>
              <w:rPr>
                <w:rFonts w:ascii="Calibri" w:eastAsia="Calibri" w:hAnsi="Calibri" w:cs="Calibri"/>
                <w:sz w:val="24"/>
              </w:rPr>
            </w:pPr>
            <w:r>
              <w:rPr>
                <w:rFonts w:ascii="Calibri" w:eastAsia="Calibri" w:hAnsi="Calibri" w:cs="Calibri"/>
                <w:sz w:val="24"/>
              </w:rPr>
              <w:t>All medicine is kept out of reach of children, locked if possible.</w:t>
            </w:r>
          </w:p>
        </w:tc>
        <w:tc>
          <w:tcPr>
            <w:tcW w:w="4207" w:type="dxa"/>
          </w:tcPr>
          <w:p w14:paraId="019860E5" w14:textId="77777777" w:rsidR="00A67306" w:rsidRDefault="00A67306">
            <w:pPr>
              <w:rPr>
                <w:rFonts w:ascii="Calibri" w:eastAsia="Calibri" w:hAnsi="Calibri" w:cs="Calibri"/>
                <w:sz w:val="24"/>
              </w:rPr>
            </w:pPr>
          </w:p>
        </w:tc>
      </w:tr>
      <w:tr w:rsidR="00A67306" w14:paraId="1C4854E5" w14:textId="77777777" w:rsidTr="009938A7">
        <w:tc>
          <w:tcPr>
            <w:tcW w:w="738" w:type="dxa"/>
          </w:tcPr>
          <w:p w14:paraId="53569CD0" w14:textId="77777777" w:rsidR="00A67306" w:rsidRDefault="00A67306">
            <w:pPr>
              <w:rPr>
                <w:rFonts w:ascii="Calibri" w:eastAsia="Calibri" w:hAnsi="Calibri" w:cs="Calibri"/>
                <w:sz w:val="24"/>
              </w:rPr>
            </w:pPr>
          </w:p>
        </w:tc>
        <w:tc>
          <w:tcPr>
            <w:tcW w:w="5850" w:type="dxa"/>
          </w:tcPr>
          <w:p w14:paraId="3CCAC110" w14:textId="77777777" w:rsidR="00A67306" w:rsidRDefault="00A67306">
            <w:pPr>
              <w:rPr>
                <w:rFonts w:ascii="Calibri" w:eastAsia="Calibri" w:hAnsi="Calibri" w:cs="Calibri"/>
                <w:sz w:val="24"/>
              </w:rPr>
            </w:pPr>
            <w:r>
              <w:rPr>
                <w:rFonts w:ascii="Calibri" w:eastAsia="Calibri" w:hAnsi="Calibri" w:cs="Calibri"/>
                <w:sz w:val="24"/>
              </w:rPr>
              <w:t>Expired medicines are turned in to pharmacies or the Michigan State Police.</w:t>
            </w:r>
          </w:p>
        </w:tc>
        <w:tc>
          <w:tcPr>
            <w:tcW w:w="4207" w:type="dxa"/>
          </w:tcPr>
          <w:p w14:paraId="495D530F" w14:textId="77777777" w:rsidR="00A67306" w:rsidRDefault="00A67306">
            <w:pPr>
              <w:rPr>
                <w:rFonts w:ascii="Calibri" w:eastAsia="Calibri" w:hAnsi="Calibri" w:cs="Calibri"/>
                <w:sz w:val="24"/>
              </w:rPr>
            </w:pPr>
          </w:p>
        </w:tc>
      </w:tr>
      <w:tr w:rsidR="00A67306" w14:paraId="0635EB97" w14:textId="77777777" w:rsidTr="009938A7">
        <w:tc>
          <w:tcPr>
            <w:tcW w:w="738" w:type="dxa"/>
          </w:tcPr>
          <w:p w14:paraId="1DEDA4FE" w14:textId="77777777" w:rsidR="00A67306" w:rsidRDefault="00A67306">
            <w:pPr>
              <w:rPr>
                <w:rFonts w:ascii="Calibri" w:eastAsia="Calibri" w:hAnsi="Calibri" w:cs="Calibri"/>
                <w:sz w:val="24"/>
              </w:rPr>
            </w:pPr>
          </w:p>
        </w:tc>
        <w:tc>
          <w:tcPr>
            <w:tcW w:w="5850" w:type="dxa"/>
          </w:tcPr>
          <w:p w14:paraId="40DF68E8" w14:textId="77777777" w:rsidR="00A67306" w:rsidRDefault="00A67306">
            <w:pPr>
              <w:rPr>
                <w:rFonts w:ascii="Calibri" w:eastAsia="Calibri" w:hAnsi="Calibri" w:cs="Calibri"/>
                <w:sz w:val="24"/>
              </w:rPr>
            </w:pPr>
            <w:r>
              <w:rPr>
                <w:rFonts w:ascii="Calibri" w:eastAsia="Calibri" w:hAnsi="Calibri" w:cs="Calibri"/>
                <w:sz w:val="24"/>
              </w:rPr>
              <w:t>Razors, scissors, and sharp objects are kept out of reach.</w:t>
            </w:r>
          </w:p>
        </w:tc>
        <w:tc>
          <w:tcPr>
            <w:tcW w:w="4207" w:type="dxa"/>
          </w:tcPr>
          <w:p w14:paraId="55C874CE" w14:textId="77777777" w:rsidR="00A67306" w:rsidRDefault="00A67306">
            <w:pPr>
              <w:rPr>
                <w:rFonts w:ascii="Calibri" w:eastAsia="Calibri" w:hAnsi="Calibri" w:cs="Calibri"/>
                <w:sz w:val="24"/>
              </w:rPr>
            </w:pPr>
          </w:p>
        </w:tc>
      </w:tr>
      <w:tr w:rsidR="004934B4" w14:paraId="293E7D5E" w14:textId="77777777" w:rsidTr="009938A7">
        <w:tc>
          <w:tcPr>
            <w:tcW w:w="738" w:type="dxa"/>
          </w:tcPr>
          <w:p w14:paraId="5D9BB0C8" w14:textId="77777777" w:rsidR="004934B4" w:rsidRDefault="004934B4">
            <w:pPr>
              <w:rPr>
                <w:rFonts w:ascii="Calibri" w:eastAsia="Calibri" w:hAnsi="Calibri" w:cs="Calibri"/>
                <w:sz w:val="24"/>
              </w:rPr>
            </w:pPr>
          </w:p>
        </w:tc>
        <w:tc>
          <w:tcPr>
            <w:tcW w:w="5850" w:type="dxa"/>
          </w:tcPr>
          <w:p w14:paraId="38D9D9F3" w14:textId="77777777" w:rsidR="004934B4" w:rsidRDefault="004934B4" w:rsidP="00A67306">
            <w:pPr>
              <w:rPr>
                <w:rFonts w:ascii="Calibri" w:eastAsia="Calibri" w:hAnsi="Calibri" w:cs="Calibri"/>
                <w:sz w:val="24"/>
              </w:rPr>
            </w:pPr>
            <w:r>
              <w:rPr>
                <w:rFonts w:ascii="Calibri" w:eastAsia="Calibri" w:hAnsi="Calibri" w:cs="Calibri"/>
                <w:sz w:val="24"/>
              </w:rPr>
              <w:t>Cleaning products are labeled and kept out of reach and/or locked.</w:t>
            </w:r>
          </w:p>
        </w:tc>
        <w:tc>
          <w:tcPr>
            <w:tcW w:w="4207" w:type="dxa"/>
          </w:tcPr>
          <w:p w14:paraId="188B0B55" w14:textId="77777777" w:rsidR="004934B4" w:rsidRDefault="004934B4">
            <w:pPr>
              <w:rPr>
                <w:rFonts w:ascii="Calibri" w:eastAsia="Calibri" w:hAnsi="Calibri" w:cs="Calibri"/>
                <w:sz w:val="24"/>
              </w:rPr>
            </w:pPr>
          </w:p>
        </w:tc>
      </w:tr>
      <w:tr w:rsidR="00A67306" w14:paraId="637826FE" w14:textId="77777777" w:rsidTr="009938A7">
        <w:tc>
          <w:tcPr>
            <w:tcW w:w="738" w:type="dxa"/>
          </w:tcPr>
          <w:p w14:paraId="5D5C4F8C" w14:textId="77777777" w:rsidR="00A67306" w:rsidRDefault="00A67306">
            <w:pPr>
              <w:rPr>
                <w:rFonts w:ascii="Calibri" w:eastAsia="Calibri" w:hAnsi="Calibri" w:cs="Calibri"/>
                <w:sz w:val="24"/>
              </w:rPr>
            </w:pPr>
          </w:p>
        </w:tc>
        <w:tc>
          <w:tcPr>
            <w:tcW w:w="5850" w:type="dxa"/>
          </w:tcPr>
          <w:p w14:paraId="396483E1" w14:textId="77777777" w:rsidR="00A67306" w:rsidRDefault="00A67306" w:rsidP="00A67306">
            <w:pPr>
              <w:rPr>
                <w:rFonts w:ascii="Calibri" w:eastAsia="Calibri" w:hAnsi="Calibri" w:cs="Calibri"/>
                <w:sz w:val="24"/>
              </w:rPr>
            </w:pPr>
            <w:r>
              <w:rPr>
                <w:rFonts w:ascii="Calibri" w:eastAsia="Calibri" w:hAnsi="Calibri" w:cs="Calibri"/>
                <w:sz w:val="24"/>
              </w:rPr>
              <w:t>Hair dryers, curling/flat irons, electric razors</w:t>
            </w:r>
            <w:r w:rsidR="004934B4">
              <w:rPr>
                <w:rFonts w:ascii="Calibri" w:eastAsia="Calibri" w:hAnsi="Calibri" w:cs="Calibri"/>
                <w:sz w:val="24"/>
              </w:rPr>
              <w:t>, etc.</w:t>
            </w:r>
            <w:r>
              <w:rPr>
                <w:rFonts w:ascii="Calibri" w:eastAsia="Calibri" w:hAnsi="Calibri" w:cs="Calibri"/>
                <w:sz w:val="24"/>
              </w:rPr>
              <w:t xml:space="preserve"> are unplugged when not in use and stored out of reach.</w:t>
            </w:r>
          </w:p>
        </w:tc>
        <w:tc>
          <w:tcPr>
            <w:tcW w:w="4207" w:type="dxa"/>
          </w:tcPr>
          <w:p w14:paraId="6024164B" w14:textId="77777777" w:rsidR="00A67306" w:rsidRDefault="00A67306">
            <w:pPr>
              <w:rPr>
                <w:rFonts w:ascii="Calibri" w:eastAsia="Calibri" w:hAnsi="Calibri" w:cs="Calibri"/>
                <w:sz w:val="24"/>
              </w:rPr>
            </w:pPr>
          </w:p>
        </w:tc>
      </w:tr>
      <w:tr w:rsidR="00A67306" w14:paraId="13C270DA" w14:textId="77777777" w:rsidTr="009938A7">
        <w:tc>
          <w:tcPr>
            <w:tcW w:w="738" w:type="dxa"/>
          </w:tcPr>
          <w:p w14:paraId="137CBFC2" w14:textId="77777777" w:rsidR="00A67306" w:rsidRDefault="00A67306">
            <w:pPr>
              <w:rPr>
                <w:rFonts w:ascii="Calibri" w:eastAsia="Calibri" w:hAnsi="Calibri" w:cs="Calibri"/>
                <w:sz w:val="24"/>
              </w:rPr>
            </w:pPr>
          </w:p>
        </w:tc>
        <w:tc>
          <w:tcPr>
            <w:tcW w:w="5850" w:type="dxa"/>
          </w:tcPr>
          <w:p w14:paraId="33D53504" w14:textId="77777777" w:rsidR="00A67306" w:rsidRDefault="00A67306" w:rsidP="00A67306">
            <w:pPr>
              <w:rPr>
                <w:rFonts w:ascii="Calibri" w:eastAsia="Calibri" w:hAnsi="Calibri" w:cs="Calibri"/>
                <w:sz w:val="24"/>
              </w:rPr>
            </w:pPr>
            <w:r>
              <w:rPr>
                <w:rFonts w:ascii="Calibri" w:eastAsia="Calibri" w:hAnsi="Calibri" w:cs="Calibri"/>
                <w:sz w:val="24"/>
              </w:rPr>
              <w:t>Personal hygiene products are stored out of reach.</w:t>
            </w:r>
          </w:p>
        </w:tc>
        <w:tc>
          <w:tcPr>
            <w:tcW w:w="4207" w:type="dxa"/>
          </w:tcPr>
          <w:p w14:paraId="155FB57E" w14:textId="77777777" w:rsidR="00A67306" w:rsidRDefault="00A67306">
            <w:pPr>
              <w:rPr>
                <w:rFonts w:ascii="Calibri" w:eastAsia="Calibri" w:hAnsi="Calibri" w:cs="Calibri"/>
                <w:sz w:val="24"/>
              </w:rPr>
            </w:pPr>
          </w:p>
        </w:tc>
      </w:tr>
      <w:tr w:rsidR="00A67306" w14:paraId="0BBB20F2" w14:textId="77777777" w:rsidTr="009938A7">
        <w:tc>
          <w:tcPr>
            <w:tcW w:w="738" w:type="dxa"/>
          </w:tcPr>
          <w:p w14:paraId="25701903" w14:textId="77777777" w:rsidR="00A67306" w:rsidRDefault="00A67306">
            <w:pPr>
              <w:rPr>
                <w:rFonts w:ascii="Calibri" w:eastAsia="Calibri" w:hAnsi="Calibri" w:cs="Calibri"/>
                <w:sz w:val="24"/>
              </w:rPr>
            </w:pPr>
          </w:p>
        </w:tc>
        <w:tc>
          <w:tcPr>
            <w:tcW w:w="5850" w:type="dxa"/>
          </w:tcPr>
          <w:p w14:paraId="587C5C4F" w14:textId="77777777" w:rsidR="00A67306" w:rsidRDefault="00A67306" w:rsidP="00A67306">
            <w:pPr>
              <w:rPr>
                <w:rFonts w:ascii="Calibri" w:eastAsia="Calibri" w:hAnsi="Calibri" w:cs="Calibri"/>
                <w:sz w:val="24"/>
              </w:rPr>
            </w:pPr>
            <w:r>
              <w:rPr>
                <w:rFonts w:ascii="Calibri" w:eastAsia="Calibri" w:hAnsi="Calibri" w:cs="Calibri"/>
                <w:sz w:val="24"/>
              </w:rPr>
              <w:t>There is a toilet lock.</w:t>
            </w:r>
          </w:p>
        </w:tc>
        <w:tc>
          <w:tcPr>
            <w:tcW w:w="4207" w:type="dxa"/>
          </w:tcPr>
          <w:p w14:paraId="35EE22D5" w14:textId="77777777" w:rsidR="00A67306" w:rsidRDefault="00A67306">
            <w:pPr>
              <w:rPr>
                <w:rFonts w:ascii="Calibri" w:eastAsia="Calibri" w:hAnsi="Calibri" w:cs="Calibri"/>
                <w:sz w:val="24"/>
              </w:rPr>
            </w:pPr>
          </w:p>
        </w:tc>
      </w:tr>
      <w:tr w:rsidR="00A67306" w14:paraId="591BACFA" w14:textId="77777777" w:rsidTr="009938A7">
        <w:tc>
          <w:tcPr>
            <w:tcW w:w="738" w:type="dxa"/>
          </w:tcPr>
          <w:p w14:paraId="24EB960B" w14:textId="77777777" w:rsidR="00A67306" w:rsidRDefault="00A67306">
            <w:pPr>
              <w:rPr>
                <w:rFonts w:ascii="Calibri" w:eastAsia="Calibri" w:hAnsi="Calibri" w:cs="Calibri"/>
                <w:sz w:val="24"/>
              </w:rPr>
            </w:pPr>
          </w:p>
        </w:tc>
        <w:tc>
          <w:tcPr>
            <w:tcW w:w="5850" w:type="dxa"/>
          </w:tcPr>
          <w:p w14:paraId="7CE7EB53" w14:textId="77777777" w:rsidR="00A67306" w:rsidRDefault="00A67306" w:rsidP="00A67306">
            <w:pPr>
              <w:rPr>
                <w:rFonts w:ascii="Calibri" w:eastAsia="Calibri" w:hAnsi="Calibri" w:cs="Calibri"/>
                <w:sz w:val="24"/>
              </w:rPr>
            </w:pPr>
            <w:r>
              <w:rPr>
                <w:rFonts w:ascii="Calibri" w:eastAsia="Calibri" w:hAnsi="Calibri" w:cs="Calibri"/>
                <w:sz w:val="24"/>
              </w:rPr>
              <w:t>All children stand at the sink while brushing teeth. (Children do not walk or run with a toothbrush in their mouth.)</w:t>
            </w:r>
          </w:p>
        </w:tc>
        <w:tc>
          <w:tcPr>
            <w:tcW w:w="4207" w:type="dxa"/>
          </w:tcPr>
          <w:p w14:paraId="683BCC5B" w14:textId="77777777" w:rsidR="00A67306" w:rsidRDefault="00A67306">
            <w:pPr>
              <w:rPr>
                <w:rFonts w:ascii="Calibri" w:eastAsia="Calibri" w:hAnsi="Calibri" w:cs="Calibri"/>
                <w:sz w:val="24"/>
              </w:rPr>
            </w:pPr>
          </w:p>
        </w:tc>
      </w:tr>
      <w:tr w:rsidR="009938A7" w14:paraId="5CF70019" w14:textId="77777777" w:rsidTr="009938A7">
        <w:tc>
          <w:tcPr>
            <w:tcW w:w="738" w:type="dxa"/>
          </w:tcPr>
          <w:p w14:paraId="15C7DE92" w14:textId="77777777" w:rsidR="009938A7" w:rsidRDefault="009938A7">
            <w:pPr>
              <w:rPr>
                <w:rFonts w:ascii="Calibri" w:eastAsia="Calibri" w:hAnsi="Calibri" w:cs="Calibri"/>
                <w:sz w:val="24"/>
              </w:rPr>
            </w:pPr>
          </w:p>
          <w:p w14:paraId="2FB24229" w14:textId="77777777" w:rsidR="009938A7" w:rsidRDefault="009938A7">
            <w:pPr>
              <w:rPr>
                <w:rFonts w:ascii="Calibri" w:eastAsia="Calibri" w:hAnsi="Calibri" w:cs="Calibri"/>
                <w:sz w:val="24"/>
              </w:rPr>
            </w:pPr>
          </w:p>
          <w:p w14:paraId="64A0DE6F" w14:textId="77777777" w:rsidR="009938A7" w:rsidRDefault="009938A7">
            <w:pPr>
              <w:rPr>
                <w:rFonts w:ascii="Calibri" w:eastAsia="Calibri" w:hAnsi="Calibri" w:cs="Calibri"/>
                <w:sz w:val="24"/>
              </w:rPr>
            </w:pPr>
          </w:p>
        </w:tc>
        <w:tc>
          <w:tcPr>
            <w:tcW w:w="5850" w:type="dxa"/>
          </w:tcPr>
          <w:p w14:paraId="0A82235E" w14:textId="77777777" w:rsidR="009938A7" w:rsidRDefault="009938A7">
            <w:pPr>
              <w:rPr>
                <w:rFonts w:ascii="Calibri" w:eastAsia="Calibri" w:hAnsi="Calibri" w:cs="Calibri"/>
                <w:sz w:val="24"/>
              </w:rPr>
            </w:pPr>
            <w:r>
              <w:rPr>
                <w:rFonts w:ascii="Calibri" w:eastAsia="Calibri" w:hAnsi="Calibri" w:cs="Calibri"/>
                <w:sz w:val="24"/>
              </w:rPr>
              <w:t xml:space="preserve">Other: </w:t>
            </w:r>
          </w:p>
        </w:tc>
        <w:tc>
          <w:tcPr>
            <w:tcW w:w="4207" w:type="dxa"/>
          </w:tcPr>
          <w:p w14:paraId="3D9374DC" w14:textId="77777777" w:rsidR="009938A7" w:rsidRDefault="009938A7">
            <w:pPr>
              <w:rPr>
                <w:rFonts w:ascii="Calibri" w:eastAsia="Calibri" w:hAnsi="Calibri" w:cs="Calibri"/>
                <w:sz w:val="24"/>
              </w:rPr>
            </w:pPr>
          </w:p>
        </w:tc>
      </w:tr>
    </w:tbl>
    <w:p w14:paraId="0ACBB9AB" w14:textId="77777777" w:rsidR="0053428B" w:rsidRDefault="0053428B">
      <w:pPr>
        <w:spacing w:after="0"/>
        <w:rPr>
          <w:rFonts w:ascii="Calibri" w:eastAsia="Calibri" w:hAnsi="Calibri" w:cs="Calibri"/>
          <w:b/>
          <w:sz w:val="24"/>
        </w:rPr>
      </w:pPr>
    </w:p>
    <w:p w14:paraId="449E8EE4" w14:textId="77777777" w:rsidR="00A13856" w:rsidRDefault="00BD2463">
      <w:pPr>
        <w:spacing w:after="0"/>
        <w:rPr>
          <w:rFonts w:ascii="Calibri" w:eastAsia="Calibri" w:hAnsi="Calibri" w:cs="Calibri"/>
          <w:b/>
          <w:sz w:val="24"/>
        </w:rPr>
      </w:pPr>
      <w:r>
        <w:rPr>
          <w:rFonts w:ascii="Calibri" w:eastAsia="Calibri" w:hAnsi="Calibri" w:cs="Calibri"/>
          <w:b/>
          <w:sz w:val="24"/>
        </w:rPr>
        <w:t xml:space="preserve">SPACES WHERE CHILDREN PLAY (LIVING ROOM, BEDROOM, </w:t>
      </w:r>
      <w:proofErr w:type="gramStart"/>
      <w:r>
        <w:rPr>
          <w:rFonts w:ascii="Calibri" w:eastAsia="Calibri" w:hAnsi="Calibri" w:cs="Calibri"/>
          <w:b/>
          <w:sz w:val="24"/>
        </w:rPr>
        <w:t>PLAY ROOM</w:t>
      </w:r>
      <w:proofErr w:type="gramEnd"/>
      <w:r>
        <w:rPr>
          <w:rFonts w:ascii="Calibri" w:eastAsia="Calibri" w:hAnsi="Calibri" w:cs="Calibri"/>
          <w:b/>
          <w:sz w:val="24"/>
        </w:rPr>
        <w:t>)</w:t>
      </w:r>
    </w:p>
    <w:tbl>
      <w:tblPr>
        <w:tblStyle w:val="TableGrid"/>
        <w:tblW w:w="10795" w:type="dxa"/>
        <w:tblLook w:val="04A0" w:firstRow="1" w:lastRow="0" w:firstColumn="1" w:lastColumn="0" w:noHBand="0" w:noVBand="1"/>
      </w:tblPr>
      <w:tblGrid>
        <w:gridCol w:w="738"/>
        <w:gridCol w:w="5850"/>
        <w:gridCol w:w="4207"/>
      </w:tblGrid>
      <w:tr w:rsidR="00A67306" w14:paraId="531E0D9A" w14:textId="77777777" w:rsidTr="009938A7">
        <w:tc>
          <w:tcPr>
            <w:tcW w:w="738" w:type="dxa"/>
          </w:tcPr>
          <w:p w14:paraId="11DC9C65" w14:textId="77777777" w:rsidR="00A67306" w:rsidRDefault="00A67306">
            <w:pPr>
              <w:rPr>
                <w:rFonts w:ascii="Calibri" w:eastAsia="Calibri" w:hAnsi="Calibri" w:cs="Calibri"/>
                <w:sz w:val="24"/>
              </w:rPr>
            </w:pPr>
          </w:p>
        </w:tc>
        <w:tc>
          <w:tcPr>
            <w:tcW w:w="5850" w:type="dxa"/>
          </w:tcPr>
          <w:p w14:paraId="576880D1" w14:textId="77777777" w:rsidR="00A67306" w:rsidRDefault="00A67306">
            <w:pPr>
              <w:rPr>
                <w:rFonts w:ascii="Calibri" w:eastAsia="Calibri" w:hAnsi="Calibri" w:cs="Calibri"/>
                <w:sz w:val="24"/>
              </w:rPr>
            </w:pPr>
            <w:r>
              <w:rPr>
                <w:rFonts w:ascii="Calibri" w:eastAsia="Calibri" w:hAnsi="Calibri" w:cs="Calibri"/>
                <w:sz w:val="24"/>
              </w:rPr>
              <w:t>Toys have no sharp edges or small breakable parts.</w:t>
            </w:r>
          </w:p>
        </w:tc>
        <w:tc>
          <w:tcPr>
            <w:tcW w:w="4207" w:type="dxa"/>
          </w:tcPr>
          <w:p w14:paraId="5F22BF9F" w14:textId="77777777" w:rsidR="00A67306" w:rsidRDefault="00A67306">
            <w:pPr>
              <w:rPr>
                <w:rFonts w:ascii="Calibri" w:eastAsia="Calibri" w:hAnsi="Calibri" w:cs="Calibri"/>
                <w:sz w:val="24"/>
              </w:rPr>
            </w:pPr>
          </w:p>
        </w:tc>
      </w:tr>
      <w:tr w:rsidR="00A67306" w14:paraId="5BAC2BAA" w14:textId="77777777" w:rsidTr="009938A7">
        <w:tc>
          <w:tcPr>
            <w:tcW w:w="738" w:type="dxa"/>
          </w:tcPr>
          <w:p w14:paraId="42FCBACA" w14:textId="77777777" w:rsidR="00A67306" w:rsidRDefault="00A67306">
            <w:pPr>
              <w:rPr>
                <w:rFonts w:ascii="Calibri" w:eastAsia="Calibri" w:hAnsi="Calibri" w:cs="Calibri"/>
                <w:sz w:val="24"/>
              </w:rPr>
            </w:pPr>
          </w:p>
        </w:tc>
        <w:tc>
          <w:tcPr>
            <w:tcW w:w="5850" w:type="dxa"/>
          </w:tcPr>
          <w:p w14:paraId="7496BC29" w14:textId="77777777" w:rsidR="00A67306" w:rsidRDefault="004934B4">
            <w:pPr>
              <w:rPr>
                <w:rFonts w:ascii="Calibri" w:eastAsia="Calibri" w:hAnsi="Calibri" w:cs="Calibri"/>
                <w:sz w:val="24"/>
              </w:rPr>
            </w:pPr>
            <w:r>
              <w:rPr>
                <w:rFonts w:ascii="Calibri" w:eastAsia="Calibri" w:hAnsi="Calibri" w:cs="Calibri"/>
                <w:sz w:val="24"/>
              </w:rPr>
              <w:t>Toys/toys or game parts are not small</w:t>
            </w:r>
            <w:r w:rsidR="00A67306">
              <w:rPr>
                <w:rFonts w:ascii="Calibri" w:eastAsia="Calibri" w:hAnsi="Calibri" w:cs="Calibri"/>
                <w:sz w:val="24"/>
              </w:rPr>
              <w:t xml:space="preserve"> enough for a child to swallow (fits through a toilet paper roll tube) </w:t>
            </w:r>
          </w:p>
        </w:tc>
        <w:tc>
          <w:tcPr>
            <w:tcW w:w="4207" w:type="dxa"/>
          </w:tcPr>
          <w:p w14:paraId="55BD567F" w14:textId="77777777" w:rsidR="00A67306" w:rsidRDefault="00A67306">
            <w:pPr>
              <w:rPr>
                <w:rFonts w:ascii="Calibri" w:eastAsia="Calibri" w:hAnsi="Calibri" w:cs="Calibri"/>
                <w:sz w:val="24"/>
              </w:rPr>
            </w:pPr>
          </w:p>
        </w:tc>
      </w:tr>
      <w:tr w:rsidR="00A67306" w14:paraId="2EFE1D3C" w14:textId="77777777" w:rsidTr="009938A7">
        <w:tc>
          <w:tcPr>
            <w:tcW w:w="738" w:type="dxa"/>
          </w:tcPr>
          <w:p w14:paraId="7713F750" w14:textId="77777777" w:rsidR="00A67306" w:rsidRDefault="00A67306">
            <w:pPr>
              <w:rPr>
                <w:rFonts w:ascii="Calibri" w:eastAsia="Calibri" w:hAnsi="Calibri" w:cs="Calibri"/>
                <w:sz w:val="24"/>
              </w:rPr>
            </w:pPr>
          </w:p>
        </w:tc>
        <w:tc>
          <w:tcPr>
            <w:tcW w:w="5850" w:type="dxa"/>
          </w:tcPr>
          <w:p w14:paraId="5403C11B" w14:textId="77777777" w:rsidR="00A67306" w:rsidRDefault="00A67306">
            <w:pPr>
              <w:rPr>
                <w:rFonts w:ascii="Calibri" w:eastAsia="Calibri" w:hAnsi="Calibri" w:cs="Calibri"/>
                <w:sz w:val="24"/>
              </w:rPr>
            </w:pPr>
            <w:r>
              <w:rPr>
                <w:rFonts w:ascii="Calibri" w:eastAsia="Calibri" w:hAnsi="Calibri" w:cs="Calibri"/>
                <w:sz w:val="24"/>
              </w:rPr>
              <w:t>Broken toys are repaired or disposed of.</w:t>
            </w:r>
          </w:p>
        </w:tc>
        <w:tc>
          <w:tcPr>
            <w:tcW w:w="4207" w:type="dxa"/>
          </w:tcPr>
          <w:p w14:paraId="2F140B31" w14:textId="77777777" w:rsidR="00A67306" w:rsidRDefault="00A67306">
            <w:pPr>
              <w:rPr>
                <w:rFonts w:ascii="Calibri" w:eastAsia="Calibri" w:hAnsi="Calibri" w:cs="Calibri"/>
                <w:sz w:val="24"/>
              </w:rPr>
            </w:pPr>
          </w:p>
        </w:tc>
      </w:tr>
      <w:tr w:rsidR="00A67306" w14:paraId="55321C05" w14:textId="77777777" w:rsidTr="009938A7">
        <w:tc>
          <w:tcPr>
            <w:tcW w:w="738" w:type="dxa"/>
          </w:tcPr>
          <w:p w14:paraId="65B456BE" w14:textId="77777777" w:rsidR="00A67306" w:rsidRDefault="00A67306">
            <w:pPr>
              <w:rPr>
                <w:rFonts w:ascii="Calibri" w:eastAsia="Calibri" w:hAnsi="Calibri" w:cs="Calibri"/>
                <w:sz w:val="24"/>
              </w:rPr>
            </w:pPr>
          </w:p>
        </w:tc>
        <w:tc>
          <w:tcPr>
            <w:tcW w:w="5850" w:type="dxa"/>
          </w:tcPr>
          <w:p w14:paraId="5270AFF5" w14:textId="77777777" w:rsidR="00A67306" w:rsidRDefault="00A67306">
            <w:pPr>
              <w:rPr>
                <w:rFonts w:ascii="Calibri" w:eastAsia="Calibri" w:hAnsi="Calibri" w:cs="Calibri"/>
                <w:sz w:val="24"/>
              </w:rPr>
            </w:pPr>
            <w:r>
              <w:rPr>
                <w:rFonts w:ascii="Calibri" w:eastAsia="Calibri" w:hAnsi="Calibri" w:cs="Calibri"/>
                <w:sz w:val="24"/>
              </w:rPr>
              <w:t xml:space="preserve">The room(s) where children </w:t>
            </w:r>
            <w:r w:rsidR="004934B4">
              <w:rPr>
                <w:rFonts w:ascii="Calibri" w:eastAsia="Calibri" w:hAnsi="Calibri" w:cs="Calibri"/>
                <w:sz w:val="24"/>
              </w:rPr>
              <w:t xml:space="preserve">play </w:t>
            </w:r>
            <w:proofErr w:type="gramStart"/>
            <w:r w:rsidR="004934B4">
              <w:rPr>
                <w:rFonts w:ascii="Calibri" w:eastAsia="Calibri" w:hAnsi="Calibri" w:cs="Calibri"/>
                <w:sz w:val="24"/>
              </w:rPr>
              <w:t>are</w:t>
            </w:r>
            <w:proofErr w:type="gramEnd"/>
            <w:r>
              <w:rPr>
                <w:rFonts w:ascii="Calibri" w:eastAsia="Calibri" w:hAnsi="Calibri" w:cs="Calibri"/>
                <w:sz w:val="24"/>
              </w:rPr>
              <w:t xml:space="preserve"> arranged to move freely and safely.</w:t>
            </w:r>
          </w:p>
        </w:tc>
        <w:tc>
          <w:tcPr>
            <w:tcW w:w="4207" w:type="dxa"/>
          </w:tcPr>
          <w:p w14:paraId="481B2A49" w14:textId="77777777" w:rsidR="00A67306" w:rsidRDefault="00A67306">
            <w:pPr>
              <w:rPr>
                <w:rFonts w:ascii="Calibri" w:eastAsia="Calibri" w:hAnsi="Calibri" w:cs="Calibri"/>
                <w:sz w:val="24"/>
              </w:rPr>
            </w:pPr>
          </w:p>
        </w:tc>
      </w:tr>
      <w:tr w:rsidR="00A67306" w14:paraId="13FEFDAC" w14:textId="77777777" w:rsidTr="009938A7">
        <w:tc>
          <w:tcPr>
            <w:tcW w:w="738" w:type="dxa"/>
          </w:tcPr>
          <w:p w14:paraId="7E69BC10" w14:textId="77777777" w:rsidR="00A67306" w:rsidRDefault="00A67306">
            <w:pPr>
              <w:rPr>
                <w:rFonts w:ascii="Calibri" w:eastAsia="Calibri" w:hAnsi="Calibri" w:cs="Calibri"/>
                <w:sz w:val="24"/>
              </w:rPr>
            </w:pPr>
          </w:p>
        </w:tc>
        <w:tc>
          <w:tcPr>
            <w:tcW w:w="5850" w:type="dxa"/>
          </w:tcPr>
          <w:p w14:paraId="3960A042" w14:textId="77777777" w:rsidR="00A67306" w:rsidRDefault="00A67306">
            <w:pPr>
              <w:rPr>
                <w:rFonts w:ascii="Calibri" w:eastAsia="Calibri" w:hAnsi="Calibri" w:cs="Calibri"/>
                <w:sz w:val="24"/>
              </w:rPr>
            </w:pPr>
            <w:r>
              <w:rPr>
                <w:rFonts w:ascii="Calibri" w:eastAsia="Calibri" w:hAnsi="Calibri" w:cs="Calibri"/>
                <w:sz w:val="24"/>
              </w:rPr>
              <w:t xml:space="preserve">Adult tools/equipment are not accessible to children in a play area. </w:t>
            </w:r>
          </w:p>
        </w:tc>
        <w:tc>
          <w:tcPr>
            <w:tcW w:w="4207" w:type="dxa"/>
          </w:tcPr>
          <w:p w14:paraId="4AF0D3ED" w14:textId="77777777" w:rsidR="00A67306" w:rsidRDefault="00A67306">
            <w:pPr>
              <w:rPr>
                <w:rFonts w:ascii="Calibri" w:eastAsia="Calibri" w:hAnsi="Calibri" w:cs="Calibri"/>
                <w:sz w:val="24"/>
              </w:rPr>
            </w:pPr>
          </w:p>
        </w:tc>
      </w:tr>
      <w:tr w:rsidR="009938A7" w14:paraId="04746D45" w14:textId="77777777" w:rsidTr="009938A7">
        <w:tc>
          <w:tcPr>
            <w:tcW w:w="738" w:type="dxa"/>
          </w:tcPr>
          <w:p w14:paraId="38566968" w14:textId="77777777" w:rsidR="009938A7" w:rsidRDefault="009938A7">
            <w:pPr>
              <w:rPr>
                <w:rFonts w:ascii="Calibri" w:eastAsia="Calibri" w:hAnsi="Calibri" w:cs="Calibri"/>
                <w:sz w:val="24"/>
              </w:rPr>
            </w:pPr>
          </w:p>
        </w:tc>
        <w:tc>
          <w:tcPr>
            <w:tcW w:w="5850" w:type="dxa"/>
          </w:tcPr>
          <w:p w14:paraId="66167DEA" w14:textId="77777777" w:rsidR="009938A7" w:rsidRDefault="009938A7">
            <w:pPr>
              <w:rPr>
                <w:rFonts w:ascii="Calibri" w:eastAsia="Calibri" w:hAnsi="Calibri" w:cs="Calibri"/>
                <w:sz w:val="24"/>
              </w:rPr>
            </w:pPr>
            <w:r>
              <w:rPr>
                <w:rFonts w:ascii="Calibri" w:eastAsia="Calibri" w:hAnsi="Calibri" w:cs="Calibri"/>
                <w:sz w:val="24"/>
              </w:rPr>
              <w:t>Other:</w:t>
            </w:r>
          </w:p>
          <w:p w14:paraId="07E9709F" w14:textId="77777777" w:rsidR="009938A7" w:rsidRDefault="009938A7">
            <w:pPr>
              <w:rPr>
                <w:rFonts w:ascii="Calibri" w:eastAsia="Calibri" w:hAnsi="Calibri" w:cs="Calibri"/>
                <w:sz w:val="24"/>
              </w:rPr>
            </w:pPr>
          </w:p>
        </w:tc>
        <w:tc>
          <w:tcPr>
            <w:tcW w:w="4207" w:type="dxa"/>
          </w:tcPr>
          <w:p w14:paraId="21924BD8" w14:textId="77777777" w:rsidR="009938A7" w:rsidRDefault="009938A7">
            <w:pPr>
              <w:rPr>
                <w:rFonts w:ascii="Calibri" w:eastAsia="Calibri" w:hAnsi="Calibri" w:cs="Calibri"/>
                <w:sz w:val="24"/>
              </w:rPr>
            </w:pPr>
          </w:p>
        </w:tc>
      </w:tr>
    </w:tbl>
    <w:p w14:paraId="0190B4B4" w14:textId="77777777" w:rsidR="00A13856" w:rsidRDefault="00A13856">
      <w:pPr>
        <w:spacing w:after="0"/>
        <w:rPr>
          <w:rFonts w:ascii="Calibri" w:eastAsia="Calibri" w:hAnsi="Calibri" w:cs="Calibri"/>
          <w:sz w:val="24"/>
        </w:rPr>
      </w:pPr>
    </w:p>
    <w:p w14:paraId="27711F8E" w14:textId="77777777" w:rsidR="00A13856" w:rsidRDefault="00BD2463">
      <w:pPr>
        <w:spacing w:after="0"/>
        <w:rPr>
          <w:rFonts w:ascii="Calibri" w:eastAsia="Calibri" w:hAnsi="Calibri" w:cs="Calibri"/>
          <w:b/>
          <w:sz w:val="24"/>
        </w:rPr>
      </w:pPr>
      <w:r>
        <w:rPr>
          <w:rFonts w:ascii="Calibri" w:eastAsia="Calibri" w:hAnsi="Calibri" w:cs="Calibri"/>
          <w:b/>
          <w:sz w:val="24"/>
        </w:rPr>
        <w:t>LAUNDRY AREA</w:t>
      </w:r>
    </w:p>
    <w:tbl>
      <w:tblPr>
        <w:tblStyle w:val="TableGrid"/>
        <w:tblW w:w="10795" w:type="dxa"/>
        <w:tblLook w:val="04A0" w:firstRow="1" w:lastRow="0" w:firstColumn="1" w:lastColumn="0" w:noHBand="0" w:noVBand="1"/>
      </w:tblPr>
      <w:tblGrid>
        <w:gridCol w:w="828"/>
        <w:gridCol w:w="5760"/>
        <w:gridCol w:w="4207"/>
      </w:tblGrid>
      <w:tr w:rsidR="00365F83" w14:paraId="5E8B386A" w14:textId="77777777" w:rsidTr="009938A7">
        <w:tc>
          <w:tcPr>
            <w:tcW w:w="828" w:type="dxa"/>
          </w:tcPr>
          <w:p w14:paraId="39D44CF9" w14:textId="77777777" w:rsidR="00365F83" w:rsidRDefault="00365F83">
            <w:pPr>
              <w:rPr>
                <w:rFonts w:ascii="Calibri" w:eastAsia="Calibri" w:hAnsi="Calibri" w:cs="Calibri"/>
                <w:sz w:val="24"/>
              </w:rPr>
            </w:pPr>
          </w:p>
        </w:tc>
        <w:tc>
          <w:tcPr>
            <w:tcW w:w="5760" w:type="dxa"/>
          </w:tcPr>
          <w:p w14:paraId="2099CF41" w14:textId="77777777" w:rsidR="00365F83" w:rsidRDefault="00365F83">
            <w:pPr>
              <w:rPr>
                <w:rFonts w:ascii="Calibri" w:eastAsia="Calibri" w:hAnsi="Calibri" w:cs="Calibri"/>
                <w:sz w:val="24"/>
              </w:rPr>
            </w:pPr>
            <w:r>
              <w:rPr>
                <w:rFonts w:ascii="Calibri" w:eastAsia="Calibri" w:hAnsi="Calibri" w:cs="Calibri"/>
                <w:sz w:val="24"/>
              </w:rPr>
              <w:t>Soaps, detergents, soap pods, and bleach are kept out of reach and labeled.</w:t>
            </w:r>
          </w:p>
        </w:tc>
        <w:tc>
          <w:tcPr>
            <w:tcW w:w="4207" w:type="dxa"/>
          </w:tcPr>
          <w:p w14:paraId="47B0A3DD" w14:textId="77777777" w:rsidR="00365F83" w:rsidRDefault="00365F83">
            <w:pPr>
              <w:rPr>
                <w:rFonts w:ascii="Calibri" w:eastAsia="Calibri" w:hAnsi="Calibri" w:cs="Calibri"/>
                <w:sz w:val="24"/>
              </w:rPr>
            </w:pPr>
          </w:p>
        </w:tc>
      </w:tr>
      <w:tr w:rsidR="00365F83" w14:paraId="79D3F993" w14:textId="77777777" w:rsidTr="009938A7">
        <w:tc>
          <w:tcPr>
            <w:tcW w:w="828" w:type="dxa"/>
          </w:tcPr>
          <w:p w14:paraId="1E002043" w14:textId="77777777" w:rsidR="00365F83" w:rsidRDefault="00365F83">
            <w:pPr>
              <w:rPr>
                <w:rFonts w:ascii="Calibri" w:eastAsia="Calibri" w:hAnsi="Calibri" w:cs="Calibri"/>
                <w:sz w:val="24"/>
              </w:rPr>
            </w:pPr>
          </w:p>
        </w:tc>
        <w:tc>
          <w:tcPr>
            <w:tcW w:w="5760" w:type="dxa"/>
          </w:tcPr>
          <w:p w14:paraId="05E27772" w14:textId="77777777" w:rsidR="00365F83" w:rsidRDefault="00365F83">
            <w:pPr>
              <w:rPr>
                <w:rFonts w:ascii="Calibri" w:eastAsia="Calibri" w:hAnsi="Calibri" w:cs="Calibri"/>
                <w:sz w:val="24"/>
              </w:rPr>
            </w:pPr>
            <w:r>
              <w:rPr>
                <w:rFonts w:ascii="Calibri" w:eastAsia="Calibri" w:hAnsi="Calibri" w:cs="Calibri"/>
                <w:sz w:val="24"/>
              </w:rPr>
              <w:t xml:space="preserve">All cleaning products, such as drain cleaners, window cleaner, furniture polish </w:t>
            </w:r>
            <w:proofErr w:type="gramStart"/>
            <w:r>
              <w:rPr>
                <w:rFonts w:ascii="Calibri" w:eastAsia="Calibri" w:hAnsi="Calibri" w:cs="Calibri"/>
                <w:sz w:val="24"/>
              </w:rPr>
              <w:t>are</w:t>
            </w:r>
            <w:proofErr w:type="gramEnd"/>
            <w:r>
              <w:rPr>
                <w:rFonts w:ascii="Calibri" w:eastAsia="Calibri" w:hAnsi="Calibri" w:cs="Calibri"/>
                <w:sz w:val="24"/>
              </w:rPr>
              <w:t xml:space="preserve"> kept out of reach and labeled.</w:t>
            </w:r>
          </w:p>
        </w:tc>
        <w:tc>
          <w:tcPr>
            <w:tcW w:w="4207" w:type="dxa"/>
          </w:tcPr>
          <w:p w14:paraId="5C0D005E" w14:textId="77777777" w:rsidR="00365F83" w:rsidRDefault="00365F83">
            <w:pPr>
              <w:rPr>
                <w:rFonts w:ascii="Calibri" w:eastAsia="Calibri" w:hAnsi="Calibri" w:cs="Calibri"/>
                <w:sz w:val="24"/>
              </w:rPr>
            </w:pPr>
          </w:p>
        </w:tc>
      </w:tr>
      <w:tr w:rsidR="00365F83" w14:paraId="3F028A43" w14:textId="77777777" w:rsidTr="009938A7">
        <w:tc>
          <w:tcPr>
            <w:tcW w:w="828" w:type="dxa"/>
          </w:tcPr>
          <w:p w14:paraId="541A7E07" w14:textId="77777777" w:rsidR="00365F83" w:rsidRDefault="00365F83">
            <w:pPr>
              <w:rPr>
                <w:rFonts w:ascii="Calibri" w:eastAsia="Calibri" w:hAnsi="Calibri" w:cs="Calibri"/>
                <w:sz w:val="24"/>
              </w:rPr>
            </w:pPr>
          </w:p>
        </w:tc>
        <w:tc>
          <w:tcPr>
            <w:tcW w:w="5760" w:type="dxa"/>
          </w:tcPr>
          <w:p w14:paraId="1761B5AD" w14:textId="77777777" w:rsidR="00365F83" w:rsidRDefault="00365F83">
            <w:pPr>
              <w:rPr>
                <w:rFonts w:ascii="Calibri" w:eastAsia="Calibri" w:hAnsi="Calibri" w:cs="Calibri"/>
                <w:sz w:val="24"/>
              </w:rPr>
            </w:pPr>
            <w:r>
              <w:rPr>
                <w:rFonts w:ascii="Calibri" w:eastAsia="Calibri" w:hAnsi="Calibri" w:cs="Calibri"/>
                <w:sz w:val="24"/>
              </w:rPr>
              <w:t>Washer and dryer are always kept closed.</w:t>
            </w:r>
          </w:p>
        </w:tc>
        <w:tc>
          <w:tcPr>
            <w:tcW w:w="4207" w:type="dxa"/>
          </w:tcPr>
          <w:p w14:paraId="1A836D3D" w14:textId="77777777" w:rsidR="00365F83" w:rsidRDefault="00365F83">
            <w:pPr>
              <w:rPr>
                <w:rFonts w:ascii="Calibri" w:eastAsia="Calibri" w:hAnsi="Calibri" w:cs="Calibri"/>
                <w:sz w:val="24"/>
              </w:rPr>
            </w:pPr>
          </w:p>
        </w:tc>
      </w:tr>
      <w:tr w:rsidR="009938A7" w14:paraId="27BD51E9" w14:textId="77777777" w:rsidTr="009938A7">
        <w:tc>
          <w:tcPr>
            <w:tcW w:w="828" w:type="dxa"/>
          </w:tcPr>
          <w:p w14:paraId="5F7F02A8" w14:textId="77777777" w:rsidR="009938A7" w:rsidRDefault="009938A7">
            <w:pPr>
              <w:rPr>
                <w:rFonts w:ascii="Calibri" w:eastAsia="Calibri" w:hAnsi="Calibri" w:cs="Calibri"/>
                <w:sz w:val="24"/>
              </w:rPr>
            </w:pPr>
          </w:p>
        </w:tc>
        <w:tc>
          <w:tcPr>
            <w:tcW w:w="5760" w:type="dxa"/>
          </w:tcPr>
          <w:p w14:paraId="2695CA77"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5B84EC21" w14:textId="77777777" w:rsidR="009938A7" w:rsidRDefault="009938A7">
            <w:pPr>
              <w:rPr>
                <w:rFonts w:ascii="Calibri" w:eastAsia="Calibri" w:hAnsi="Calibri" w:cs="Calibri"/>
                <w:sz w:val="24"/>
              </w:rPr>
            </w:pPr>
          </w:p>
        </w:tc>
        <w:tc>
          <w:tcPr>
            <w:tcW w:w="4207" w:type="dxa"/>
          </w:tcPr>
          <w:p w14:paraId="156390F9" w14:textId="77777777" w:rsidR="009938A7" w:rsidRDefault="009938A7">
            <w:pPr>
              <w:rPr>
                <w:rFonts w:ascii="Calibri" w:eastAsia="Calibri" w:hAnsi="Calibri" w:cs="Calibri"/>
                <w:sz w:val="24"/>
              </w:rPr>
            </w:pPr>
          </w:p>
        </w:tc>
      </w:tr>
    </w:tbl>
    <w:p w14:paraId="24FC2CFD" w14:textId="77777777" w:rsidR="00365F83" w:rsidRDefault="00BD2463" w:rsidP="00365F83">
      <w:pPr>
        <w:spacing w:after="0"/>
        <w:rPr>
          <w:rFonts w:ascii="Calibri" w:eastAsia="Calibri" w:hAnsi="Calibri" w:cs="Calibri"/>
          <w:sz w:val="24"/>
        </w:rPr>
      </w:pPr>
      <w:r>
        <w:rPr>
          <w:rFonts w:ascii="Calibri" w:eastAsia="Calibri" w:hAnsi="Calibri" w:cs="Calibri"/>
          <w:sz w:val="24"/>
        </w:rPr>
        <w:t xml:space="preserve"> </w:t>
      </w:r>
    </w:p>
    <w:p w14:paraId="7956BB7A" w14:textId="77777777" w:rsidR="00A13856" w:rsidRDefault="00BD2463">
      <w:pPr>
        <w:spacing w:after="0"/>
        <w:rPr>
          <w:rFonts w:ascii="Calibri" w:eastAsia="Calibri" w:hAnsi="Calibri" w:cs="Calibri"/>
          <w:b/>
          <w:sz w:val="24"/>
        </w:rPr>
      </w:pPr>
      <w:r>
        <w:rPr>
          <w:rFonts w:ascii="Calibri" w:eastAsia="Calibri" w:hAnsi="Calibri" w:cs="Calibri"/>
          <w:b/>
          <w:sz w:val="24"/>
        </w:rPr>
        <w:t>BASEMENT, GARAGE, OR OTHER STORAGE AREA</w:t>
      </w:r>
    </w:p>
    <w:tbl>
      <w:tblPr>
        <w:tblStyle w:val="TableGrid"/>
        <w:tblW w:w="10795" w:type="dxa"/>
        <w:tblLook w:val="04A0" w:firstRow="1" w:lastRow="0" w:firstColumn="1" w:lastColumn="0" w:noHBand="0" w:noVBand="1"/>
      </w:tblPr>
      <w:tblGrid>
        <w:gridCol w:w="810"/>
        <w:gridCol w:w="5633"/>
        <w:gridCol w:w="4352"/>
      </w:tblGrid>
      <w:tr w:rsidR="00365F83" w14:paraId="63C3904E" w14:textId="77777777" w:rsidTr="009938A7">
        <w:tc>
          <w:tcPr>
            <w:tcW w:w="810" w:type="dxa"/>
          </w:tcPr>
          <w:p w14:paraId="0F6321CC" w14:textId="77777777" w:rsidR="00365F83" w:rsidRDefault="00365F83">
            <w:pPr>
              <w:rPr>
                <w:rFonts w:ascii="Calibri" w:eastAsia="Calibri" w:hAnsi="Calibri" w:cs="Calibri"/>
                <w:b/>
                <w:sz w:val="24"/>
              </w:rPr>
            </w:pPr>
          </w:p>
        </w:tc>
        <w:tc>
          <w:tcPr>
            <w:tcW w:w="5633" w:type="dxa"/>
          </w:tcPr>
          <w:p w14:paraId="691446EE" w14:textId="77777777" w:rsidR="00365F83" w:rsidRPr="00365F83" w:rsidRDefault="00365F83">
            <w:pPr>
              <w:rPr>
                <w:rFonts w:ascii="Calibri" w:eastAsia="Calibri" w:hAnsi="Calibri" w:cs="Calibri"/>
                <w:sz w:val="24"/>
              </w:rPr>
            </w:pPr>
            <w:r>
              <w:rPr>
                <w:rFonts w:ascii="Calibri" w:eastAsia="Calibri" w:hAnsi="Calibri" w:cs="Calibri"/>
                <w:sz w:val="24"/>
              </w:rPr>
              <w:t>All hazardous m</w:t>
            </w:r>
            <w:r w:rsidR="00AA2FCD">
              <w:rPr>
                <w:rFonts w:ascii="Calibri" w:eastAsia="Calibri" w:hAnsi="Calibri" w:cs="Calibri"/>
                <w:sz w:val="24"/>
              </w:rPr>
              <w:t xml:space="preserve">aterials are kept out of reach and labeled </w:t>
            </w:r>
            <w:r>
              <w:rPr>
                <w:rFonts w:ascii="Calibri" w:eastAsia="Calibri" w:hAnsi="Calibri" w:cs="Calibri"/>
                <w:sz w:val="24"/>
              </w:rPr>
              <w:t xml:space="preserve">This may include Super-Glue, wood glue, repair products, paint, paint strippers, paint thinners, turpentine, </w:t>
            </w:r>
            <w:r w:rsidR="00471925">
              <w:rPr>
                <w:rFonts w:ascii="Calibri" w:eastAsia="Calibri" w:hAnsi="Calibri" w:cs="Calibri"/>
                <w:sz w:val="24"/>
              </w:rPr>
              <w:t>soldering</w:t>
            </w:r>
            <w:r w:rsidR="00AA2FCD">
              <w:rPr>
                <w:rFonts w:ascii="Calibri" w:eastAsia="Calibri" w:hAnsi="Calibri" w:cs="Calibri"/>
                <w:sz w:val="24"/>
              </w:rPr>
              <w:t xml:space="preserve"> compound, </w:t>
            </w:r>
            <w:proofErr w:type="gramStart"/>
            <w:r w:rsidR="00AA2FCD">
              <w:rPr>
                <w:rFonts w:ascii="Calibri" w:eastAsia="Calibri" w:hAnsi="Calibri" w:cs="Calibri"/>
                <w:sz w:val="24"/>
              </w:rPr>
              <w:t>caulking,  insecticides</w:t>
            </w:r>
            <w:proofErr w:type="gramEnd"/>
            <w:r w:rsidR="00AA2FCD">
              <w:rPr>
                <w:rFonts w:ascii="Calibri" w:eastAsia="Calibri" w:hAnsi="Calibri" w:cs="Calibri"/>
                <w:sz w:val="24"/>
              </w:rPr>
              <w:t xml:space="preserve">, weed killer, gasoline, oil, lighter fluid/grilling supplies, antifreeze, seeds, fertilizer, and/or bulbs. </w:t>
            </w:r>
          </w:p>
        </w:tc>
        <w:tc>
          <w:tcPr>
            <w:tcW w:w="4352" w:type="dxa"/>
          </w:tcPr>
          <w:p w14:paraId="49F1FEAA" w14:textId="77777777" w:rsidR="00365F83" w:rsidRDefault="00365F83">
            <w:pPr>
              <w:rPr>
                <w:rFonts w:ascii="Calibri" w:eastAsia="Calibri" w:hAnsi="Calibri" w:cs="Calibri"/>
                <w:b/>
                <w:sz w:val="24"/>
              </w:rPr>
            </w:pPr>
          </w:p>
        </w:tc>
      </w:tr>
      <w:tr w:rsidR="00365F83" w14:paraId="6788F1DA" w14:textId="77777777" w:rsidTr="009938A7">
        <w:tc>
          <w:tcPr>
            <w:tcW w:w="810" w:type="dxa"/>
          </w:tcPr>
          <w:p w14:paraId="6083E44A" w14:textId="77777777" w:rsidR="00365F83" w:rsidRDefault="00365F83">
            <w:pPr>
              <w:rPr>
                <w:rFonts w:ascii="Calibri" w:eastAsia="Calibri" w:hAnsi="Calibri" w:cs="Calibri"/>
                <w:b/>
                <w:sz w:val="24"/>
              </w:rPr>
            </w:pPr>
          </w:p>
        </w:tc>
        <w:tc>
          <w:tcPr>
            <w:tcW w:w="5633" w:type="dxa"/>
          </w:tcPr>
          <w:p w14:paraId="3ED9D090" w14:textId="77777777" w:rsidR="00365F83" w:rsidRDefault="00365F83">
            <w:pPr>
              <w:rPr>
                <w:rFonts w:ascii="Calibri" w:eastAsia="Calibri" w:hAnsi="Calibri" w:cs="Calibri"/>
                <w:sz w:val="24"/>
              </w:rPr>
            </w:pPr>
            <w:r>
              <w:rPr>
                <w:rFonts w:ascii="Calibri" w:eastAsia="Calibri" w:hAnsi="Calibri" w:cs="Calibri"/>
                <w:sz w:val="24"/>
              </w:rPr>
              <w:t>If there is a freezer or refrigerator, it is kept locked.</w:t>
            </w:r>
          </w:p>
        </w:tc>
        <w:tc>
          <w:tcPr>
            <w:tcW w:w="4352" w:type="dxa"/>
          </w:tcPr>
          <w:p w14:paraId="4522EA72" w14:textId="77777777" w:rsidR="00365F83" w:rsidRDefault="00365F83">
            <w:pPr>
              <w:rPr>
                <w:rFonts w:ascii="Calibri" w:eastAsia="Calibri" w:hAnsi="Calibri" w:cs="Calibri"/>
                <w:b/>
                <w:sz w:val="24"/>
              </w:rPr>
            </w:pPr>
          </w:p>
        </w:tc>
      </w:tr>
      <w:tr w:rsidR="00365F83" w14:paraId="55D926B7" w14:textId="77777777" w:rsidTr="009938A7">
        <w:tc>
          <w:tcPr>
            <w:tcW w:w="810" w:type="dxa"/>
          </w:tcPr>
          <w:p w14:paraId="0BB31B41" w14:textId="77777777" w:rsidR="00365F83" w:rsidRDefault="00365F83">
            <w:pPr>
              <w:rPr>
                <w:rFonts w:ascii="Calibri" w:eastAsia="Calibri" w:hAnsi="Calibri" w:cs="Calibri"/>
                <w:b/>
                <w:sz w:val="24"/>
              </w:rPr>
            </w:pPr>
          </w:p>
        </w:tc>
        <w:tc>
          <w:tcPr>
            <w:tcW w:w="5633" w:type="dxa"/>
          </w:tcPr>
          <w:p w14:paraId="71294508" w14:textId="77777777" w:rsidR="00365F83" w:rsidRDefault="00365F83">
            <w:pPr>
              <w:rPr>
                <w:rFonts w:ascii="Calibri" w:eastAsia="Calibri" w:hAnsi="Calibri" w:cs="Calibri"/>
                <w:sz w:val="24"/>
              </w:rPr>
            </w:pPr>
            <w:r>
              <w:rPr>
                <w:rFonts w:ascii="Calibri" w:eastAsia="Calibri" w:hAnsi="Calibri" w:cs="Calibri"/>
                <w:sz w:val="24"/>
              </w:rPr>
              <w:t xml:space="preserve">Power and hand tools are </w:t>
            </w:r>
            <w:r w:rsidR="00AA2FCD">
              <w:rPr>
                <w:rFonts w:ascii="Calibri" w:eastAsia="Calibri" w:hAnsi="Calibri" w:cs="Calibri"/>
                <w:sz w:val="24"/>
              </w:rPr>
              <w:t xml:space="preserve">unplugged, </w:t>
            </w:r>
            <w:r>
              <w:rPr>
                <w:rFonts w:ascii="Calibri" w:eastAsia="Calibri" w:hAnsi="Calibri" w:cs="Calibri"/>
                <w:sz w:val="24"/>
              </w:rPr>
              <w:t>stored safely and out of reach.</w:t>
            </w:r>
          </w:p>
        </w:tc>
        <w:tc>
          <w:tcPr>
            <w:tcW w:w="4352" w:type="dxa"/>
          </w:tcPr>
          <w:p w14:paraId="574A3B7E" w14:textId="77777777" w:rsidR="00365F83" w:rsidRDefault="00365F83">
            <w:pPr>
              <w:rPr>
                <w:rFonts w:ascii="Calibri" w:eastAsia="Calibri" w:hAnsi="Calibri" w:cs="Calibri"/>
                <w:b/>
                <w:sz w:val="24"/>
              </w:rPr>
            </w:pPr>
          </w:p>
        </w:tc>
      </w:tr>
      <w:tr w:rsidR="00365F83" w14:paraId="183984B0" w14:textId="77777777" w:rsidTr="009938A7">
        <w:tc>
          <w:tcPr>
            <w:tcW w:w="810" w:type="dxa"/>
          </w:tcPr>
          <w:p w14:paraId="06AF2170" w14:textId="77777777" w:rsidR="00365F83" w:rsidRDefault="00365F83">
            <w:pPr>
              <w:rPr>
                <w:rFonts w:ascii="Calibri" w:eastAsia="Calibri" w:hAnsi="Calibri" w:cs="Calibri"/>
                <w:b/>
                <w:sz w:val="24"/>
              </w:rPr>
            </w:pPr>
          </w:p>
        </w:tc>
        <w:tc>
          <w:tcPr>
            <w:tcW w:w="5633" w:type="dxa"/>
          </w:tcPr>
          <w:p w14:paraId="07A268D5" w14:textId="77777777" w:rsidR="00365F83" w:rsidRDefault="00365F83">
            <w:pPr>
              <w:rPr>
                <w:rFonts w:ascii="Calibri" w:eastAsia="Calibri" w:hAnsi="Calibri" w:cs="Calibri"/>
                <w:sz w:val="24"/>
              </w:rPr>
            </w:pPr>
            <w:r>
              <w:rPr>
                <w:rFonts w:ascii="Calibri" w:eastAsia="Calibri" w:hAnsi="Calibri" w:cs="Calibri"/>
                <w:sz w:val="24"/>
              </w:rPr>
              <w:t>Ladders, shovels, rakes are stored safely.</w:t>
            </w:r>
          </w:p>
        </w:tc>
        <w:tc>
          <w:tcPr>
            <w:tcW w:w="4352" w:type="dxa"/>
          </w:tcPr>
          <w:p w14:paraId="7C9C6E1F" w14:textId="77777777" w:rsidR="00365F83" w:rsidRDefault="00365F83">
            <w:pPr>
              <w:rPr>
                <w:rFonts w:ascii="Calibri" w:eastAsia="Calibri" w:hAnsi="Calibri" w:cs="Calibri"/>
                <w:b/>
                <w:sz w:val="24"/>
              </w:rPr>
            </w:pPr>
          </w:p>
        </w:tc>
      </w:tr>
      <w:tr w:rsidR="00365F83" w14:paraId="0B9B6BA0" w14:textId="77777777" w:rsidTr="009938A7">
        <w:tc>
          <w:tcPr>
            <w:tcW w:w="810" w:type="dxa"/>
          </w:tcPr>
          <w:p w14:paraId="71A41D4A" w14:textId="77777777" w:rsidR="00365F83" w:rsidRDefault="00365F83">
            <w:pPr>
              <w:rPr>
                <w:rFonts w:ascii="Calibri" w:eastAsia="Calibri" w:hAnsi="Calibri" w:cs="Calibri"/>
                <w:b/>
                <w:sz w:val="24"/>
              </w:rPr>
            </w:pPr>
          </w:p>
        </w:tc>
        <w:tc>
          <w:tcPr>
            <w:tcW w:w="5633" w:type="dxa"/>
          </w:tcPr>
          <w:p w14:paraId="4004996B" w14:textId="77777777" w:rsidR="00365F83" w:rsidRDefault="00365F83">
            <w:pPr>
              <w:rPr>
                <w:rFonts w:ascii="Calibri" w:eastAsia="Calibri" w:hAnsi="Calibri" w:cs="Calibri"/>
                <w:sz w:val="24"/>
              </w:rPr>
            </w:pPr>
            <w:r>
              <w:rPr>
                <w:rFonts w:ascii="Calibri" w:eastAsia="Calibri" w:hAnsi="Calibri" w:cs="Calibri"/>
                <w:sz w:val="24"/>
              </w:rPr>
              <w:t>There is no standing water or any other fluid.</w:t>
            </w:r>
          </w:p>
        </w:tc>
        <w:tc>
          <w:tcPr>
            <w:tcW w:w="4352" w:type="dxa"/>
          </w:tcPr>
          <w:p w14:paraId="0B7E6954" w14:textId="77777777" w:rsidR="00365F83" w:rsidRDefault="00365F83">
            <w:pPr>
              <w:rPr>
                <w:rFonts w:ascii="Calibri" w:eastAsia="Calibri" w:hAnsi="Calibri" w:cs="Calibri"/>
                <w:b/>
                <w:sz w:val="24"/>
              </w:rPr>
            </w:pPr>
          </w:p>
        </w:tc>
      </w:tr>
      <w:tr w:rsidR="00365F83" w14:paraId="285C4276" w14:textId="77777777" w:rsidTr="009938A7">
        <w:tc>
          <w:tcPr>
            <w:tcW w:w="810" w:type="dxa"/>
          </w:tcPr>
          <w:p w14:paraId="647C7DC3" w14:textId="77777777" w:rsidR="00365F83" w:rsidRDefault="00365F83">
            <w:pPr>
              <w:rPr>
                <w:rFonts w:ascii="Calibri" w:eastAsia="Calibri" w:hAnsi="Calibri" w:cs="Calibri"/>
                <w:b/>
                <w:sz w:val="24"/>
              </w:rPr>
            </w:pPr>
          </w:p>
        </w:tc>
        <w:tc>
          <w:tcPr>
            <w:tcW w:w="5633" w:type="dxa"/>
          </w:tcPr>
          <w:p w14:paraId="16F19B3A" w14:textId="77777777" w:rsidR="00365F83" w:rsidRDefault="00365F83">
            <w:pPr>
              <w:rPr>
                <w:rFonts w:ascii="Calibri" w:eastAsia="Calibri" w:hAnsi="Calibri" w:cs="Calibri"/>
                <w:sz w:val="24"/>
              </w:rPr>
            </w:pPr>
            <w:r>
              <w:rPr>
                <w:rFonts w:ascii="Calibri" w:eastAsia="Calibri" w:hAnsi="Calibri" w:cs="Calibri"/>
                <w:sz w:val="24"/>
              </w:rPr>
              <w:t>Returnable cans and bottles are stored out of reach.</w:t>
            </w:r>
          </w:p>
        </w:tc>
        <w:tc>
          <w:tcPr>
            <w:tcW w:w="4352" w:type="dxa"/>
          </w:tcPr>
          <w:p w14:paraId="4DDCBD70" w14:textId="77777777" w:rsidR="00365F83" w:rsidRDefault="00365F83">
            <w:pPr>
              <w:rPr>
                <w:rFonts w:ascii="Calibri" w:eastAsia="Calibri" w:hAnsi="Calibri" w:cs="Calibri"/>
                <w:b/>
                <w:sz w:val="24"/>
              </w:rPr>
            </w:pPr>
          </w:p>
        </w:tc>
      </w:tr>
      <w:tr w:rsidR="009938A7" w14:paraId="3E8845D1" w14:textId="77777777" w:rsidTr="009938A7">
        <w:tc>
          <w:tcPr>
            <w:tcW w:w="810" w:type="dxa"/>
          </w:tcPr>
          <w:p w14:paraId="766E7B5C" w14:textId="77777777" w:rsidR="009938A7" w:rsidRDefault="009938A7">
            <w:pPr>
              <w:rPr>
                <w:rFonts w:ascii="Calibri" w:eastAsia="Calibri" w:hAnsi="Calibri" w:cs="Calibri"/>
                <w:b/>
                <w:sz w:val="24"/>
              </w:rPr>
            </w:pPr>
          </w:p>
        </w:tc>
        <w:tc>
          <w:tcPr>
            <w:tcW w:w="5633" w:type="dxa"/>
          </w:tcPr>
          <w:p w14:paraId="077F781A" w14:textId="77777777" w:rsidR="009938A7" w:rsidRDefault="009938A7" w:rsidP="00365F83">
            <w:pPr>
              <w:rPr>
                <w:rFonts w:ascii="Calibri" w:eastAsia="Calibri" w:hAnsi="Calibri" w:cs="Calibri"/>
                <w:sz w:val="24"/>
              </w:rPr>
            </w:pPr>
            <w:r>
              <w:rPr>
                <w:rFonts w:ascii="Calibri" w:eastAsia="Calibri" w:hAnsi="Calibri" w:cs="Calibri"/>
                <w:sz w:val="24"/>
              </w:rPr>
              <w:t xml:space="preserve">Other: </w:t>
            </w:r>
          </w:p>
          <w:p w14:paraId="402F44B4" w14:textId="77777777" w:rsidR="009938A7" w:rsidRDefault="009938A7" w:rsidP="00365F83">
            <w:pPr>
              <w:rPr>
                <w:rFonts w:ascii="Calibri" w:eastAsia="Calibri" w:hAnsi="Calibri" w:cs="Calibri"/>
                <w:sz w:val="24"/>
              </w:rPr>
            </w:pPr>
          </w:p>
          <w:p w14:paraId="706B7D43" w14:textId="77777777" w:rsidR="009938A7" w:rsidRDefault="009938A7" w:rsidP="00365F83">
            <w:pPr>
              <w:rPr>
                <w:rFonts w:ascii="Calibri" w:eastAsia="Calibri" w:hAnsi="Calibri" w:cs="Calibri"/>
                <w:sz w:val="24"/>
              </w:rPr>
            </w:pPr>
          </w:p>
        </w:tc>
        <w:tc>
          <w:tcPr>
            <w:tcW w:w="4352" w:type="dxa"/>
          </w:tcPr>
          <w:p w14:paraId="66B1654E" w14:textId="77777777" w:rsidR="009938A7" w:rsidRDefault="009938A7">
            <w:pPr>
              <w:rPr>
                <w:rFonts w:ascii="Calibri" w:eastAsia="Calibri" w:hAnsi="Calibri" w:cs="Calibri"/>
                <w:b/>
                <w:sz w:val="24"/>
              </w:rPr>
            </w:pPr>
          </w:p>
        </w:tc>
      </w:tr>
    </w:tbl>
    <w:p w14:paraId="0CEB2CA9" w14:textId="77777777" w:rsidR="00A13856" w:rsidRDefault="00A13856" w:rsidP="00365F83">
      <w:pPr>
        <w:spacing w:after="0"/>
        <w:rPr>
          <w:rFonts w:ascii="Calibri" w:eastAsia="Calibri" w:hAnsi="Calibri" w:cs="Calibri"/>
          <w:sz w:val="24"/>
        </w:rPr>
      </w:pPr>
    </w:p>
    <w:p w14:paraId="351CF8AE" w14:textId="77777777" w:rsidR="00471925" w:rsidRDefault="00471925">
      <w:pPr>
        <w:spacing w:after="0"/>
        <w:rPr>
          <w:rFonts w:ascii="Calibri" w:eastAsia="Calibri" w:hAnsi="Calibri" w:cs="Calibri"/>
          <w:b/>
          <w:sz w:val="24"/>
        </w:rPr>
      </w:pPr>
    </w:p>
    <w:p w14:paraId="337D0846" w14:textId="77777777" w:rsidR="00A13856" w:rsidRDefault="00BD2463">
      <w:pPr>
        <w:spacing w:after="0"/>
        <w:rPr>
          <w:rFonts w:ascii="Calibri" w:eastAsia="Calibri" w:hAnsi="Calibri" w:cs="Calibri"/>
          <w:b/>
          <w:sz w:val="24"/>
        </w:rPr>
      </w:pPr>
      <w:r>
        <w:rPr>
          <w:rFonts w:ascii="Calibri" w:eastAsia="Calibri" w:hAnsi="Calibri" w:cs="Calibri"/>
          <w:b/>
          <w:sz w:val="24"/>
        </w:rPr>
        <w:t>OUTSIDE AREA WHERE CHILDREN MAY PLAY AT HOME OR AT A PARK</w:t>
      </w:r>
    </w:p>
    <w:tbl>
      <w:tblPr>
        <w:tblStyle w:val="TableGrid"/>
        <w:tblW w:w="10795" w:type="dxa"/>
        <w:tblLook w:val="04A0" w:firstRow="1" w:lastRow="0" w:firstColumn="1" w:lastColumn="0" w:noHBand="0" w:noVBand="1"/>
      </w:tblPr>
      <w:tblGrid>
        <w:gridCol w:w="828"/>
        <w:gridCol w:w="5760"/>
        <w:gridCol w:w="4207"/>
      </w:tblGrid>
      <w:tr w:rsidR="00365F83" w14:paraId="7391D62D" w14:textId="77777777" w:rsidTr="009938A7">
        <w:tc>
          <w:tcPr>
            <w:tcW w:w="828" w:type="dxa"/>
          </w:tcPr>
          <w:p w14:paraId="5EB32FD5" w14:textId="77777777" w:rsidR="00365F83" w:rsidRDefault="00365F83">
            <w:pPr>
              <w:rPr>
                <w:rFonts w:ascii="Calibri" w:eastAsia="Calibri" w:hAnsi="Calibri" w:cs="Calibri"/>
                <w:sz w:val="24"/>
              </w:rPr>
            </w:pPr>
          </w:p>
        </w:tc>
        <w:tc>
          <w:tcPr>
            <w:tcW w:w="5760" w:type="dxa"/>
          </w:tcPr>
          <w:p w14:paraId="1B3EE662" w14:textId="77777777" w:rsidR="00365F83" w:rsidRDefault="00365F83">
            <w:pPr>
              <w:rPr>
                <w:rFonts w:ascii="Calibri" w:eastAsia="Calibri" w:hAnsi="Calibri" w:cs="Calibri"/>
                <w:sz w:val="24"/>
              </w:rPr>
            </w:pPr>
            <w:r>
              <w:rPr>
                <w:rFonts w:ascii="Calibri" w:eastAsia="Calibri" w:hAnsi="Calibri" w:cs="Calibri"/>
                <w:sz w:val="24"/>
              </w:rPr>
              <w:t>Plants or shrubs that are of the poisonous variety are inaccessible to children or are removed.</w:t>
            </w:r>
          </w:p>
        </w:tc>
        <w:tc>
          <w:tcPr>
            <w:tcW w:w="4207" w:type="dxa"/>
          </w:tcPr>
          <w:p w14:paraId="5718F592" w14:textId="77777777" w:rsidR="00365F83" w:rsidRDefault="00365F83">
            <w:pPr>
              <w:rPr>
                <w:rFonts w:ascii="Calibri" w:eastAsia="Calibri" w:hAnsi="Calibri" w:cs="Calibri"/>
                <w:sz w:val="24"/>
              </w:rPr>
            </w:pPr>
          </w:p>
        </w:tc>
      </w:tr>
      <w:tr w:rsidR="00365F83" w14:paraId="2653ECCD" w14:textId="77777777" w:rsidTr="009938A7">
        <w:tc>
          <w:tcPr>
            <w:tcW w:w="828" w:type="dxa"/>
          </w:tcPr>
          <w:p w14:paraId="3CD26B04" w14:textId="77777777" w:rsidR="00365F83" w:rsidRDefault="00365F83">
            <w:pPr>
              <w:rPr>
                <w:rFonts w:ascii="Calibri" w:eastAsia="Calibri" w:hAnsi="Calibri" w:cs="Calibri"/>
                <w:sz w:val="24"/>
              </w:rPr>
            </w:pPr>
          </w:p>
        </w:tc>
        <w:tc>
          <w:tcPr>
            <w:tcW w:w="5760" w:type="dxa"/>
          </w:tcPr>
          <w:p w14:paraId="6F605D3B" w14:textId="77777777" w:rsidR="00365F83" w:rsidRDefault="00365F83">
            <w:pPr>
              <w:rPr>
                <w:rFonts w:ascii="Calibri" w:eastAsia="Calibri" w:hAnsi="Calibri" w:cs="Calibri"/>
                <w:sz w:val="24"/>
              </w:rPr>
            </w:pPr>
            <w:r>
              <w:rPr>
                <w:rFonts w:ascii="Calibri" w:eastAsia="Calibri" w:hAnsi="Calibri" w:cs="Calibri"/>
                <w:sz w:val="24"/>
              </w:rPr>
              <w:t>Play area is fr</w:t>
            </w:r>
            <w:r w:rsidR="00AA2FCD">
              <w:rPr>
                <w:rFonts w:ascii="Calibri" w:eastAsia="Calibri" w:hAnsi="Calibri" w:cs="Calibri"/>
                <w:sz w:val="24"/>
              </w:rPr>
              <w:t xml:space="preserve">ee of glass, nails, litter, and other sharp or hazardous materials. </w:t>
            </w:r>
          </w:p>
        </w:tc>
        <w:tc>
          <w:tcPr>
            <w:tcW w:w="4207" w:type="dxa"/>
          </w:tcPr>
          <w:p w14:paraId="5EE58609" w14:textId="77777777" w:rsidR="00365F83" w:rsidRDefault="00365F83">
            <w:pPr>
              <w:rPr>
                <w:rFonts w:ascii="Calibri" w:eastAsia="Calibri" w:hAnsi="Calibri" w:cs="Calibri"/>
                <w:sz w:val="24"/>
              </w:rPr>
            </w:pPr>
          </w:p>
        </w:tc>
      </w:tr>
      <w:tr w:rsidR="00365F83" w14:paraId="05E777FF" w14:textId="77777777" w:rsidTr="009938A7">
        <w:tc>
          <w:tcPr>
            <w:tcW w:w="828" w:type="dxa"/>
          </w:tcPr>
          <w:p w14:paraId="7CB02CAA" w14:textId="77777777" w:rsidR="00365F83" w:rsidRDefault="00365F83">
            <w:pPr>
              <w:rPr>
                <w:rFonts w:ascii="Calibri" w:eastAsia="Calibri" w:hAnsi="Calibri" w:cs="Calibri"/>
                <w:sz w:val="24"/>
              </w:rPr>
            </w:pPr>
          </w:p>
        </w:tc>
        <w:tc>
          <w:tcPr>
            <w:tcW w:w="5760" w:type="dxa"/>
          </w:tcPr>
          <w:p w14:paraId="0DAE7ECE" w14:textId="77777777" w:rsidR="00365F83" w:rsidRDefault="00365F83">
            <w:pPr>
              <w:rPr>
                <w:rFonts w:ascii="Calibri" w:eastAsia="Calibri" w:hAnsi="Calibri" w:cs="Calibri"/>
                <w:sz w:val="24"/>
              </w:rPr>
            </w:pPr>
            <w:r>
              <w:rPr>
                <w:rFonts w:ascii="Calibri" w:eastAsia="Calibri" w:hAnsi="Calibri" w:cs="Calibri"/>
                <w:sz w:val="24"/>
              </w:rPr>
              <w:t>Broken toys are repaired or disposed of.</w:t>
            </w:r>
          </w:p>
        </w:tc>
        <w:tc>
          <w:tcPr>
            <w:tcW w:w="4207" w:type="dxa"/>
          </w:tcPr>
          <w:p w14:paraId="7A4360DA" w14:textId="77777777" w:rsidR="00365F83" w:rsidRDefault="00365F83">
            <w:pPr>
              <w:rPr>
                <w:rFonts w:ascii="Calibri" w:eastAsia="Calibri" w:hAnsi="Calibri" w:cs="Calibri"/>
                <w:sz w:val="24"/>
              </w:rPr>
            </w:pPr>
          </w:p>
        </w:tc>
      </w:tr>
      <w:tr w:rsidR="00365F83" w14:paraId="16794267" w14:textId="77777777" w:rsidTr="009938A7">
        <w:tc>
          <w:tcPr>
            <w:tcW w:w="828" w:type="dxa"/>
          </w:tcPr>
          <w:p w14:paraId="1BF31B39" w14:textId="77777777" w:rsidR="00365F83" w:rsidRDefault="00365F83">
            <w:pPr>
              <w:rPr>
                <w:rFonts w:ascii="Calibri" w:eastAsia="Calibri" w:hAnsi="Calibri" w:cs="Calibri"/>
                <w:sz w:val="24"/>
              </w:rPr>
            </w:pPr>
          </w:p>
        </w:tc>
        <w:tc>
          <w:tcPr>
            <w:tcW w:w="5760" w:type="dxa"/>
          </w:tcPr>
          <w:p w14:paraId="58682C47" w14:textId="77777777" w:rsidR="00365F83" w:rsidRDefault="00365F83">
            <w:pPr>
              <w:rPr>
                <w:rFonts w:ascii="Calibri" w:eastAsia="Calibri" w:hAnsi="Calibri" w:cs="Calibri"/>
                <w:sz w:val="24"/>
              </w:rPr>
            </w:pPr>
            <w:r>
              <w:rPr>
                <w:rFonts w:ascii="Calibri" w:eastAsia="Calibri" w:hAnsi="Calibri" w:cs="Calibri"/>
                <w:sz w:val="24"/>
              </w:rPr>
              <w:t xml:space="preserve">Sandboxes are covered </w:t>
            </w:r>
            <w:r w:rsidR="00AA2FCD">
              <w:rPr>
                <w:rFonts w:ascii="Calibri" w:eastAsia="Calibri" w:hAnsi="Calibri" w:cs="Calibri"/>
                <w:sz w:val="24"/>
              </w:rPr>
              <w:t xml:space="preserve">when not in use. </w:t>
            </w:r>
          </w:p>
        </w:tc>
        <w:tc>
          <w:tcPr>
            <w:tcW w:w="4207" w:type="dxa"/>
          </w:tcPr>
          <w:p w14:paraId="2F778014" w14:textId="77777777" w:rsidR="00365F83" w:rsidRDefault="00365F83">
            <w:pPr>
              <w:rPr>
                <w:rFonts w:ascii="Calibri" w:eastAsia="Calibri" w:hAnsi="Calibri" w:cs="Calibri"/>
                <w:sz w:val="24"/>
              </w:rPr>
            </w:pPr>
          </w:p>
        </w:tc>
      </w:tr>
      <w:tr w:rsidR="00365F83" w14:paraId="2CC101F0" w14:textId="77777777" w:rsidTr="009938A7">
        <w:tc>
          <w:tcPr>
            <w:tcW w:w="828" w:type="dxa"/>
          </w:tcPr>
          <w:p w14:paraId="44F539AB" w14:textId="77777777" w:rsidR="00365F83" w:rsidRDefault="00365F83">
            <w:pPr>
              <w:rPr>
                <w:rFonts w:ascii="Calibri" w:eastAsia="Calibri" w:hAnsi="Calibri" w:cs="Calibri"/>
                <w:sz w:val="24"/>
              </w:rPr>
            </w:pPr>
          </w:p>
        </w:tc>
        <w:tc>
          <w:tcPr>
            <w:tcW w:w="5760" w:type="dxa"/>
          </w:tcPr>
          <w:p w14:paraId="0EB21D35" w14:textId="77777777" w:rsidR="00365F83" w:rsidRDefault="00365F83" w:rsidP="00AA2FCD">
            <w:pPr>
              <w:rPr>
                <w:rFonts w:ascii="Calibri" w:eastAsia="Calibri" w:hAnsi="Calibri" w:cs="Calibri"/>
                <w:sz w:val="24"/>
              </w:rPr>
            </w:pPr>
            <w:r>
              <w:rPr>
                <w:rFonts w:ascii="Calibri" w:eastAsia="Calibri" w:hAnsi="Calibri" w:cs="Calibri"/>
                <w:sz w:val="24"/>
              </w:rPr>
              <w:t xml:space="preserve">Boundaries around play area are distinct so children know their limits. This could be a fence, shrubs, tree line, painted lines, cones. </w:t>
            </w:r>
          </w:p>
        </w:tc>
        <w:tc>
          <w:tcPr>
            <w:tcW w:w="4207" w:type="dxa"/>
          </w:tcPr>
          <w:p w14:paraId="621723B0" w14:textId="77777777" w:rsidR="00365F83" w:rsidRDefault="00365F83">
            <w:pPr>
              <w:rPr>
                <w:rFonts w:ascii="Calibri" w:eastAsia="Calibri" w:hAnsi="Calibri" w:cs="Calibri"/>
                <w:sz w:val="24"/>
              </w:rPr>
            </w:pPr>
          </w:p>
        </w:tc>
      </w:tr>
      <w:tr w:rsidR="00365F83" w14:paraId="5CF999A9" w14:textId="77777777" w:rsidTr="009938A7">
        <w:tc>
          <w:tcPr>
            <w:tcW w:w="828" w:type="dxa"/>
          </w:tcPr>
          <w:p w14:paraId="0374165A" w14:textId="77777777" w:rsidR="00365F83" w:rsidRDefault="00365F83">
            <w:pPr>
              <w:rPr>
                <w:rFonts w:ascii="Calibri" w:eastAsia="Calibri" w:hAnsi="Calibri" w:cs="Calibri"/>
                <w:sz w:val="24"/>
              </w:rPr>
            </w:pPr>
          </w:p>
        </w:tc>
        <w:tc>
          <w:tcPr>
            <w:tcW w:w="5760" w:type="dxa"/>
          </w:tcPr>
          <w:p w14:paraId="178A3D16" w14:textId="77777777" w:rsidR="00365F83" w:rsidRDefault="00AA2FCD">
            <w:pPr>
              <w:rPr>
                <w:rFonts w:ascii="Calibri" w:eastAsia="Calibri" w:hAnsi="Calibri" w:cs="Calibri"/>
                <w:sz w:val="24"/>
              </w:rPr>
            </w:pPr>
            <w:r>
              <w:rPr>
                <w:rFonts w:ascii="Calibri" w:eastAsia="Calibri" w:hAnsi="Calibri" w:cs="Calibri"/>
                <w:sz w:val="24"/>
              </w:rPr>
              <w:t>Wading/play/splash pools</w:t>
            </w:r>
            <w:r w:rsidR="00365F83">
              <w:rPr>
                <w:rFonts w:ascii="Calibri" w:eastAsia="Calibri" w:hAnsi="Calibri" w:cs="Calibri"/>
                <w:sz w:val="24"/>
              </w:rPr>
              <w:t xml:space="preserve"> are emptied daily. </w:t>
            </w:r>
            <w:r>
              <w:rPr>
                <w:rFonts w:ascii="Calibri" w:eastAsia="Calibri" w:hAnsi="Calibri" w:cs="Calibri"/>
                <w:sz w:val="24"/>
              </w:rPr>
              <w:t xml:space="preserve">Children are always supervised </w:t>
            </w:r>
            <w:r w:rsidR="00365F83">
              <w:rPr>
                <w:rFonts w:ascii="Calibri" w:eastAsia="Calibri" w:hAnsi="Calibri" w:cs="Calibri"/>
                <w:sz w:val="24"/>
              </w:rPr>
              <w:t>when water is accessible.</w:t>
            </w:r>
          </w:p>
        </w:tc>
        <w:tc>
          <w:tcPr>
            <w:tcW w:w="4207" w:type="dxa"/>
          </w:tcPr>
          <w:p w14:paraId="2D5625EC" w14:textId="77777777" w:rsidR="00365F83" w:rsidRDefault="00365F83">
            <w:pPr>
              <w:rPr>
                <w:rFonts w:ascii="Calibri" w:eastAsia="Calibri" w:hAnsi="Calibri" w:cs="Calibri"/>
                <w:sz w:val="24"/>
              </w:rPr>
            </w:pPr>
          </w:p>
        </w:tc>
      </w:tr>
      <w:tr w:rsidR="00365F83" w14:paraId="77D86905" w14:textId="77777777" w:rsidTr="009938A7">
        <w:tc>
          <w:tcPr>
            <w:tcW w:w="828" w:type="dxa"/>
          </w:tcPr>
          <w:p w14:paraId="6E88DACF" w14:textId="77777777" w:rsidR="00365F83" w:rsidRDefault="00365F83">
            <w:pPr>
              <w:rPr>
                <w:rFonts w:ascii="Calibri" w:eastAsia="Calibri" w:hAnsi="Calibri" w:cs="Calibri"/>
                <w:sz w:val="24"/>
              </w:rPr>
            </w:pPr>
          </w:p>
        </w:tc>
        <w:tc>
          <w:tcPr>
            <w:tcW w:w="5760" w:type="dxa"/>
          </w:tcPr>
          <w:p w14:paraId="133F1F0E" w14:textId="77777777" w:rsidR="00365F83" w:rsidRDefault="00365F83">
            <w:pPr>
              <w:rPr>
                <w:rFonts w:ascii="Calibri" w:eastAsia="Calibri" w:hAnsi="Calibri" w:cs="Calibri"/>
                <w:sz w:val="24"/>
              </w:rPr>
            </w:pPr>
            <w:r>
              <w:rPr>
                <w:rFonts w:ascii="Calibri" w:eastAsia="Calibri" w:hAnsi="Calibri" w:cs="Calibri"/>
                <w:sz w:val="24"/>
              </w:rPr>
              <w:t xml:space="preserve">Large climbing and play equipment </w:t>
            </w:r>
            <w:proofErr w:type="gramStart"/>
            <w:r>
              <w:rPr>
                <w:rFonts w:ascii="Calibri" w:eastAsia="Calibri" w:hAnsi="Calibri" w:cs="Calibri"/>
                <w:sz w:val="24"/>
              </w:rPr>
              <w:t>is</w:t>
            </w:r>
            <w:proofErr w:type="gramEnd"/>
            <w:r>
              <w:rPr>
                <w:rFonts w:ascii="Calibri" w:eastAsia="Calibri" w:hAnsi="Calibri" w:cs="Calibri"/>
                <w:sz w:val="24"/>
              </w:rPr>
              <w:t xml:space="preserve"> secured and safe.</w:t>
            </w:r>
            <w:r w:rsidR="00AA2FCD">
              <w:rPr>
                <w:rFonts w:ascii="Calibri" w:eastAsia="Calibri" w:hAnsi="Calibri" w:cs="Calibri"/>
                <w:sz w:val="24"/>
              </w:rPr>
              <w:t xml:space="preserve"> Play equipment is checked regularly for hazards (breaks, splintering, rust, sharp areas, etc.)  </w:t>
            </w:r>
            <w:r>
              <w:rPr>
                <w:rFonts w:ascii="Calibri" w:eastAsia="Calibri" w:hAnsi="Calibri" w:cs="Calibri"/>
                <w:sz w:val="24"/>
              </w:rPr>
              <w:t xml:space="preserve"> </w:t>
            </w:r>
          </w:p>
        </w:tc>
        <w:tc>
          <w:tcPr>
            <w:tcW w:w="4207" w:type="dxa"/>
          </w:tcPr>
          <w:p w14:paraId="77970644" w14:textId="77777777" w:rsidR="00365F83" w:rsidRDefault="00365F83">
            <w:pPr>
              <w:rPr>
                <w:rFonts w:ascii="Calibri" w:eastAsia="Calibri" w:hAnsi="Calibri" w:cs="Calibri"/>
                <w:sz w:val="24"/>
              </w:rPr>
            </w:pPr>
          </w:p>
        </w:tc>
      </w:tr>
      <w:tr w:rsidR="00365F83" w14:paraId="0AD9BF38" w14:textId="77777777" w:rsidTr="009938A7">
        <w:tc>
          <w:tcPr>
            <w:tcW w:w="828" w:type="dxa"/>
          </w:tcPr>
          <w:p w14:paraId="4441CAA5" w14:textId="77777777" w:rsidR="00365F83" w:rsidRDefault="00365F83">
            <w:pPr>
              <w:rPr>
                <w:rFonts w:ascii="Calibri" w:eastAsia="Calibri" w:hAnsi="Calibri" w:cs="Calibri"/>
                <w:sz w:val="24"/>
              </w:rPr>
            </w:pPr>
          </w:p>
        </w:tc>
        <w:tc>
          <w:tcPr>
            <w:tcW w:w="5760" w:type="dxa"/>
          </w:tcPr>
          <w:p w14:paraId="2B07F016" w14:textId="77777777" w:rsidR="00365F83" w:rsidRDefault="00365F83">
            <w:pPr>
              <w:rPr>
                <w:rFonts w:ascii="Calibri" w:eastAsia="Calibri" w:hAnsi="Calibri" w:cs="Calibri"/>
                <w:sz w:val="24"/>
              </w:rPr>
            </w:pPr>
            <w:r>
              <w:rPr>
                <w:rFonts w:ascii="Calibri" w:eastAsia="Calibri" w:hAnsi="Calibri" w:cs="Calibri"/>
                <w:sz w:val="24"/>
              </w:rPr>
              <w:t>Outside area is ALWAYS supervised by an adult.</w:t>
            </w:r>
          </w:p>
        </w:tc>
        <w:tc>
          <w:tcPr>
            <w:tcW w:w="4207" w:type="dxa"/>
          </w:tcPr>
          <w:p w14:paraId="6A925528" w14:textId="77777777" w:rsidR="00365F83" w:rsidRDefault="00365F83">
            <w:pPr>
              <w:rPr>
                <w:rFonts w:ascii="Calibri" w:eastAsia="Calibri" w:hAnsi="Calibri" w:cs="Calibri"/>
                <w:sz w:val="24"/>
              </w:rPr>
            </w:pPr>
          </w:p>
        </w:tc>
      </w:tr>
      <w:tr w:rsidR="00365F83" w14:paraId="5E0B7D09" w14:textId="77777777" w:rsidTr="009938A7">
        <w:tc>
          <w:tcPr>
            <w:tcW w:w="828" w:type="dxa"/>
          </w:tcPr>
          <w:p w14:paraId="5E897918" w14:textId="77777777" w:rsidR="00365F83" w:rsidRDefault="00365F83">
            <w:pPr>
              <w:rPr>
                <w:rFonts w:ascii="Calibri" w:eastAsia="Calibri" w:hAnsi="Calibri" w:cs="Calibri"/>
                <w:sz w:val="24"/>
              </w:rPr>
            </w:pPr>
          </w:p>
        </w:tc>
        <w:tc>
          <w:tcPr>
            <w:tcW w:w="5760" w:type="dxa"/>
          </w:tcPr>
          <w:p w14:paraId="5AF77EEF" w14:textId="77777777" w:rsidR="00365F83" w:rsidRDefault="00365F83">
            <w:pPr>
              <w:rPr>
                <w:rFonts w:ascii="Calibri" w:eastAsia="Calibri" w:hAnsi="Calibri" w:cs="Calibri"/>
                <w:sz w:val="24"/>
              </w:rPr>
            </w:pPr>
            <w:r>
              <w:rPr>
                <w:rFonts w:ascii="Calibri" w:eastAsia="Calibri" w:hAnsi="Calibri" w:cs="Calibri"/>
                <w:sz w:val="24"/>
              </w:rPr>
              <w:t>Outside area is ALWAYS inspected by an adult before children play.</w:t>
            </w:r>
          </w:p>
        </w:tc>
        <w:tc>
          <w:tcPr>
            <w:tcW w:w="4207" w:type="dxa"/>
          </w:tcPr>
          <w:p w14:paraId="63CD8245" w14:textId="77777777" w:rsidR="00365F83" w:rsidRDefault="00365F83">
            <w:pPr>
              <w:rPr>
                <w:rFonts w:ascii="Calibri" w:eastAsia="Calibri" w:hAnsi="Calibri" w:cs="Calibri"/>
                <w:sz w:val="24"/>
              </w:rPr>
            </w:pPr>
          </w:p>
        </w:tc>
      </w:tr>
      <w:tr w:rsidR="00365F83" w14:paraId="54B86545" w14:textId="77777777" w:rsidTr="009938A7">
        <w:tc>
          <w:tcPr>
            <w:tcW w:w="828" w:type="dxa"/>
          </w:tcPr>
          <w:p w14:paraId="79C8B8A7" w14:textId="77777777" w:rsidR="00365F83" w:rsidRDefault="00365F83">
            <w:pPr>
              <w:rPr>
                <w:rFonts w:ascii="Calibri" w:eastAsia="Calibri" w:hAnsi="Calibri" w:cs="Calibri"/>
                <w:sz w:val="24"/>
              </w:rPr>
            </w:pPr>
          </w:p>
        </w:tc>
        <w:tc>
          <w:tcPr>
            <w:tcW w:w="5760" w:type="dxa"/>
          </w:tcPr>
          <w:p w14:paraId="2460DE93" w14:textId="77777777" w:rsidR="00365F83" w:rsidRDefault="00365F83">
            <w:pPr>
              <w:rPr>
                <w:rFonts w:ascii="Calibri" w:eastAsia="Calibri" w:hAnsi="Calibri" w:cs="Calibri"/>
                <w:sz w:val="24"/>
              </w:rPr>
            </w:pPr>
            <w:r>
              <w:rPr>
                <w:rFonts w:ascii="Calibri" w:eastAsia="Calibri" w:hAnsi="Calibri" w:cs="Calibri"/>
                <w:sz w:val="24"/>
              </w:rPr>
              <w:t>Life jackets are used when</w:t>
            </w:r>
            <w:r w:rsidR="00A31DC4">
              <w:rPr>
                <w:rFonts w:ascii="Calibri" w:eastAsia="Calibri" w:hAnsi="Calibri" w:cs="Calibri"/>
                <w:sz w:val="24"/>
              </w:rPr>
              <w:t xml:space="preserve"> children play/swim in streams, rivers, lakes, pools, or other bodies of water. </w:t>
            </w:r>
          </w:p>
        </w:tc>
        <w:tc>
          <w:tcPr>
            <w:tcW w:w="4207" w:type="dxa"/>
          </w:tcPr>
          <w:p w14:paraId="33476347" w14:textId="77777777" w:rsidR="00365F83" w:rsidRDefault="00365F83">
            <w:pPr>
              <w:rPr>
                <w:rFonts w:ascii="Calibri" w:eastAsia="Calibri" w:hAnsi="Calibri" w:cs="Calibri"/>
                <w:sz w:val="24"/>
              </w:rPr>
            </w:pPr>
          </w:p>
        </w:tc>
      </w:tr>
      <w:tr w:rsidR="00365F83" w14:paraId="484C3E50" w14:textId="77777777" w:rsidTr="009938A7">
        <w:tc>
          <w:tcPr>
            <w:tcW w:w="828" w:type="dxa"/>
          </w:tcPr>
          <w:p w14:paraId="4111F709" w14:textId="77777777" w:rsidR="00365F83" w:rsidRDefault="00365F83">
            <w:pPr>
              <w:rPr>
                <w:rFonts w:ascii="Calibri" w:eastAsia="Calibri" w:hAnsi="Calibri" w:cs="Calibri"/>
                <w:sz w:val="24"/>
              </w:rPr>
            </w:pPr>
          </w:p>
        </w:tc>
        <w:tc>
          <w:tcPr>
            <w:tcW w:w="5760" w:type="dxa"/>
          </w:tcPr>
          <w:p w14:paraId="693EEE7B" w14:textId="77777777" w:rsidR="00365F83" w:rsidRDefault="00365F83">
            <w:pPr>
              <w:rPr>
                <w:rFonts w:ascii="Calibri" w:eastAsia="Calibri" w:hAnsi="Calibri" w:cs="Calibri"/>
                <w:sz w:val="24"/>
              </w:rPr>
            </w:pPr>
            <w:r>
              <w:rPr>
                <w:rFonts w:ascii="Calibri" w:eastAsia="Calibri" w:hAnsi="Calibri" w:cs="Calibri"/>
                <w:sz w:val="24"/>
              </w:rPr>
              <w:t xml:space="preserve">Bike helmets are used when children ride trikes, bikes, roller skates/blades, </w:t>
            </w:r>
            <w:proofErr w:type="gramStart"/>
            <w:r>
              <w:rPr>
                <w:rFonts w:ascii="Calibri" w:eastAsia="Calibri" w:hAnsi="Calibri" w:cs="Calibri"/>
                <w:sz w:val="24"/>
              </w:rPr>
              <w:t>skate boards</w:t>
            </w:r>
            <w:proofErr w:type="gramEnd"/>
            <w:r>
              <w:rPr>
                <w:rFonts w:ascii="Calibri" w:eastAsia="Calibri" w:hAnsi="Calibri" w:cs="Calibri"/>
                <w:sz w:val="24"/>
              </w:rPr>
              <w:t>, and scooters.</w:t>
            </w:r>
          </w:p>
        </w:tc>
        <w:tc>
          <w:tcPr>
            <w:tcW w:w="4207" w:type="dxa"/>
          </w:tcPr>
          <w:p w14:paraId="2E4FD933" w14:textId="77777777" w:rsidR="00365F83" w:rsidRDefault="00365F83">
            <w:pPr>
              <w:rPr>
                <w:rFonts w:ascii="Calibri" w:eastAsia="Calibri" w:hAnsi="Calibri" w:cs="Calibri"/>
                <w:sz w:val="24"/>
              </w:rPr>
            </w:pPr>
          </w:p>
        </w:tc>
      </w:tr>
      <w:tr w:rsidR="00365F83" w14:paraId="0062C9D5" w14:textId="77777777" w:rsidTr="009938A7">
        <w:tc>
          <w:tcPr>
            <w:tcW w:w="828" w:type="dxa"/>
          </w:tcPr>
          <w:p w14:paraId="2FFF532A" w14:textId="77777777" w:rsidR="00365F83" w:rsidRDefault="00365F83">
            <w:pPr>
              <w:rPr>
                <w:rFonts w:ascii="Calibri" w:eastAsia="Calibri" w:hAnsi="Calibri" w:cs="Calibri"/>
                <w:sz w:val="24"/>
              </w:rPr>
            </w:pPr>
          </w:p>
        </w:tc>
        <w:tc>
          <w:tcPr>
            <w:tcW w:w="5760" w:type="dxa"/>
          </w:tcPr>
          <w:p w14:paraId="71262C66" w14:textId="77777777" w:rsidR="00365F83" w:rsidRDefault="00365F83">
            <w:pPr>
              <w:rPr>
                <w:rFonts w:ascii="Calibri" w:eastAsia="Calibri" w:hAnsi="Calibri" w:cs="Calibri"/>
                <w:sz w:val="24"/>
              </w:rPr>
            </w:pPr>
            <w:r>
              <w:rPr>
                <w:rFonts w:ascii="Calibri" w:eastAsia="Calibri" w:hAnsi="Calibri" w:cs="Calibri"/>
                <w:sz w:val="24"/>
              </w:rPr>
              <w:t>If children go barefoot, the ground is free of debris.</w:t>
            </w:r>
          </w:p>
        </w:tc>
        <w:tc>
          <w:tcPr>
            <w:tcW w:w="4207" w:type="dxa"/>
          </w:tcPr>
          <w:p w14:paraId="60824375" w14:textId="77777777" w:rsidR="00365F83" w:rsidRDefault="00365F83">
            <w:pPr>
              <w:rPr>
                <w:rFonts w:ascii="Calibri" w:eastAsia="Calibri" w:hAnsi="Calibri" w:cs="Calibri"/>
                <w:sz w:val="24"/>
              </w:rPr>
            </w:pPr>
          </w:p>
        </w:tc>
      </w:tr>
      <w:tr w:rsidR="009938A7" w14:paraId="775F15E5" w14:textId="77777777" w:rsidTr="009938A7">
        <w:tc>
          <w:tcPr>
            <w:tcW w:w="828" w:type="dxa"/>
          </w:tcPr>
          <w:p w14:paraId="68E59A30" w14:textId="77777777" w:rsidR="009938A7" w:rsidRDefault="009938A7">
            <w:pPr>
              <w:rPr>
                <w:rFonts w:ascii="Calibri" w:eastAsia="Calibri" w:hAnsi="Calibri" w:cs="Calibri"/>
                <w:sz w:val="24"/>
              </w:rPr>
            </w:pPr>
          </w:p>
        </w:tc>
        <w:tc>
          <w:tcPr>
            <w:tcW w:w="5760" w:type="dxa"/>
          </w:tcPr>
          <w:p w14:paraId="4B590AEA" w14:textId="77777777" w:rsidR="009938A7" w:rsidRDefault="009938A7">
            <w:pPr>
              <w:rPr>
                <w:rFonts w:ascii="Calibri" w:eastAsia="Calibri" w:hAnsi="Calibri" w:cs="Calibri"/>
                <w:sz w:val="24"/>
              </w:rPr>
            </w:pPr>
            <w:r>
              <w:rPr>
                <w:rFonts w:ascii="Calibri" w:eastAsia="Calibri" w:hAnsi="Calibri" w:cs="Calibri"/>
                <w:sz w:val="24"/>
              </w:rPr>
              <w:t>Other:</w:t>
            </w:r>
          </w:p>
          <w:p w14:paraId="32049551" w14:textId="77777777" w:rsidR="009938A7" w:rsidRDefault="009938A7">
            <w:pPr>
              <w:rPr>
                <w:rFonts w:ascii="Calibri" w:eastAsia="Calibri" w:hAnsi="Calibri" w:cs="Calibri"/>
                <w:sz w:val="24"/>
              </w:rPr>
            </w:pPr>
          </w:p>
        </w:tc>
        <w:tc>
          <w:tcPr>
            <w:tcW w:w="4207" w:type="dxa"/>
          </w:tcPr>
          <w:p w14:paraId="74E103E3" w14:textId="77777777" w:rsidR="009938A7" w:rsidRDefault="009938A7">
            <w:pPr>
              <w:rPr>
                <w:rFonts w:ascii="Calibri" w:eastAsia="Calibri" w:hAnsi="Calibri" w:cs="Calibri"/>
                <w:sz w:val="24"/>
              </w:rPr>
            </w:pPr>
          </w:p>
        </w:tc>
      </w:tr>
    </w:tbl>
    <w:p w14:paraId="15D7EAE7" w14:textId="77777777" w:rsidR="00A13856" w:rsidRDefault="00A13856">
      <w:pPr>
        <w:spacing w:after="0"/>
        <w:rPr>
          <w:rFonts w:ascii="Calibri" w:eastAsia="Calibri" w:hAnsi="Calibri" w:cs="Calibri"/>
          <w:sz w:val="24"/>
        </w:rPr>
      </w:pPr>
    </w:p>
    <w:p w14:paraId="175B6B60" w14:textId="77777777" w:rsidR="00A13856" w:rsidRDefault="00A13856">
      <w:pPr>
        <w:spacing w:after="0"/>
        <w:rPr>
          <w:rFonts w:ascii="Calibri" w:eastAsia="Calibri" w:hAnsi="Calibri" w:cs="Calibri"/>
          <w:sz w:val="24"/>
        </w:rPr>
      </w:pPr>
    </w:p>
    <w:p w14:paraId="2932F1FB" w14:textId="77777777" w:rsidR="00A13856" w:rsidRDefault="00BD2463">
      <w:pPr>
        <w:spacing w:after="0"/>
        <w:rPr>
          <w:rFonts w:ascii="Calibri" w:eastAsia="Calibri" w:hAnsi="Calibri" w:cs="Calibri"/>
          <w:b/>
          <w:sz w:val="24"/>
        </w:rPr>
      </w:pPr>
      <w:r>
        <w:rPr>
          <w:rFonts w:ascii="Calibri" w:eastAsia="Calibri" w:hAnsi="Calibri" w:cs="Calibri"/>
          <w:b/>
          <w:sz w:val="24"/>
        </w:rPr>
        <w:t>AUTOMOBILE</w:t>
      </w:r>
    </w:p>
    <w:tbl>
      <w:tblPr>
        <w:tblStyle w:val="TableGrid"/>
        <w:tblW w:w="10795" w:type="dxa"/>
        <w:tblLook w:val="04A0" w:firstRow="1" w:lastRow="0" w:firstColumn="1" w:lastColumn="0" w:noHBand="0" w:noVBand="1"/>
      </w:tblPr>
      <w:tblGrid>
        <w:gridCol w:w="918"/>
        <w:gridCol w:w="5760"/>
        <w:gridCol w:w="4117"/>
      </w:tblGrid>
      <w:tr w:rsidR="00365F83" w14:paraId="619FF791" w14:textId="77777777" w:rsidTr="009938A7">
        <w:tc>
          <w:tcPr>
            <w:tcW w:w="918" w:type="dxa"/>
          </w:tcPr>
          <w:p w14:paraId="2279F530" w14:textId="77777777" w:rsidR="00365F83" w:rsidRDefault="00365F83">
            <w:pPr>
              <w:rPr>
                <w:rFonts w:ascii="Calibri" w:eastAsia="Calibri" w:hAnsi="Calibri" w:cs="Calibri"/>
                <w:sz w:val="24"/>
              </w:rPr>
            </w:pPr>
          </w:p>
        </w:tc>
        <w:tc>
          <w:tcPr>
            <w:tcW w:w="5760" w:type="dxa"/>
          </w:tcPr>
          <w:p w14:paraId="3BC00575" w14:textId="77777777" w:rsidR="00365F83" w:rsidRDefault="00A31DC4">
            <w:pPr>
              <w:rPr>
                <w:rFonts w:ascii="Calibri" w:eastAsia="Calibri" w:hAnsi="Calibri" w:cs="Calibri"/>
                <w:sz w:val="24"/>
              </w:rPr>
            </w:pPr>
            <w:r>
              <w:rPr>
                <w:rFonts w:ascii="Calibri" w:eastAsia="Calibri" w:hAnsi="Calibri" w:cs="Calibri"/>
                <w:sz w:val="24"/>
              </w:rPr>
              <w:t xml:space="preserve">Properly installed and approved car seats are used for all children. </w:t>
            </w:r>
          </w:p>
        </w:tc>
        <w:tc>
          <w:tcPr>
            <w:tcW w:w="4117" w:type="dxa"/>
          </w:tcPr>
          <w:p w14:paraId="509E3D3C" w14:textId="77777777" w:rsidR="00365F83" w:rsidRDefault="00365F83">
            <w:pPr>
              <w:rPr>
                <w:rFonts w:ascii="Calibri" w:eastAsia="Calibri" w:hAnsi="Calibri" w:cs="Calibri"/>
                <w:sz w:val="24"/>
              </w:rPr>
            </w:pPr>
          </w:p>
        </w:tc>
      </w:tr>
      <w:tr w:rsidR="00365F83" w14:paraId="5868A03A" w14:textId="77777777" w:rsidTr="009938A7">
        <w:tc>
          <w:tcPr>
            <w:tcW w:w="918" w:type="dxa"/>
          </w:tcPr>
          <w:p w14:paraId="50E96E89" w14:textId="77777777" w:rsidR="00365F83" w:rsidRDefault="00365F83">
            <w:pPr>
              <w:rPr>
                <w:rFonts w:ascii="Calibri" w:eastAsia="Calibri" w:hAnsi="Calibri" w:cs="Calibri"/>
                <w:sz w:val="24"/>
              </w:rPr>
            </w:pPr>
          </w:p>
        </w:tc>
        <w:tc>
          <w:tcPr>
            <w:tcW w:w="5760" w:type="dxa"/>
          </w:tcPr>
          <w:p w14:paraId="26425716" w14:textId="77777777" w:rsidR="00365F83" w:rsidRDefault="00365F83" w:rsidP="00365F83">
            <w:pPr>
              <w:rPr>
                <w:rFonts w:ascii="Calibri" w:eastAsia="Calibri" w:hAnsi="Calibri" w:cs="Calibri"/>
                <w:sz w:val="24"/>
              </w:rPr>
            </w:pPr>
            <w:r>
              <w:rPr>
                <w:rFonts w:ascii="Calibri" w:eastAsia="Calibri" w:hAnsi="Calibri" w:cs="Calibri"/>
                <w:sz w:val="24"/>
              </w:rPr>
              <w:t>Child safe</w:t>
            </w:r>
            <w:r w:rsidR="004505A8">
              <w:rPr>
                <w:rFonts w:ascii="Calibri" w:eastAsia="Calibri" w:hAnsi="Calibri" w:cs="Calibri"/>
                <w:sz w:val="24"/>
              </w:rPr>
              <w:t xml:space="preserve">ty locks are activated on doors </w:t>
            </w:r>
            <w:r>
              <w:rPr>
                <w:rFonts w:ascii="Calibri" w:eastAsia="Calibri" w:hAnsi="Calibri" w:cs="Calibri"/>
                <w:sz w:val="24"/>
              </w:rPr>
              <w:t>when available.</w:t>
            </w:r>
          </w:p>
          <w:p w14:paraId="5A13AE3F" w14:textId="77777777" w:rsidR="00365F83" w:rsidRDefault="004505A8">
            <w:pPr>
              <w:rPr>
                <w:rFonts w:ascii="Calibri" w:eastAsia="Calibri" w:hAnsi="Calibri" w:cs="Calibri"/>
                <w:sz w:val="24"/>
              </w:rPr>
            </w:pPr>
            <w:r>
              <w:rPr>
                <w:rFonts w:ascii="Calibri" w:eastAsia="Calibri" w:hAnsi="Calibri" w:cs="Calibri"/>
                <w:sz w:val="24"/>
              </w:rPr>
              <w:t>Cars are always kept locked when not in use to prevent a child from entering the car.</w:t>
            </w:r>
          </w:p>
        </w:tc>
        <w:tc>
          <w:tcPr>
            <w:tcW w:w="4117" w:type="dxa"/>
          </w:tcPr>
          <w:p w14:paraId="40109D20" w14:textId="77777777" w:rsidR="00365F83" w:rsidRDefault="00365F83">
            <w:pPr>
              <w:rPr>
                <w:rFonts w:ascii="Calibri" w:eastAsia="Calibri" w:hAnsi="Calibri" w:cs="Calibri"/>
                <w:sz w:val="24"/>
              </w:rPr>
            </w:pPr>
          </w:p>
        </w:tc>
      </w:tr>
      <w:tr w:rsidR="00365F83" w14:paraId="32FCC6BE" w14:textId="77777777" w:rsidTr="009938A7">
        <w:tc>
          <w:tcPr>
            <w:tcW w:w="918" w:type="dxa"/>
          </w:tcPr>
          <w:p w14:paraId="40D7B579" w14:textId="77777777" w:rsidR="00365F83" w:rsidRDefault="00365F83">
            <w:pPr>
              <w:rPr>
                <w:rFonts w:ascii="Calibri" w:eastAsia="Calibri" w:hAnsi="Calibri" w:cs="Calibri"/>
                <w:sz w:val="24"/>
              </w:rPr>
            </w:pPr>
          </w:p>
        </w:tc>
        <w:tc>
          <w:tcPr>
            <w:tcW w:w="5760" w:type="dxa"/>
          </w:tcPr>
          <w:p w14:paraId="2E59CC15" w14:textId="77777777" w:rsidR="00365F83" w:rsidRDefault="004505A8" w:rsidP="00365F83">
            <w:pPr>
              <w:rPr>
                <w:rFonts w:ascii="Calibri" w:eastAsia="Calibri" w:hAnsi="Calibri" w:cs="Calibri"/>
                <w:sz w:val="24"/>
              </w:rPr>
            </w:pPr>
            <w:r>
              <w:rPr>
                <w:rFonts w:ascii="Calibri" w:eastAsia="Calibri" w:hAnsi="Calibri" w:cs="Calibri"/>
                <w:sz w:val="24"/>
              </w:rPr>
              <w:t>Children are never left unattended in a car.</w:t>
            </w:r>
          </w:p>
        </w:tc>
        <w:tc>
          <w:tcPr>
            <w:tcW w:w="4117" w:type="dxa"/>
          </w:tcPr>
          <w:p w14:paraId="45F71566" w14:textId="77777777" w:rsidR="00365F83" w:rsidRDefault="00365F83">
            <w:pPr>
              <w:rPr>
                <w:rFonts w:ascii="Calibri" w:eastAsia="Calibri" w:hAnsi="Calibri" w:cs="Calibri"/>
                <w:sz w:val="24"/>
              </w:rPr>
            </w:pPr>
          </w:p>
        </w:tc>
      </w:tr>
      <w:tr w:rsidR="004505A8" w14:paraId="568157D3" w14:textId="77777777" w:rsidTr="009938A7">
        <w:tc>
          <w:tcPr>
            <w:tcW w:w="918" w:type="dxa"/>
          </w:tcPr>
          <w:p w14:paraId="266134F3" w14:textId="77777777" w:rsidR="004505A8" w:rsidRDefault="004505A8">
            <w:pPr>
              <w:rPr>
                <w:rFonts w:ascii="Calibri" w:eastAsia="Calibri" w:hAnsi="Calibri" w:cs="Calibri"/>
                <w:sz w:val="24"/>
              </w:rPr>
            </w:pPr>
          </w:p>
        </w:tc>
        <w:tc>
          <w:tcPr>
            <w:tcW w:w="5760" w:type="dxa"/>
          </w:tcPr>
          <w:p w14:paraId="7A392484" w14:textId="77777777" w:rsidR="004505A8" w:rsidRDefault="00A31DC4" w:rsidP="00365F83">
            <w:pPr>
              <w:rPr>
                <w:rFonts w:ascii="Calibri" w:eastAsia="Calibri" w:hAnsi="Calibri" w:cs="Calibri"/>
                <w:sz w:val="24"/>
              </w:rPr>
            </w:pPr>
            <w:r>
              <w:rPr>
                <w:rFonts w:ascii="Calibri" w:eastAsia="Calibri" w:hAnsi="Calibri" w:cs="Calibri"/>
                <w:sz w:val="24"/>
              </w:rPr>
              <w:t>Before getting into the car</w:t>
            </w:r>
            <w:r w:rsidR="004505A8">
              <w:rPr>
                <w:rFonts w:ascii="Calibri" w:eastAsia="Calibri" w:hAnsi="Calibri" w:cs="Calibri"/>
                <w:sz w:val="24"/>
              </w:rPr>
              <w:t>, the driver walks completely around the car to ensure there are no children behind or near the car.</w:t>
            </w:r>
          </w:p>
        </w:tc>
        <w:tc>
          <w:tcPr>
            <w:tcW w:w="4117" w:type="dxa"/>
          </w:tcPr>
          <w:p w14:paraId="7D3ADEC6" w14:textId="77777777" w:rsidR="004505A8" w:rsidRDefault="004505A8">
            <w:pPr>
              <w:rPr>
                <w:rFonts w:ascii="Calibri" w:eastAsia="Calibri" w:hAnsi="Calibri" w:cs="Calibri"/>
                <w:sz w:val="24"/>
              </w:rPr>
            </w:pPr>
          </w:p>
        </w:tc>
      </w:tr>
      <w:tr w:rsidR="009938A7" w14:paraId="657EAABD" w14:textId="77777777" w:rsidTr="009938A7">
        <w:tc>
          <w:tcPr>
            <w:tcW w:w="918" w:type="dxa"/>
          </w:tcPr>
          <w:p w14:paraId="3B132A45" w14:textId="77777777" w:rsidR="009938A7" w:rsidRDefault="009938A7">
            <w:pPr>
              <w:rPr>
                <w:rFonts w:ascii="Calibri" w:eastAsia="Calibri" w:hAnsi="Calibri" w:cs="Calibri"/>
                <w:sz w:val="24"/>
              </w:rPr>
            </w:pPr>
          </w:p>
        </w:tc>
        <w:tc>
          <w:tcPr>
            <w:tcW w:w="5760" w:type="dxa"/>
          </w:tcPr>
          <w:p w14:paraId="69497321" w14:textId="77777777" w:rsidR="009938A7" w:rsidRDefault="009938A7" w:rsidP="00365F83">
            <w:pPr>
              <w:rPr>
                <w:rFonts w:ascii="Calibri" w:eastAsia="Calibri" w:hAnsi="Calibri" w:cs="Calibri"/>
                <w:sz w:val="24"/>
              </w:rPr>
            </w:pPr>
            <w:r>
              <w:rPr>
                <w:rFonts w:ascii="Calibri" w:eastAsia="Calibri" w:hAnsi="Calibri" w:cs="Calibri"/>
                <w:sz w:val="24"/>
              </w:rPr>
              <w:t>Other:</w:t>
            </w:r>
          </w:p>
          <w:p w14:paraId="41D29F91" w14:textId="77777777" w:rsidR="009938A7" w:rsidRDefault="009938A7" w:rsidP="00365F83">
            <w:pPr>
              <w:rPr>
                <w:rFonts w:ascii="Calibri" w:eastAsia="Calibri" w:hAnsi="Calibri" w:cs="Calibri"/>
                <w:sz w:val="24"/>
              </w:rPr>
            </w:pPr>
          </w:p>
        </w:tc>
        <w:tc>
          <w:tcPr>
            <w:tcW w:w="4117" w:type="dxa"/>
          </w:tcPr>
          <w:p w14:paraId="48404AB4" w14:textId="77777777" w:rsidR="009938A7" w:rsidRDefault="009938A7">
            <w:pPr>
              <w:rPr>
                <w:rFonts w:ascii="Calibri" w:eastAsia="Calibri" w:hAnsi="Calibri" w:cs="Calibri"/>
                <w:sz w:val="24"/>
              </w:rPr>
            </w:pPr>
          </w:p>
        </w:tc>
      </w:tr>
    </w:tbl>
    <w:p w14:paraId="4768FC36" w14:textId="77777777" w:rsidR="0053428B" w:rsidRDefault="0053428B">
      <w:pPr>
        <w:spacing w:after="0"/>
        <w:rPr>
          <w:rFonts w:ascii="Calibri" w:eastAsia="Calibri" w:hAnsi="Calibri" w:cs="Calibri"/>
          <w:b/>
          <w:sz w:val="24"/>
        </w:rPr>
      </w:pPr>
    </w:p>
    <w:p w14:paraId="21A07E82" w14:textId="77777777" w:rsidR="001B2C7B" w:rsidRDefault="001B2C7B">
      <w:pPr>
        <w:spacing w:after="0"/>
        <w:rPr>
          <w:rFonts w:ascii="Calibri" w:eastAsia="Calibri" w:hAnsi="Calibri" w:cs="Calibri"/>
          <w:b/>
          <w:sz w:val="24"/>
        </w:rPr>
      </w:pPr>
    </w:p>
    <w:p w14:paraId="2522015E" w14:textId="77777777" w:rsidR="001B2C7B" w:rsidRDefault="001B2C7B">
      <w:pPr>
        <w:spacing w:after="0"/>
        <w:rPr>
          <w:rFonts w:ascii="Calibri" w:eastAsia="Calibri" w:hAnsi="Calibri" w:cs="Calibri"/>
          <w:b/>
          <w:sz w:val="24"/>
        </w:rPr>
      </w:pPr>
    </w:p>
    <w:p w14:paraId="249B3935" w14:textId="77777777" w:rsidR="004505A8" w:rsidRDefault="004505A8" w:rsidP="004505A8">
      <w:pPr>
        <w:spacing w:after="0"/>
        <w:rPr>
          <w:rFonts w:ascii="Calibri" w:eastAsia="Calibri" w:hAnsi="Calibri" w:cs="Calibri"/>
          <w:b/>
          <w:sz w:val="24"/>
        </w:rPr>
      </w:pPr>
      <w:r>
        <w:rPr>
          <w:rFonts w:ascii="Calibri" w:eastAsia="Calibri" w:hAnsi="Calibri" w:cs="Calibri"/>
          <w:b/>
          <w:sz w:val="24"/>
        </w:rPr>
        <w:lastRenderedPageBreak/>
        <w:t>ADDITIONAL HEALTH AND SAFETY LEARNING OPPORTUNITIES</w:t>
      </w:r>
    </w:p>
    <w:p w14:paraId="71EE79B9" w14:textId="77777777" w:rsidR="004505A8" w:rsidRDefault="00A31DC4" w:rsidP="004505A8">
      <w:pPr>
        <w:spacing w:after="0"/>
        <w:rPr>
          <w:rFonts w:ascii="Calibri" w:eastAsia="Calibri" w:hAnsi="Calibri" w:cs="Calibri"/>
          <w:sz w:val="24"/>
        </w:rPr>
      </w:pPr>
      <w:r>
        <w:rPr>
          <w:rFonts w:ascii="Calibri" w:eastAsia="Calibri" w:hAnsi="Calibri" w:cs="Calibri"/>
          <w:sz w:val="24"/>
        </w:rPr>
        <w:t>*</w:t>
      </w:r>
      <w:r w:rsidR="00471925">
        <w:rPr>
          <w:rFonts w:ascii="Calibri" w:eastAsia="Calibri" w:hAnsi="Calibri" w:cs="Calibri"/>
          <w:sz w:val="24"/>
        </w:rPr>
        <w:t>Mark</w:t>
      </w:r>
      <w:r w:rsidR="004505A8">
        <w:rPr>
          <w:rFonts w:ascii="Calibri" w:eastAsia="Calibri" w:hAnsi="Calibri" w:cs="Calibri"/>
          <w:sz w:val="24"/>
        </w:rPr>
        <w:t xml:space="preserve"> if parent is interested in more info</w:t>
      </w:r>
      <w:r>
        <w:rPr>
          <w:rFonts w:ascii="Calibri" w:eastAsia="Calibri" w:hAnsi="Calibri" w:cs="Calibri"/>
          <w:sz w:val="24"/>
        </w:rPr>
        <w:t>rmation on the following topics.</w:t>
      </w:r>
    </w:p>
    <w:tbl>
      <w:tblPr>
        <w:tblStyle w:val="TableGrid"/>
        <w:tblW w:w="10795" w:type="dxa"/>
        <w:tblLayout w:type="fixed"/>
        <w:tblLook w:val="04A0" w:firstRow="1" w:lastRow="0" w:firstColumn="1" w:lastColumn="0" w:noHBand="0" w:noVBand="1"/>
      </w:tblPr>
      <w:tblGrid>
        <w:gridCol w:w="787"/>
        <w:gridCol w:w="5891"/>
        <w:gridCol w:w="4117"/>
      </w:tblGrid>
      <w:tr w:rsidR="004505A8" w14:paraId="237371D2" w14:textId="77777777" w:rsidTr="009938A7">
        <w:tc>
          <w:tcPr>
            <w:tcW w:w="787" w:type="dxa"/>
          </w:tcPr>
          <w:p w14:paraId="64C09562" w14:textId="77777777" w:rsidR="004505A8" w:rsidRDefault="004505A8" w:rsidP="004505A8">
            <w:pPr>
              <w:rPr>
                <w:rFonts w:ascii="Calibri" w:eastAsia="Calibri" w:hAnsi="Calibri" w:cs="Calibri"/>
                <w:sz w:val="24"/>
              </w:rPr>
            </w:pPr>
          </w:p>
        </w:tc>
        <w:tc>
          <w:tcPr>
            <w:tcW w:w="5891" w:type="dxa"/>
          </w:tcPr>
          <w:p w14:paraId="4B2FAF16" w14:textId="77777777" w:rsidR="004505A8" w:rsidRDefault="004505A8" w:rsidP="004505A8">
            <w:pPr>
              <w:rPr>
                <w:rFonts w:ascii="Calibri" w:eastAsia="Calibri" w:hAnsi="Calibri" w:cs="Calibri"/>
                <w:sz w:val="24"/>
              </w:rPr>
            </w:pPr>
            <w:r>
              <w:rPr>
                <w:rFonts w:ascii="Calibri" w:eastAsia="Calibri" w:hAnsi="Calibri" w:cs="Calibri"/>
                <w:sz w:val="24"/>
              </w:rPr>
              <w:t>Emergency First Aid</w:t>
            </w:r>
          </w:p>
        </w:tc>
        <w:tc>
          <w:tcPr>
            <w:tcW w:w="4117" w:type="dxa"/>
          </w:tcPr>
          <w:p w14:paraId="7F5CBAB3" w14:textId="77777777" w:rsidR="004505A8" w:rsidRDefault="004505A8" w:rsidP="004505A8">
            <w:pPr>
              <w:rPr>
                <w:rFonts w:ascii="Calibri" w:eastAsia="Calibri" w:hAnsi="Calibri" w:cs="Calibri"/>
                <w:sz w:val="24"/>
              </w:rPr>
            </w:pPr>
          </w:p>
        </w:tc>
      </w:tr>
      <w:tr w:rsidR="004505A8" w14:paraId="28FE5710" w14:textId="77777777" w:rsidTr="009938A7">
        <w:tc>
          <w:tcPr>
            <w:tcW w:w="787" w:type="dxa"/>
          </w:tcPr>
          <w:p w14:paraId="1EE24475" w14:textId="77777777" w:rsidR="004505A8" w:rsidRDefault="004505A8" w:rsidP="004505A8">
            <w:pPr>
              <w:rPr>
                <w:rFonts w:ascii="Calibri" w:eastAsia="Calibri" w:hAnsi="Calibri" w:cs="Calibri"/>
                <w:sz w:val="24"/>
              </w:rPr>
            </w:pPr>
          </w:p>
        </w:tc>
        <w:tc>
          <w:tcPr>
            <w:tcW w:w="5891" w:type="dxa"/>
          </w:tcPr>
          <w:p w14:paraId="6968F4B3" w14:textId="77777777" w:rsidR="004505A8" w:rsidRDefault="004505A8" w:rsidP="004505A8">
            <w:pPr>
              <w:rPr>
                <w:rFonts w:ascii="Calibri" w:eastAsia="Calibri" w:hAnsi="Calibri" w:cs="Calibri"/>
                <w:sz w:val="24"/>
              </w:rPr>
            </w:pPr>
            <w:r>
              <w:rPr>
                <w:rFonts w:ascii="Calibri" w:eastAsia="Calibri" w:hAnsi="Calibri" w:cs="Calibri"/>
                <w:sz w:val="24"/>
              </w:rPr>
              <w:t>Health and Developmental consequences of tobacco products</w:t>
            </w:r>
          </w:p>
        </w:tc>
        <w:tc>
          <w:tcPr>
            <w:tcW w:w="4117" w:type="dxa"/>
          </w:tcPr>
          <w:p w14:paraId="7A8059B4" w14:textId="77777777" w:rsidR="004505A8" w:rsidRDefault="004505A8" w:rsidP="004505A8">
            <w:pPr>
              <w:rPr>
                <w:rFonts w:ascii="Calibri" w:eastAsia="Calibri" w:hAnsi="Calibri" w:cs="Calibri"/>
                <w:sz w:val="24"/>
              </w:rPr>
            </w:pPr>
          </w:p>
        </w:tc>
      </w:tr>
      <w:tr w:rsidR="004505A8" w14:paraId="3590B17D" w14:textId="77777777" w:rsidTr="009938A7">
        <w:tc>
          <w:tcPr>
            <w:tcW w:w="787" w:type="dxa"/>
          </w:tcPr>
          <w:p w14:paraId="405EC047" w14:textId="77777777" w:rsidR="004505A8" w:rsidRDefault="004505A8" w:rsidP="004505A8">
            <w:pPr>
              <w:rPr>
                <w:rFonts w:ascii="Calibri" w:eastAsia="Calibri" w:hAnsi="Calibri" w:cs="Calibri"/>
                <w:sz w:val="24"/>
              </w:rPr>
            </w:pPr>
          </w:p>
        </w:tc>
        <w:tc>
          <w:tcPr>
            <w:tcW w:w="5891" w:type="dxa"/>
          </w:tcPr>
          <w:p w14:paraId="0E0337DE" w14:textId="77777777" w:rsidR="004505A8" w:rsidRDefault="004505A8" w:rsidP="004505A8">
            <w:pPr>
              <w:rPr>
                <w:rFonts w:ascii="Calibri" w:eastAsia="Calibri" w:hAnsi="Calibri" w:cs="Calibri"/>
                <w:sz w:val="24"/>
              </w:rPr>
            </w:pPr>
            <w:r>
              <w:rPr>
                <w:rFonts w:ascii="Calibri" w:eastAsia="Calibri" w:hAnsi="Calibri" w:cs="Calibri"/>
                <w:sz w:val="24"/>
              </w:rPr>
              <w:t>Exposure to Lead</w:t>
            </w:r>
          </w:p>
        </w:tc>
        <w:tc>
          <w:tcPr>
            <w:tcW w:w="4117" w:type="dxa"/>
          </w:tcPr>
          <w:p w14:paraId="2C82EB7C" w14:textId="77777777" w:rsidR="004505A8" w:rsidRDefault="004505A8" w:rsidP="004505A8">
            <w:pPr>
              <w:rPr>
                <w:rFonts w:ascii="Calibri" w:eastAsia="Calibri" w:hAnsi="Calibri" w:cs="Calibri"/>
                <w:sz w:val="24"/>
              </w:rPr>
            </w:pPr>
          </w:p>
        </w:tc>
      </w:tr>
      <w:tr w:rsidR="004505A8" w14:paraId="4423E12C" w14:textId="77777777" w:rsidTr="009938A7">
        <w:tc>
          <w:tcPr>
            <w:tcW w:w="787" w:type="dxa"/>
          </w:tcPr>
          <w:p w14:paraId="0AF5E028" w14:textId="77777777" w:rsidR="004505A8" w:rsidRDefault="004505A8" w:rsidP="004505A8">
            <w:pPr>
              <w:rPr>
                <w:rFonts w:ascii="Calibri" w:eastAsia="Calibri" w:hAnsi="Calibri" w:cs="Calibri"/>
                <w:sz w:val="24"/>
              </w:rPr>
            </w:pPr>
          </w:p>
        </w:tc>
        <w:tc>
          <w:tcPr>
            <w:tcW w:w="5891" w:type="dxa"/>
          </w:tcPr>
          <w:p w14:paraId="15A5068C" w14:textId="77777777" w:rsidR="004505A8" w:rsidRDefault="004505A8" w:rsidP="004505A8">
            <w:pPr>
              <w:rPr>
                <w:rFonts w:ascii="Calibri" w:eastAsia="Calibri" w:hAnsi="Calibri" w:cs="Calibri"/>
                <w:sz w:val="24"/>
              </w:rPr>
            </w:pPr>
            <w:r>
              <w:rPr>
                <w:rFonts w:ascii="Calibri" w:eastAsia="Calibri" w:hAnsi="Calibri" w:cs="Calibri"/>
                <w:sz w:val="24"/>
              </w:rPr>
              <w:t>Additional Safe Sleep Information</w:t>
            </w:r>
          </w:p>
        </w:tc>
        <w:tc>
          <w:tcPr>
            <w:tcW w:w="4117" w:type="dxa"/>
          </w:tcPr>
          <w:p w14:paraId="76F8DC2F" w14:textId="77777777" w:rsidR="004505A8" w:rsidRDefault="004505A8" w:rsidP="004505A8">
            <w:pPr>
              <w:rPr>
                <w:rFonts w:ascii="Calibri" w:eastAsia="Calibri" w:hAnsi="Calibri" w:cs="Calibri"/>
                <w:sz w:val="24"/>
              </w:rPr>
            </w:pPr>
          </w:p>
        </w:tc>
      </w:tr>
      <w:tr w:rsidR="004505A8" w14:paraId="4B3692CF" w14:textId="77777777" w:rsidTr="009938A7">
        <w:tc>
          <w:tcPr>
            <w:tcW w:w="787" w:type="dxa"/>
          </w:tcPr>
          <w:p w14:paraId="2F82369E" w14:textId="77777777" w:rsidR="004505A8" w:rsidRDefault="004505A8" w:rsidP="004505A8">
            <w:pPr>
              <w:rPr>
                <w:rFonts w:ascii="Calibri" w:eastAsia="Calibri" w:hAnsi="Calibri" w:cs="Calibri"/>
                <w:sz w:val="24"/>
              </w:rPr>
            </w:pPr>
          </w:p>
        </w:tc>
        <w:tc>
          <w:tcPr>
            <w:tcW w:w="5891" w:type="dxa"/>
          </w:tcPr>
          <w:p w14:paraId="317618E0" w14:textId="77777777" w:rsidR="004505A8" w:rsidRDefault="004505A8" w:rsidP="004505A8">
            <w:pPr>
              <w:rPr>
                <w:rFonts w:ascii="Calibri" w:eastAsia="Calibri" w:hAnsi="Calibri" w:cs="Calibri"/>
                <w:sz w:val="24"/>
              </w:rPr>
            </w:pPr>
            <w:r>
              <w:rPr>
                <w:rFonts w:ascii="Calibri" w:eastAsia="Calibri" w:hAnsi="Calibri" w:cs="Calibri"/>
                <w:sz w:val="24"/>
              </w:rPr>
              <w:t>Pet safety - Have you talked with your child about caring for your pet? Does your pet have a "safe spot" to go where children leave it alone?</w:t>
            </w:r>
          </w:p>
        </w:tc>
        <w:tc>
          <w:tcPr>
            <w:tcW w:w="4117" w:type="dxa"/>
          </w:tcPr>
          <w:p w14:paraId="1AA51C2C" w14:textId="77777777" w:rsidR="004505A8" w:rsidRDefault="004505A8" w:rsidP="004505A8">
            <w:pPr>
              <w:rPr>
                <w:rFonts w:ascii="Calibri" w:eastAsia="Calibri" w:hAnsi="Calibri" w:cs="Calibri"/>
                <w:sz w:val="24"/>
              </w:rPr>
            </w:pPr>
          </w:p>
        </w:tc>
      </w:tr>
      <w:tr w:rsidR="004505A8" w14:paraId="1EEF61B8" w14:textId="77777777" w:rsidTr="009938A7">
        <w:tc>
          <w:tcPr>
            <w:tcW w:w="787" w:type="dxa"/>
          </w:tcPr>
          <w:p w14:paraId="07AAEC57" w14:textId="77777777" w:rsidR="004505A8" w:rsidRDefault="004505A8" w:rsidP="004505A8">
            <w:pPr>
              <w:rPr>
                <w:rFonts w:ascii="Calibri" w:eastAsia="Calibri" w:hAnsi="Calibri" w:cs="Calibri"/>
                <w:sz w:val="24"/>
              </w:rPr>
            </w:pPr>
          </w:p>
        </w:tc>
        <w:tc>
          <w:tcPr>
            <w:tcW w:w="5891" w:type="dxa"/>
          </w:tcPr>
          <w:p w14:paraId="4339709D" w14:textId="77777777" w:rsidR="004505A8" w:rsidRDefault="004505A8" w:rsidP="004505A8">
            <w:pPr>
              <w:rPr>
                <w:rFonts w:ascii="Calibri" w:eastAsia="Calibri" w:hAnsi="Calibri" w:cs="Calibri"/>
                <w:sz w:val="24"/>
              </w:rPr>
            </w:pPr>
            <w:r>
              <w:rPr>
                <w:rFonts w:ascii="Calibri" w:eastAsia="Calibri" w:hAnsi="Calibri" w:cs="Calibri"/>
                <w:sz w:val="24"/>
              </w:rPr>
              <w:t>PPO Plan- If you have a PPO against anyone, do you have a plan in place if an incident should occur with this person?</w:t>
            </w:r>
          </w:p>
        </w:tc>
        <w:tc>
          <w:tcPr>
            <w:tcW w:w="4117" w:type="dxa"/>
          </w:tcPr>
          <w:p w14:paraId="0DA21AEB" w14:textId="77777777" w:rsidR="004505A8" w:rsidRDefault="004505A8" w:rsidP="004505A8">
            <w:pPr>
              <w:rPr>
                <w:rFonts w:ascii="Calibri" w:eastAsia="Calibri" w:hAnsi="Calibri" w:cs="Calibri"/>
                <w:sz w:val="24"/>
              </w:rPr>
            </w:pPr>
          </w:p>
        </w:tc>
      </w:tr>
      <w:tr w:rsidR="00A31DC4" w14:paraId="3E9119D8" w14:textId="77777777" w:rsidTr="009938A7">
        <w:tc>
          <w:tcPr>
            <w:tcW w:w="787" w:type="dxa"/>
          </w:tcPr>
          <w:p w14:paraId="60849A19" w14:textId="77777777" w:rsidR="00A31DC4" w:rsidRDefault="00A31DC4" w:rsidP="004505A8">
            <w:pPr>
              <w:rPr>
                <w:rFonts w:ascii="Calibri" w:eastAsia="Calibri" w:hAnsi="Calibri" w:cs="Calibri"/>
                <w:sz w:val="24"/>
              </w:rPr>
            </w:pPr>
          </w:p>
        </w:tc>
        <w:tc>
          <w:tcPr>
            <w:tcW w:w="10008" w:type="dxa"/>
            <w:gridSpan w:val="2"/>
          </w:tcPr>
          <w:p w14:paraId="5A188B25" w14:textId="77777777" w:rsidR="00A31DC4" w:rsidRDefault="00A31DC4" w:rsidP="00A31DC4">
            <w:pPr>
              <w:rPr>
                <w:rFonts w:ascii="Calibri" w:eastAsia="Calibri" w:hAnsi="Calibri" w:cs="Calibri"/>
                <w:sz w:val="24"/>
              </w:rPr>
            </w:pPr>
            <w:r>
              <w:rPr>
                <w:rFonts w:ascii="Calibri" w:eastAsia="Calibri" w:hAnsi="Calibri" w:cs="Calibri"/>
                <w:sz w:val="24"/>
              </w:rPr>
              <w:t xml:space="preserve">Other Health and Safety Info Requested: </w:t>
            </w:r>
          </w:p>
          <w:p w14:paraId="7A9EF104" w14:textId="77777777" w:rsidR="00A31DC4" w:rsidRDefault="00A31DC4" w:rsidP="004505A8">
            <w:pPr>
              <w:rPr>
                <w:rFonts w:ascii="Calibri" w:eastAsia="Calibri" w:hAnsi="Calibri" w:cs="Calibri"/>
                <w:sz w:val="24"/>
              </w:rPr>
            </w:pPr>
          </w:p>
        </w:tc>
      </w:tr>
    </w:tbl>
    <w:p w14:paraId="5F9942D1" w14:textId="77777777" w:rsidR="00B07275" w:rsidRDefault="00B07275">
      <w:pPr>
        <w:spacing w:after="0"/>
        <w:rPr>
          <w:rFonts w:ascii="Calibri" w:eastAsia="Calibri" w:hAnsi="Calibri" w:cs="Calibri"/>
          <w:b/>
          <w:sz w:val="24"/>
        </w:rPr>
      </w:pPr>
    </w:p>
    <w:p w14:paraId="15A5337B" w14:textId="77777777" w:rsidR="00A13856" w:rsidRDefault="00BD2463">
      <w:pPr>
        <w:spacing w:after="0"/>
        <w:rPr>
          <w:rFonts w:ascii="Calibri" w:eastAsia="Calibri" w:hAnsi="Calibri" w:cs="Calibri"/>
          <w:b/>
          <w:sz w:val="24"/>
        </w:rPr>
      </w:pPr>
      <w:r>
        <w:rPr>
          <w:rFonts w:ascii="Calibri" w:eastAsia="Calibri" w:hAnsi="Calibri" w:cs="Calibri"/>
          <w:b/>
          <w:sz w:val="24"/>
        </w:rPr>
        <w:t>TALKING POINTS</w:t>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t xml:space="preserve">     DATE NOTED ON HV PLAN</w:t>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p>
    <w:tbl>
      <w:tblPr>
        <w:tblStyle w:val="TableGrid"/>
        <w:tblW w:w="10885" w:type="dxa"/>
        <w:tblLook w:val="04A0" w:firstRow="1" w:lastRow="0" w:firstColumn="1" w:lastColumn="0" w:noHBand="0" w:noVBand="1"/>
      </w:tblPr>
      <w:tblGrid>
        <w:gridCol w:w="6858"/>
        <w:gridCol w:w="4027"/>
      </w:tblGrid>
      <w:tr w:rsidR="004505A8" w14:paraId="74016D88" w14:textId="77777777" w:rsidTr="009938A7">
        <w:tc>
          <w:tcPr>
            <w:tcW w:w="6858" w:type="dxa"/>
          </w:tcPr>
          <w:p w14:paraId="7DB4AA34" w14:textId="77777777" w:rsidR="004505A8" w:rsidRDefault="004505A8">
            <w:pPr>
              <w:rPr>
                <w:rFonts w:ascii="Calibri" w:eastAsia="Calibri" w:hAnsi="Calibri" w:cs="Calibri"/>
                <w:sz w:val="24"/>
              </w:rPr>
            </w:pPr>
            <w:r>
              <w:rPr>
                <w:rFonts w:ascii="Calibri" w:eastAsia="Calibri" w:hAnsi="Calibri" w:cs="Calibri"/>
                <w:sz w:val="24"/>
              </w:rPr>
              <w:t>Safe sleeping practices</w:t>
            </w:r>
          </w:p>
        </w:tc>
        <w:tc>
          <w:tcPr>
            <w:tcW w:w="4027" w:type="dxa"/>
          </w:tcPr>
          <w:p w14:paraId="16F299C2" w14:textId="77777777" w:rsidR="004505A8" w:rsidRDefault="004505A8">
            <w:pPr>
              <w:rPr>
                <w:rFonts w:ascii="Calibri" w:eastAsia="Calibri" w:hAnsi="Calibri" w:cs="Calibri"/>
                <w:sz w:val="24"/>
              </w:rPr>
            </w:pPr>
          </w:p>
        </w:tc>
      </w:tr>
      <w:tr w:rsidR="004505A8" w14:paraId="42521478" w14:textId="77777777" w:rsidTr="009938A7">
        <w:tc>
          <w:tcPr>
            <w:tcW w:w="6858" w:type="dxa"/>
          </w:tcPr>
          <w:p w14:paraId="75D3F43D" w14:textId="77777777" w:rsidR="004505A8" w:rsidRDefault="004505A8">
            <w:pPr>
              <w:rPr>
                <w:rFonts w:ascii="Calibri" w:eastAsia="Calibri" w:hAnsi="Calibri" w:cs="Calibri"/>
                <w:sz w:val="24"/>
              </w:rPr>
            </w:pPr>
            <w:r>
              <w:rPr>
                <w:rFonts w:ascii="Calibri" w:eastAsia="Calibri" w:hAnsi="Calibri" w:cs="Calibri"/>
                <w:sz w:val="24"/>
              </w:rPr>
              <w:t>Chok</w:t>
            </w:r>
            <w:r w:rsidR="00B07275">
              <w:rPr>
                <w:rFonts w:ascii="Calibri" w:eastAsia="Calibri" w:hAnsi="Calibri" w:cs="Calibri"/>
                <w:sz w:val="24"/>
              </w:rPr>
              <w:t>ing hazard/</w:t>
            </w:r>
            <w:proofErr w:type="gramStart"/>
            <w:r w:rsidR="00B07275">
              <w:rPr>
                <w:rFonts w:ascii="Calibri" w:eastAsia="Calibri" w:hAnsi="Calibri" w:cs="Calibri"/>
                <w:sz w:val="24"/>
              </w:rPr>
              <w:t xml:space="preserve">choke </w:t>
            </w:r>
            <w:r>
              <w:rPr>
                <w:rFonts w:ascii="Calibri" w:eastAsia="Calibri" w:hAnsi="Calibri" w:cs="Calibri"/>
                <w:sz w:val="24"/>
              </w:rPr>
              <w:t xml:space="preserve"> tube</w:t>
            </w:r>
            <w:proofErr w:type="gramEnd"/>
            <w:r>
              <w:rPr>
                <w:rFonts w:ascii="Calibri" w:eastAsia="Calibri" w:hAnsi="Calibri" w:cs="Calibri"/>
                <w:sz w:val="24"/>
              </w:rPr>
              <w:t xml:space="preserve"> – using toilet paper tube</w:t>
            </w:r>
          </w:p>
        </w:tc>
        <w:tc>
          <w:tcPr>
            <w:tcW w:w="4027" w:type="dxa"/>
          </w:tcPr>
          <w:p w14:paraId="5F4DAF7C" w14:textId="77777777" w:rsidR="004505A8" w:rsidRDefault="004505A8">
            <w:pPr>
              <w:rPr>
                <w:rFonts w:ascii="Calibri" w:eastAsia="Calibri" w:hAnsi="Calibri" w:cs="Calibri"/>
                <w:sz w:val="24"/>
              </w:rPr>
            </w:pPr>
          </w:p>
        </w:tc>
      </w:tr>
      <w:tr w:rsidR="004505A8" w14:paraId="17474F53" w14:textId="77777777" w:rsidTr="009938A7">
        <w:tc>
          <w:tcPr>
            <w:tcW w:w="6858" w:type="dxa"/>
          </w:tcPr>
          <w:p w14:paraId="61E81310" w14:textId="77777777" w:rsidR="004505A8" w:rsidRDefault="004505A8">
            <w:pPr>
              <w:rPr>
                <w:rFonts w:ascii="Calibri" w:eastAsia="Calibri" w:hAnsi="Calibri" w:cs="Calibri"/>
                <w:sz w:val="24"/>
              </w:rPr>
            </w:pPr>
            <w:r>
              <w:rPr>
                <w:rFonts w:ascii="Calibri" w:eastAsia="Calibri" w:hAnsi="Calibri" w:cs="Calibri"/>
                <w:sz w:val="24"/>
              </w:rPr>
              <w:t xml:space="preserve">Medications – read labels, measure only with the measuring tool provided, </w:t>
            </w:r>
            <w:proofErr w:type="gramStart"/>
            <w:r>
              <w:rPr>
                <w:rFonts w:ascii="Calibri" w:eastAsia="Calibri" w:hAnsi="Calibri" w:cs="Calibri"/>
                <w:sz w:val="24"/>
              </w:rPr>
              <w:t>don’t</w:t>
            </w:r>
            <w:proofErr w:type="gramEnd"/>
            <w:r>
              <w:rPr>
                <w:rFonts w:ascii="Calibri" w:eastAsia="Calibri" w:hAnsi="Calibri" w:cs="Calibri"/>
                <w:sz w:val="24"/>
              </w:rPr>
              <w:t xml:space="preserve"> modify adult medications for children, don’t share medications, leave medication in the original container. Medication should never be kept in a purse or diaper bag where children may find it. </w:t>
            </w:r>
          </w:p>
        </w:tc>
        <w:tc>
          <w:tcPr>
            <w:tcW w:w="4027" w:type="dxa"/>
          </w:tcPr>
          <w:p w14:paraId="1F3033FE" w14:textId="77777777" w:rsidR="004505A8" w:rsidRDefault="004505A8">
            <w:pPr>
              <w:rPr>
                <w:rFonts w:ascii="Calibri" w:eastAsia="Calibri" w:hAnsi="Calibri" w:cs="Calibri"/>
                <w:sz w:val="24"/>
              </w:rPr>
            </w:pPr>
          </w:p>
        </w:tc>
      </w:tr>
      <w:tr w:rsidR="004505A8" w14:paraId="141F1A0D" w14:textId="77777777" w:rsidTr="009938A7">
        <w:tc>
          <w:tcPr>
            <w:tcW w:w="6858" w:type="dxa"/>
          </w:tcPr>
          <w:p w14:paraId="25BAD189" w14:textId="77777777" w:rsidR="004505A8" w:rsidRDefault="004505A8" w:rsidP="004505A8">
            <w:pPr>
              <w:rPr>
                <w:rFonts w:ascii="Calibri" w:eastAsia="Calibri" w:hAnsi="Calibri" w:cs="Calibri"/>
                <w:sz w:val="24"/>
              </w:rPr>
            </w:pPr>
            <w:r>
              <w:rPr>
                <w:rFonts w:ascii="Calibri" w:eastAsia="Calibri" w:hAnsi="Calibri" w:cs="Calibri"/>
                <w:sz w:val="24"/>
              </w:rPr>
              <w:t>Deadly Look-A-Likes: What do kids see?</w:t>
            </w:r>
          </w:p>
          <w:p w14:paraId="0B0538F5" w14:textId="77777777" w:rsidR="004505A8" w:rsidRDefault="00471925" w:rsidP="004505A8">
            <w:pPr>
              <w:rPr>
                <w:rFonts w:ascii="Calibri" w:eastAsia="Calibri" w:hAnsi="Calibri" w:cs="Calibri"/>
                <w:sz w:val="24"/>
              </w:rPr>
            </w:pPr>
            <w:r>
              <w:rPr>
                <w:rFonts w:ascii="Calibri" w:eastAsia="Calibri" w:hAnsi="Calibri" w:cs="Calibri"/>
                <w:sz w:val="24"/>
              </w:rPr>
              <w:t>Windex</w:t>
            </w:r>
            <w:r w:rsidR="004505A8">
              <w:rPr>
                <w:rFonts w:ascii="Calibri" w:eastAsia="Calibri" w:hAnsi="Calibri" w:cs="Calibri"/>
                <w:sz w:val="24"/>
              </w:rPr>
              <w:t xml:space="preserve"> = Kool Aid</w:t>
            </w:r>
          </w:p>
          <w:p w14:paraId="6266CDB8" w14:textId="77777777" w:rsidR="004505A8" w:rsidRDefault="004505A8">
            <w:pPr>
              <w:rPr>
                <w:rFonts w:ascii="Calibri" w:eastAsia="Calibri" w:hAnsi="Calibri" w:cs="Calibri"/>
                <w:sz w:val="24"/>
              </w:rPr>
            </w:pPr>
            <w:r>
              <w:rPr>
                <w:rFonts w:ascii="Calibri" w:eastAsia="Calibri" w:hAnsi="Calibri" w:cs="Calibri"/>
                <w:sz w:val="24"/>
              </w:rPr>
              <w:t>Pine Sol = apple juice</w:t>
            </w:r>
          </w:p>
        </w:tc>
        <w:tc>
          <w:tcPr>
            <w:tcW w:w="4027" w:type="dxa"/>
          </w:tcPr>
          <w:p w14:paraId="1CEEE6F6" w14:textId="77777777" w:rsidR="004505A8" w:rsidRDefault="004505A8">
            <w:pPr>
              <w:rPr>
                <w:rFonts w:ascii="Calibri" w:eastAsia="Calibri" w:hAnsi="Calibri" w:cs="Calibri"/>
                <w:sz w:val="24"/>
              </w:rPr>
            </w:pPr>
          </w:p>
        </w:tc>
      </w:tr>
      <w:tr w:rsidR="009938A7" w14:paraId="71EF8D6C" w14:textId="77777777" w:rsidTr="009938A7">
        <w:tc>
          <w:tcPr>
            <w:tcW w:w="6858" w:type="dxa"/>
          </w:tcPr>
          <w:p w14:paraId="08371E6C" w14:textId="77777777" w:rsidR="009938A7" w:rsidRDefault="009938A7" w:rsidP="004505A8">
            <w:pPr>
              <w:rPr>
                <w:rFonts w:ascii="Calibri" w:eastAsia="Calibri" w:hAnsi="Calibri" w:cs="Calibri"/>
                <w:sz w:val="24"/>
              </w:rPr>
            </w:pPr>
            <w:r>
              <w:rPr>
                <w:rFonts w:ascii="Calibri" w:eastAsia="Calibri" w:hAnsi="Calibri" w:cs="Calibri"/>
                <w:sz w:val="24"/>
              </w:rPr>
              <w:t xml:space="preserve">Other: </w:t>
            </w:r>
          </w:p>
          <w:p w14:paraId="4596C377" w14:textId="77777777" w:rsidR="009938A7" w:rsidRDefault="009938A7" w:rsidP="004505A8">
            <w:pPr>
              <w:rPr>
                <w:rFonts w:ascii="Calibri" w:eastAsia="Calibri" w:hAnsi="Calibri" w:cs="Calibri"/>
                <w:sz w:val="24"/>
              </w:rPr>
            </w:pPr>
          </w:p>
        </w:tc>
        <w:tc>
          <w:tcPr>
            <w:tcW w:w="4027" w:type="dxa"/>
          </w:tcPr>
          <w:p w14:paraId="43D588D8" w14:textId="77777777" w:rsidR="009938A7" w:rsidRDefault="009938A7">
            <w:pPr>
              <w:rPr>
                <w:rFonts w:ascii="Calibri" w:eastAsia="Calibri" w:hAnsi="Calibri" w:cs="Calibri"/>
                <w:sz w:val="24"/>
              </w:rPr>
            </w:pPr>
          </w:p>
        </w:tc>
      </w:tr>
    </w:tbl>
    <w:p w14:paraId="0E1168F7" w14:textId="77777777" w:rsidR="0053428B" w:rsidRPr="004505A8" w:rsidRDefault="0053428B" w:rsidP="004505A8">
      <w:pPr>
        <w:spacing w:after="0"/>
        <w:rPr>
          <w:rFonts w:ascii="Calibri" w:eastAsia="Calibri" w:hAnsi="Calibri" w:cs="Calibri"/>
          <w:sz w:val="24"/>
        </w:rPr>
      </w:pPr>
    </w:p>
    <w:p w14:paraId="4CF4819A" w14:textId="77777777" w:rsidR="001B2C7B" w:rsidRDefault="001B2C7B" w:rsidP="00787B9D">
      <w:pPr>
        <w:spacing w:after="0"/>
        <w:rPr>
          <w:rFonts w:ascii="Calibri" w:eastAsia="Calibri" w:hAnsi="Calibri" w:cs="Calibri"/>
          <w:sz w:val="24"/>
        </w:rPr>
      </w:pPr>
      <w:r>
        <w:rPr>
          <w:rFonts w:ascii="Calibri" w:eastAsia="Calibri" w:hAnsi="Calibri" w:cs="Calibri"/>
          <w:sz w:val="24"/>
        </w:rPr>
        <w:t>Additional Comments/Concerns:</w:t>
      </w:r>
    </w:p>
    <w:p w14:paraId="5B1CE1C9" w14:textId="77777777" w:rsidR="001B2C7B" w:rsidRDefault="001B2C7B" w:rsidP="00787B9D">
      <w:pPr>
        <w:spacing w:after="0"/>
        <w:rPr>
          <w:rFonts w:ascii="Calibri" w:eastAsia="Calibri" w:hAnsi="Calibri" w:cs="Calibri"/>
          <w:sz w:val="24"/>
        </w:rPr>
      </w:pPr>
    </w:p>
    <w:p w14:paraId="7E0ECAFC" w14:textId="77777777" w:rsidR="001B2C7B" w:rsidRDefault="001B2C7B" w:rsidP="00787B9D">
      <w:pPr>
        <w:spacing w:after="0"/>
        <w:rPr>
          <w:rFonts w:ascii="Calibri" w:eastAsia="Calibri" w:hAnsi="Calibri" w:cs="Calibri"/>
          <w:sz w:val="24"/>
        </w:rPr>
      </w:pPr>
    </w:p>
    <w:p w14:paraId="188E2620" w14:textId="77777777" w:rsidR="001B2C7B" w:rsidRDefault="001B2C7B" w:rsidP="00787B9D">
      <w:pPr>
        <w:spacing w:after="0"/>
        <w:rPr>
          <w:rFonts w:ascii="Calibri" w:eastAsia="Calibri" w:hAnsi="Calibri" w:cs="Calibri"/>
          <w:sz w:val="24"/>
        </w:rPr>
      </w:pPr>
    </w:p>
    <w:p w14:paraId="205967C7" w14:textId="77777777" w:rsidR="001B2C7B" w:rsidRDefault="001B2C7B" w:rsidP="00787B9D">
      <w:pPr>
        <w:spacing w:after="0"/>
        <w:rPr>
          <w:rFonts w:ascii="Calibri" w:eastAsia="Calibri" w:hAnsi="Calibri" w:cs="Calibri"/>
          <w:sz w:val="24"/>
        </w:rPr>
      </w:pPr>
    </w:p>
    <w:p w14:paraId="20EF0214" w14:textId="77777777" w:rsidR="001B2C7B" w:rsidRDefault="001B2C7B" w:rsidP="00787B9D">
      <w:pPr>
        <w:spacing w:after="0"/>
        <w:rPr>
          <w:rFonts w:ascii="Calibri" w:eastAsia="Calibri" w:hAnsi="Calibri" w:cs="Calibri"/>
          <w:sz w:val="24"/>
        </w:rPr>
      </w:pPr>
    </w:p>
    <w:p w14:paraId="0C2F895E" w14:textId="77777777" w:rsidR="001B2C7B" w:rsidRDefault="001B2C7B" w:rsidP="00787B9D">
      <w:pPr>
        <w:spacing w:after="0"/>
        <w:rPr>
          <w:rFonts w:ascii="Calibri" w:eastAsia="Calibri" w:hAnsi="Calibri" w:cs="Calibri"/>
          <w:sz w:val="24"/>
        </w:rPr>
      </w:pPr>
    </w:p>
    <w:p w14:paraId="16B5954C" w14:textId="77777777" w:rsidR="001B2C7B" w:rsidRDefault="001B2C7B" w:rsidP="00787B9D">
      <w:pPr>
        <w:spacing w:after="0"/>
        <w:rPr>
          <w:rFonts w:ascii="Calibri" w:eastAsia="Calibri" w:hAnsi="Calibri" w:cs="Calibri"/>
          <w:sz w:val="24"/>
        </w:rPr>
      </w:pPr>
    </w:p>
    <w:p w14:paraId="4F2D3649" w14:textId="77777777" w:rsidR="001B2C7B" w:rsidRDefault="001B2C7B" w:rsidP="00787B9D">
      <w:pPr>
        <w:spacing w:after="0"/>
        <w:rPr>
          <w:rFonts w:ascii="Calibri" w:eastAsia="Calibri" w:hAnsi="Calibri" w:cs="Calibri"/>
          <w:sz w:val="24"/>
        </w:rPr>
      </w:pPr>
    </w:p>
    <w:p w14:paraId="148878C5" w14:textId="77777777" w:rsidR="00787B9D" w:rsidRDefault="00BD2463" w:rsidP="00787B9D">
      <w:pPr>
        <w:spacing w:after="0"/>
        <w:rPr>
          <w:rFonts w:ascii="Calibri" w:eastAsia="Calibri" w:hAnsi="Calibri" w:cs="Calibri"/>
          <w:sz w:val="24"/>
        </w:rPr>
      </w:pPr>
      <w:r>
        <w:rPr>
          <w:rFonts w:ascii="Calibri" w:eastAsia="Calibri" w:hAnsi="Calibri" w:cs="Calibri"/>
          <w:sz w:val="24"/>
        </w:rPr>
        <w:t>Parent signature</w:t>
      </w:r>
      <w:r w:rsidR="0053428B">
        <w:rPr>
          <w:rFonts w:ascii="Calibri" w:eastAsia="Calibri" w:hAnsi="Calibri" w:cs="Calibri"/>
          <w:sz w:val="24"/>
        </w:rPr>
        <w:t>:</w:t>
      </w:r>
      <w:r>
        <w:rPr>
          <w:rFonts w:ascii="Calibri" w:eastAsia="Calibri" w:hAnsi="Calibri" w:cs="Calibri"/>
          <w:sz w:val="24"/>
        </w:rPr>
        <w:t xml:space="preserve"> ____________________</w:t>
      </w:r>
      <w:r w:rsidR="00787B9D">
        <w:rPr>
          <w:rFonts w:ascii="Calibri" w:eastAsia="Calibri" w:hAnsi="Calibri" w:cs="Calibri"/>
          <w:sz w:val="24"/>
        </w:rPr>
        <w:t>_______________     Date:  ________________</w:t>
      </w:r>
    </w:p>
    <w:p w14:paraId="528DE6C5" w14:textId="77777777" w:rsidR="00787B9D" w:rsidRDefault="00787B9D" w:rsidP="00787B9D">
      <w:pPr>
        <w:spacing w:after="0"/>
        <w:rPr>
          <w:rFonts w:ascii="Calibri" w:eastAsia="Calibri" w:hAnsi="Calibri" w:cs="Calibri"/>
          <w:sz w:val="24"/>
        </w:rPr>
      </w:pPr>
    </w:p>
    <w:p w14:paraId="28DAFF2A" w14:textId="77777777" w:rsidR="00B07275" w:rsidRDefault="00B07275" w:rsidP="004505A8">
      <w:pPr>
        <w:spacing w:after="0"/>
        <w:rPr>
          <w:rFonts w:ascii="Calibri" w:eastAsia="Calibri" w:hAnsi="Calibri" w:cs="Calibri"/>
          <w:sz w:val="24"/>
        </w:rPr>
      </w:pPr>
      <w:r>
        <w:rPr>
          <w:rFonts w:ascii="Calibri" w:eastAsia="Calibri" w:hAnsi="Calibri" w:cs="Calibri"/>
          <w:sz w:val="24"/>
        </w:rPr>
        <w:t>2</w:t>
      </w:r>
      <w:r w:rsidRPr="00B07275">
        <w:rPr>
          <w:rFonts w:ascii="Calibri" w:eastAsia="Calibri" w:hAnsi="Calibri" w:cs="Calibri"/>
          <w:sz w:val="24"/>
          <w:vertAlign w:val="superscript"/>
        </w:rPr>
        <w:t>nd</w:t>
      </w:r>
      <w:r>
        <w:rPr>
          <w:rFonts w:ascii="Calibri" w:eastAsia="Calibri" w:hAnsi="Calibri" w:cs="Calibri"/>
          <w:sz w:val="24"/>
        </w:rPr>
        <w:t xml:space="preserve"> </w:t>
      </w:r>
      <w:proofErr w:type="spellStart"/>
      <w:r>
        <w:rPr>
          <w:rFonts w:ascii="Calibri" w:eastAsia="Calibri" w:hAnsi="Calibri" w:cs="Calibri"/>
          <w:sz w:val="24"/>
        </w:rPr>
        <w:t>yr</w:t>
      </w:r>
      <w:proofErr w:type="spellEnd"/>
      <w:r>
        <w:rPr>
          <w:rFonts w:ascii="Calibri" w:eastAsia="Calibri" w:hAnsi="Calibri" w:cs="Calibri"/>
          <w:sz w:val="24"/>
        </w:rPr>
        <w:t xml:space="preserve"> Parent Initial &amp; Date: ____________________________</w:t>
      </w:r>
    </w:p>
    <w:p w14:paraId="747BC1CD" w14:textId="77777777" w:rsidR="00B07275" w:rsidRDefault="00B07275" w:rsidP="004505A8">
      <w:pPr>
        <w:spacing w:after="0"/>
        <w:rPr>
          <w:rFonts w:ascii="Calibri" w:eastAsia="Calibri" w:hAnsi="Calibri" w:cs="Calibri"/>
          <w:sz w:val="24"/>
        </w:rPr>
      </w:pPr>
    </w:p>
    <w:p w14:paraId="4AC6C39E" w14:textId="77777777" w:rsidR="00B07275" w:rsidRDefault="00B07275" w:rsidP="004505A8">
      <w:pPr>
        <w:spacing w:after="0"/>
        <w:rPr>
          <w:rFonts w:ascii="Calibri" w:eastAsia="Calibri" w:hAnsi="Calibri" w:cs="Calibri"/>
          <w:sz w:val="24"/>
        </w:rPr>
      </w:pPr>
      <w:r>
        <w:rPr>
          <w:rFonts w:ascii="Calibri" w:eastAsia="Calibri" w:hAnsi="Calibri" w:cs="Calibri"/>
          <w:sz w:val="24"/>
        </w:rPr>
        <w:t>3</w:t>
      </w:r>
      <w:r w:rsidRPr="00B07275">
        <w:rPr>
          <w:rFonts w:ascii="Calibri" w:eastAsia="Calibri" w:hAnsi="Calibri" w:cs="Calibri"/>
          <w:sz w:val="24"/>
          <w:vertAlign w:val="superscript"/>
        </w:rPr>
        <w:t>rd</w:t>
      </w:r>
      <w:r>
        <w:rPr>
          <w:rFonts w:ascii="Calibri" w:eastAsia="Calibri" w:hAnsi="Calibri" w:cs="Calibri"/>
          <w:sz w:val="24"/>
        </w:rPr>
        <w:t xml:space="preserve"> </w:t>
      </w:r>
      <w:proofErr w:type="spellStart"/>
      <w:r>
        <w:rPr>
          <w:rFonts w:ascii="Calibri" w:eastAsia="Calibri" w:hAnsi="Calibri" w:cs="Calibri"/>
          <w:sz w:val="24"/>
        </w:rPr>
        <w:t>yr</w:t>
      </w:r>
      <w:proofErr w:type="spellEnd"/>
      <w:r>
        <w:rPr>
          <w:rFonts w:ascii="Calibri" w:eastAsia="Calibri" w:hAnsi="Calibri" w:cs="Calibri"/>
          <w:sz w:val="24"/>
        </w:rPr>
        <w:t xml:space="preserve"> Parent Initial &amp; Date: ____________________________</w:t>
      </w:r>
    </w:p>
    <w:p w14:paraId="464B5ED6" w14:textId="77777777" w:rsidR="001B2C7B" w:rsidRDefault="001B2C7B" w:rsidP="004505A8">
      <w:pPr>
        <w:spacing w:after="0"/>
        <w:rPr>
          <w:rFonts w:ascii="Calibri" w:eastAsia="Calibri" w:hAnsi="Calibri" w:cs="Calibri"/>
          <w:sz w:val="24"/>
        </w:rPr>
      </w:pPr>
    </w:p>
    <w:p w14:paraId="54821ACC" w14:textId="77777777" w:rsidR="001B2C7B" w:rsidRDefault="001B2C7B" w:rsidP="004505A8">
      <w:pPr>
        <w:spacing w:after="0"/>
        <w:rPr>
          <w:rFonts w:ascii="Calibri" w:eastAsia="Calibri" w:hAnsi="Calibri" w:cs="Calibri"/>
          <w:sz w:val="24"/>
        </w:rPr>
      </w:pPr>
    </w:p>
    <w:p w14:paraId="1E4AE2E5" w14:textId="14FC2A42" w:rsidR="00BD2463" w:rsidRPr="0053428B" w:rsidRDefault="00471925" w:rsidP="004505A8">
      <w:pPr>
        <w:spacing w:after="0"/>
        <w:rPr>
          <w:rFonts w:ascii="Times New Roman" w:eastAsia="Times New Roman" w:hAnsi="Times New Roman" w:cs="Times New Roman"/>
          <w:sz w:val="18"/>
          <w:szCs w:val="18"/>
        </w:rPr>
      </w:pPr>
      <w:r>
        <w:rPr>
          <w:rFonts w:ascii="Calibri" w:eastAsia="Calibri" w:hAnsi="Calibri" w:cs="Calibri"/>
          <w:sz w:val="24"/>
        </w:rPr>
        <w:t xml:space="preserve">  </w:t>
      </w:r>
      <w:r w:rsidR="00B07275">
        <w:rPr>
          <w:rFonts w:ascii="Calibri" w:eastAsia="Calibri" w:hAnsi="Calibri" w:cs="Calibri"/>
          <w:sz w:val="24"/>
        </w:rPr>
        <w:t>6</w:t>
      </w:r>
      <w:r>
        <w:rPr>
          <w:rFonts w:ascii="Calibri" w:eastAsia="Calibri" w:hAnsi="Calibri" w:cs="Calibri"/>
          <w:sz w:val="24"/>
        </w:rPr>
        <w:t>/</w:t>
      </w:r>
      <w:r w:rsidR="00A00C9F">
        <w:rPr>
          <w:rFonts w:ascii="Calibri" w:eastAsia="Calibri" w:hAnsi="Calibri" w:cs="Calibri"/>
          <w:sz w:val="24"/>
        </w:rPr>
        <w:t>20</w:t>
      </w:r>
      <w:r w:rsidR="00BD2463">
        <w:rPr>
          <w:rFonts w:ascii="Calibri" w:eastAsia="Calibri" w:hAnsi="Calibri" w:cs="Calibri"/>
          <w:sz w:val="24"/>
        </w:rPr>
        <w:tab/>
      </w: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Arial Narrow" w:hAnsi="Arial Narrow" w:cs="Tahoma"/>
          <w:sz w:val="20"/>
          <w:szCs w:val="20"/>
        </w:rPr>
        <w:t xml:space="preserve">                p:hs/ehs/enrollment/45 day enrollment</w:t>
      </w:r>
    </w:p>
    <w:sectPr w:rsidR="00BD2463" w:rsidRPr="0053428B" w:rsidSect="00365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A2927"/>
    <w:multiLevelType w:val="multilevel"/>
    <w:tmpl w:val="E28EF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B06DA2"/>
    <w:multiLevelType w:val="multilevel"/>
    <w:tmpl w:val="644C0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56"/>
    <w:rsid w:val="000E3197"/>
    <w:rsid w:val="001B2C7B"/>
    <w:rsid w:val="002E246D"/>
    <w:rsid w:val="00316F89"/>
    <w:rsid w:val="00365D8A"/>
    <w:rsid w:val="00365F83"/>
    <w:rsid w:val="004505A8"/>
    <w:rsid w:val="00471925"/>
    <w:rsid w:val="004934B4"/>
    <w:rsid w:val="0053428B"/>
    <w:rsid w:val="00585C84"/>
    <w:rsid w:val="00586E3E"/>
    <w:rsid w:val="0059612F"/>
    <w:rsid w:val="00692F83"/>
    <w:rsid w:val="00787B9D"/>
    <w:rsid w:val="008D6287"/>
    <w:rsid w:val="00943A38"/>
    <w:rsid w:val="009938A7"/>
    <w:rsid w:val="00A00C9F"/>
    <w:rsid w:val="00A02190"/>
    <w:rsid w:val="00A13856"/>
    <w:rsid w:val="00A30F57"/>
    <w:rsid w:val="00A31DC4"/>
    <w:rsid w:val="00A67306"/>
    <w:rsid w:val="00AA2FCD"/>
    <w:rsid w:val="00AF5DEE"/>
    <w:rsid w:val="00B07275"/>
    <w:rsid w:val="00BD2463"/>
    <w:rsid w:val="00C13FA9"/>
    <w:rsid w:val="00CA21D8"/>
    <w:rsid w:val="00D77DC6"/>
    <w:rsid w:val="00E66F85"/>
    <w:rsid w:val="00EC322A"/>
    <w:rsid w:val="00EE1835"/>
    <w:rsid w:val="00F4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CD71"/>
  <w15:docId w15:val="{542A06A7-F2ED-4CAA-81B2-BE2C8BF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63"/>
  </w:style>
  <w:style w:type="table" w:styleId="TableGrid">
    <w:name w:val="Table Grid"/>
    <w:basedOn w:val="TableNormal"/>
    <w:uiPriority w:val="39"/>
    <w:rsid w:val="0059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Terri Schichtel</cp:lastModifiedBy>
  <cp:revision>4</cp:revision>
  <dcterms:created xsi:type="dcterms:W3CDTF">2020-03-17T02:07:00Z</dcterms:created>
  <dcterms:modified xsi:type="dcterms:W3CDTF">2020-12-04T16:38:00Z</dcterms:modified>
</cp:coreProperties>
</file>