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AA7C" w14:textId="1C5808FB" w:rsidR="0045034C" w:rsidRPr="00D31848" w:rsidRDefault="007D08EF" w:rsidP="0045034C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D31848">
        <w:rPr>
          <w:rFonts w:asciiTheme="minorHAnsi" w:hAnsiTheme="minorHAnsi" w:cstheme="minorHAnsi"/>
          <w:b/>
          <w:u w:val="single"/>
        </w:rPr>
        <w:t>20</w:t>
      </w:r>
      <w:r w:rsidR="000C218F" w:rsidRPr="00D31848">
        <w:rPr>
          <w:rFonts w:asciiTheme="minorHAnsi" w:hAnsiTheme="minorHAnsi" w:cstheme="minorHAnsi"/>
          <w:b/>
          <w:u w:val="single"/>
        </w:rPr>
        <w:t>19</w:t>
      </w:r>
      <w:r w:rsidRPr="00D31848">
        <w:rPr>
          <w:rFonts w:asciiTheme="minorHAnsi" w:hAnsiTheme="minorHAnsi" w:cstheme="minorHAnsi"/>
          <w:b/>
          <w:u w:val="single"/>
        </w:rPr>
        <w:t>-20</w:t>
      </w:r>
      <w:r w:rsidR="000C218F" w:rsidRPr="00D31848">
        <w:rPr>
          <w:rFonts w:asciiTheme="minorHAnsi" w:hAnsiTheme="minorHAnsi" w:cstheme="minorHAnsi"/>
          <w:b/>
          <w:u w:val="single"/>
        </w:rPr>
        <w:t>20</w:t>
      </w:r>
      <w:r w:rsidR="0045034C" w:rsidRPr="0045034C">
        <w:rPr>
          <w:b/>
        </w:rPr>
        <w:t xml:space="preserve">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="0045034C" w:rsidRPr="0045034C">
        <w:rPr>
          <w:b/>
        </w:rPr>
        <w:t xml:space="preserve"> </w:t>
      </w:r>
      <w:r w:rsidR="0045034C" w:rsidRPr="00D31848">
        <w:rPr>
          <w:rFonts w:asciiTheme="minorHAnsi" w:hAnsiTheme="minorHAnsi" w:cstheme="minorHAnsi"/>
          <w:b/>
          <w:u w:val="single"/>
        </w:rPr>
        <w:t>20</w:t>
      </w:r>
      <w:r w:rsidR="000C218F" w:rsidRPr="00D31848">
        <w:rPr>
          <w:rFonts w:asciiTheme="minorHAnsi" w:hAnsiTheme="minorHAnsi" w:cstheme="minorHAnsi"/>
          <w:b/>
          <w:u w:val="single"/>
        </w:rPr>
        <w:t>20</w:t>
      </w:r>
      <w:r w:rsidR="0045034C" w:rsidRPr="00D31848">
        <w:rPr>
          <w:rFonts w:asciiTheme="minorHAnsi" w:hAnsiTheme="minorHAnsi" w:cstheme="minorHAnsi"/>
          <w:b/>
          <w:u w:val="single"/>
        </w:rPr>
        <w:t>-20</w:t>
      </w:r>
      <w:bookmarkStart w:id="0" w:name="_GoBack"/>
      <w:bookmarkEnd w:id="0"/>
      <w:r w:rsidRPr="00D31848">
        <w:rPr>
          <w:rFonts w:asciiTheme="minorHAnsi" w:hAnsiTheme="minorHAnsi" w:cstheme="minorHAnsi"/>
          <w:b/>
          <w:u w:val="single"/>
        </w:rPr>
        <w:t>2</w:t>
      </w:r>
      <w:r w:rsidR="000C218F" w:rsidRPr="00D31848">
        <w:rPr>
          <w:rFonts w:asciiTheme="minorHAnsi" w:hAnsiTheme="minorHAnsi" w:cstheme="minorHAnsi"/>
          <w:b/>
          <w:u w:val="single"/>
        </w:rPr>
        <w:t>1</w:t>
      </w:r>
    </w:p>
    <w:p w14:paraId="221E22E0" w14:textId="785D37C2" w:rsidR="001E0B32" w:rsidRPr="00D31848" w:rsidRDefault="0045034C" w:rsidP="001E0B32">
      <w:pPr>
        <w:pStyle w:val="Default"/>
        <w:rPr>
          <w:rFonts w:asciiTheme="minorHAnsi" w:hAnsiTheme="minorHAnsi" w:cstheme="minorHAnsi"/>
        </w:rPr>
      </w:pPr>
      <w:r w:rsidRPr="00D31848">
        <w:rPr>
          <w:rFonts w:asciiTheme="minorHAnsi" w:hAnsiTheme="minorHAnsi" w:cstheme="minorHAnsi"/>
        </w:rPr>
        <w:t>GSRP Quintile_________________</w:t>
      </w:r>
      <w:r w:rsidRPr="00D31848">
        <w:rPr>
          <w:rFonts w:asciiTheme="minorHAnsi" w:hAnsiTheme="minorHAnsi" w:cstheme="minorHAnsi"/>
        </w:rPr>
        <w:t></w:t>
      </w:r>
      <w:r w:rsidR="001E0B32" w:rsidRPr="00D31848">
        <w:rPr>
          <w:rFonts w:asciiTheme="minorHAnsi" w:hAnsiTheme="minorHAnsi" w:cstheme="minorHAnsi"/>
        </w:rPr>
        <w:tab/>
      </w:r>
      <w:r w:rsidR="001E0B32" w:rsidRPr="00D31848">
        <w:rPr>
          <w:rFonts w:asciiTheme="minorHAnsi" w:hAnsiTheme="minorHAnsi" w:cstheme="minorHAnsi"/>
        </w:rPr>
        <w:tab/>
      </w:r>
      <w:r w:rsidR="001E0B32" w:rsidRPr="00D31848">
        <w:rPr>
          <w:rFonts w:asciiTheme="minorHAnsi" w:hAnsiTheme="minorHAnsi" w:cstheme="minorHAnsi"/>
        </w:rPr>
        <w:tab/>
      </w:r>
      <w:r w:rsidR="001E0B32" w:rsidRPr="00D31848">
        <w:rPr>
          <w:rFonts w:asciiTheme="minorHAnsi" w:hAnsiTheme="minorHAnsi" w:cstheme="minorHAnsi"/>
        </w:rPr>
        <w:tab/>
      </w:r>
      <w:r w:rsidR="001E0B32" w:rsidRPr="00D31848">
        <w:rPr>
          <w:rFonts w:asciiTheme="minorHAnsi" w:hAnsiTheme="minorHAnsi" w:cstheme="minorHAnsi"/>
        </w:rPr>
        <w:tab/>
      </w:r>
      <w:r w:rsidR="001E0B32" w:rsidRPr="00D3184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92CBE51" w14:textId="77777777" w:rsidR="0045034C" w:rsidRDefault="0045034C" w:rsidP="0045034C">
      <w:pPr>
        <w:pStyle w:val="Default"/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rPr>
          <w:rFonts w:ascii="Calibri" w:hAnsi="Calibri"/>
        </w:rPr>
        <w:t xml:space="preserve">                                       </w:t>
      </w:r>
    </w:p>
    <w:tbl>
      <w:tblPr>
        <w:tblW w:w="1079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shd w:val="clear" w:color="auto" w:fill="0066CC"/>
        <w:tblLook w:val="01E0" w:firstRow="1" w:lastRow="1" w:firstColumn="1" w:lastColumn="1" w:noHBand="0" w:noVBand="0"/>
      </w:tblPr>
      <w:tblGrid>
        <w:gridCol w:w="10795"/>
      </w:tblGrid>
      <w:tr w:rsidR="006F49EB" w:rsidRPr="009938D2" w14:paraId="1F0DFAC3" w14:textId="77777777" w:rsidTr="00152017">
        <w:trPr>
          <w:trHeight w:val="1493"/>
        </w:trPr>
        <w:tc>
          <w:tcPr>
            <w:tcW w:w="10795" w:type="dxa"/>
            <w:shd w:val="clear" w:color="auto" w:fill="0066CC"/>
          </w:tcPr>
          <w:p w14:paraId="448E2C8D" w14:textId="77777777" w:rsidR="006F49EB" w:rsidRPr="006F49EB" w:rsidRDefault="006F49EB" w:rsidP="006F49EB">
            <w:pPr>
              <w:rPr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B818A87" wp14:editId="43AC3FA7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13970</wp:posOffset>
                      </wp:positionV>
                      <wp:extent cx="3790950" cy="866775"/>
                      <wp:effectExtent l="0" t="0" r="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02822C" w14:textId="77777777" w:rsidR="006F49EB" w:rsidRPr="005F2DE2" w:rsidRDefault="006F49EB" w:rsidP="006F4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5F2DE2">
                                    <w:rPr>
                                      <w:rFonts w:ascii="Calibri" w:hAnsi="Calibri" w:cs="Calibri"/>
                                      <w:color w:val="FFFFFF"/>
                                      <w:sz w:val="32"/>
                                      <w:szCs w:val="32"/>
                                    </w:rPr>
                                    <w:t>Great Start Readiness Program</w:t>
                                  </w:r>
                                </w:p>
                                <w:p w14:paraId="2348A7A1" w14:textId="77777777" w:rsidR="000931F9" w:rsidRDefault="00DC1F64" w:rsidP="006F4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32"/>
                                      <w:szCs w:val="32"/>
                                    </w:rPr>
                                    <w:t>Joint Custody</w:t>
                                  </w:r>
                                  <w:r w:rsidR="006F49EB" w:rsidRPr="005F2DE2">
                                    <w:rPr>
                                      <w:rFonts w:ascii="Calibri" w:hAnsi="Calibri" w:cs="Calibri"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Eligibility Verification</w:t>
                                  </w:r>
                                  <w:r w:rsidR="000931F9">
                                    <w:rPr>
                                      <w:rFonts w:ascii="Calibri" w:hAnsi="Calibri" w:cs="Calibri"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35539691" w14:textId="77777777" w:rsidR="006F49EB" w:rsidRPr="006127E8" w:rsidRDefault="000931F9" w:rsidP="006F4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6127E8">
                                    <w:rPr>
                                      <w:rFonts w:ascii="Calibri" w:hAnsi="Calibri" w:cs="Calibri"/>
                                      <w:color w:val="FFFFFF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6127E8" w:rsidRPr="006127E8">
                                    <w:rPr>
                                      <w:rFonts w:ascii="Calibri" w:hAnsi="Calibri" w:cs="Calibri"/>
                                      <w:color w:val="FFFFFF"/>
                                      <w:sz w:val="22"/>
                                      <w:szCs w:val="22"/>
                                    </w:rPr>
                                    <w:t>Only used when neither parent provides support to the other</w:t>
                                  </w:r>
                                  <w:r w:rsidRPr="006127E8">
                                    <w:rPr>
                                      <w:rFonts w:ascii="Calibri" w:hAnsi="Calibri" w:cs="Calibri"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85pt;margin-top:1.1pt;width:298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n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" filled="f" stroked="f">
                      <v:textbox>
                        <w:txbxContent>
                          <w:p w:rsidR="006F49EB" w:rsidRPr="005F2DE2" w:rsidRDefault="006F49EB" w:rsidP="006F49E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F2DE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Great Start Readiness Program</w:t>
                            </w:r>
                          </w:p>
                          <w:p w:rsidR="000931F9" w:rsidRDefault="00DC1F64" w:rsidP="006F49E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>Joint Custody</w:t>
                            </w:r>
                            <w:r w:rsidR="006F49EB" w:rsidRPr="005F2DE2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Eligibility Verification</w:t>
                            </w:r>
                            <w:r w:rsidR="000931F9">
                              <w:rPr>
                                <w:rFonts w:ascii="Calibri" w:hAnsi="Calibri" w:cs="Calibri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F49EB" w:rsidRPr="006127E8" w:rsidRDefault="000931F9" w:rsidP="006F49E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127E8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(</w:t>
                            </w:r>
                            <w:r w:rsidR="006127E8" w:rsidRPr="006127E8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Only used when neither parent provides support to the other</w:t>
                            </w:r>
                            <w:r w:rsidRPr="006127E8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938D2">
              <w:rPr>
                <w:color w:val="FFFFFF"/>
                <w:sz w:val="32"/>
                <w:szCs w:val="32"/>
              </w:rPr>
              <w:t xml:space="preserve"> </w:t>
            </w:r>
          </w:p>
          <w:p w14:paraId="1D4FF245" w14:textId="77777777" w:rsidR="006F49EB" w:rsidRPr="009938D2" w:rsidRDefault="006F49EB" w:rsidP="006F49EB">
            <w:pPr>
              <w:jc w:val="center"/>
              <w:rPr>
                <w:color w:val="FFFFFF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4212B5A5" wp14:editId="62CF5BD2">
                  <wp:extent cx="1157321" cy="648566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srp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61" cy="65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9DF6E" w14:textId="77777777" w:rsidR="006F49EB" w:rsidRDefault="006F49EB"/>
    <w:p w14:paraId="70DD81EF" w14:textId="77C2CDA5" w:rsidR="009076F1" w:rsidRPr="005618BE" w:rsidRDefault="006F49EB" w:rsidP="009076F1">
      <w:pPr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 xml:space="preserve">1. </w:t>
      </w:r>
      <w:r w:rsidR="009076F1" w:rsidRPr="005618BE">
        <w:rPr>
          <w:rFonts w:asciiTheme="minorHAnsi" w:hAnsiTheme="minorHAnsi" w:cstheme="minorHAnsi"/>
        </w:rPr>
        <w:t>Child’s N</w:t>
      </w:r>
      <w:r w:rsidRPr="005618BE">
        <w:rPr>
          <w:rFonts w:asciiTheme="minorHAnsi" w:hAnsiTheme="minorHAnsi" w:cstheme="minorHAnsi"/>
        </w:rPr>
        <w:t xml:space="preserve">ame:  _____________________________    </w:t>
      </w:r>
      <w:r w:rsidR="009076F1" w:rsidRPr="005618BE">
        <w:rPr>
          <w:rFonts w:asciiTheme="minorHAnsi" w:hAnsiTheme="minorHAnsi" w:cstheme="minorHAnsi"/>
        </w:rPr>
        <w:t>2. Program/Site: ____________________________</w:t>
      </w:r>
    </w:p>
    <w:p w14:paraId="7CCE9B24" w14:textId="77777777" w:rsidR="009076F1" w:rsidRPr="005618BE" w:rsidRDefault="009076F1" w:rsidP="006F49EB">
      <w:pPr>
        <w:rPr>
          <w:rFonts w:asciiTheme="minorHAnsi" w:hAnsiTheme="minorHAnsi" w:cstheme="minorHAnsi"/>
        </w:rPr>
      </w:pPr>
    </w:p>
    <w:p w14:paraId="1D22B4E2" w14:textId="77777777" w:rsidR="006F49EB" w:rsidRPr="005618BE" w:rsidRDefault="009076F1" w:rsidP="006F49EB">
      <w:pPr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>3</w:t>
      </w:r>
      <w:r w:rsidR="006F49EB" w:rsidRPr="005618BE">
        <w:rPr>
          <w:rFonts w:asciiTheme="minorHAnsi" w:hAnsiTheme="minorHAnsi" w:cstheme="minorHAnsi"/>
        </w:rPr>
        <w:t xml:space="preserve">. Child’s </w:t>
      </w:r>
      <w:r w:rsidRPr="005618BE">
        <w:rPr>
          <w:rFonts w:asciiTheme="minorHAnsi" w:hAnsiTheme="minorHAnsi" w:cstheme="minorHAnsi"/>
        </w:rPr>
        <w:t>D</w:t>
      </w:r>
      <w:r w:rsidR="006F49EB" w:rsidRPr="005618BE">
        <w:rPr>
          <w:rFonts w:asciiTheme="minorHAnsi" w:hAnsiTheme="minorHAnsi" w:cstheme="minorHAnsi"/>
        </w:rPr>
        <w:t xml:space="preserve">ate of </w:t>
      </w:r>
      <w:r w:rsidRPr="005618BE">
        <w:rPr>
          <w:rFonts w:asciiTheme="minorHAnsi" w:hAnsiTheme="minorHAnsi" w:cstheme="minorHAnsi"/>
        </w:rPr>
        <w:t>B</w:t>
      </w:r>
      <w:r w:rsidR="006F49EB" w:rsidRPr="005618BE">
        <w:rPr>
          <w:rFonts w:asciiTheme="minorHAnsi" w:hAnsiTheme="minorHAnsi" w:cstheme="minorHAnsi"/>
        </w:rPr>
        <w:t xml:space="preserve">irth: _________________                  </w:t>
      </w:r>
    </w:p>
    <w:p w14:paraId="5781FEDE" w14:textId="77777777" w:rsidR="006F49EB" w:rsidRPr="005618BE" w:rsidRDefault="006F49EB">
      <w:pPr>
        <w:rPr>
          <w:rFonts w:asciiTheme="minorHAnsi" w:hAnsiTheme="minorHAnsi" w:cstheme="minorHAnsi"/>
        </w:rPr>
      </w:pPr>
    </w:p>
    <w:p w14:paraId="311B7067" w14:textId="77777777" w:rsidR="006F49EB" w:rsidRPr="005618BE" w:rsidRDefault="009076F1" w:rsidP="006F49EB">
      <w:pPr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>4.</w:t>
      </w:r>
      <w:r w:rsidR="006F49EB" w:rsidRPr="005618BE">
        <w:rPr>
          <w:rFonts w:asciiTheme="minorHAnsi" w:hAnsiTheme="minorHAnsi" w:cstheme="minorHAnsi"/>
        </w:rPr>
        <w:t xml:space="preserve"> Parent’s Name(s):  _______________________________________</w:t>
      </w:r>
      <w:r w:rsidR="00DC1F64" w:rsidRPr="005618BE">
        <w:rPr>
          <w:rFonts w:asciiTheme="minorHAnsi" w:hAnsiTheme="minorHAnsi" w:cstheme="minorHAnsi"/>
        </w:rPr>
        <w:t>____</w:t>
      </w:r>
    </w:p>
    <w:p w14:paraId="04B3EC86" w14:textId="77777777" w:rsidR="006F49EB" w:rsidRPr="005618BE" w:rsidRDefault="006F49EB" w:rsidP="006F49EB">
      <w:pPr>
        <w:rPr>
          <w:rFonts w:asciiTheme="minorHAnsi" w:hAnsiTheme="minorHAnsi" w:cstheme="minorHAnsi"/>
        </w:rPr>
      </w:pPr>
    </w:p>
    <w:p w14:paraId="058580A3" w14:textId="25784357" w:rsidR="006F49EB" w:rsidRPr="005618BE" w:rsidRDefault="002968D9" w:rsidP="002968D9">
      <w:pPr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 xml:space="preserve">      a. </w:t>
      </w:r>
      <w:r w:rsidR="006F49EB" w:rsidRPr="005618BE">
        <w:rPr>
          <w:rFonts w:asciiTheme="minorHAnsi" w:hAnsiTheme="minorHAnsi" w:cstheme="minorHAnsi"/>
        </w:rPr>
        <w:t>Number of People in the Family</w:t>
      </w:r>
      <w:r w:rsidR="00966C2D" w:rsidRPr="005618BE">
        <w:rPr>
          <w:rFonts w:asciiTheme="minorHAnsi" w:hAnsiTheme="minorHAnsi" w:cstheme="minorHAnsi"/>
        </w:rPr>
        <w:t xml:space="preserve"> + 1 GSRP Child</w:t>
      </w:r>
      <w:r w:rsidR="006F49EB" w:rsidRPr="005618BE">
        <w:rPr>
          <w:rFonts w:asciiTheme="minorHAnsi" w:hAnsiTheme="minorHAnsi" w:cstheme="minorHAnsi"/>
        </w:rPr>
        <w:t>: ____</w:t>
      </w:r>
      <w:r w:rsidR="00DC1F64" w:rsidRPr="005618BE">
        <w:rPr>
          <w:rFonts w:asciiTheme="minorHAnsi" w:hAnsiTheme="minorHAnsi" w:cstheme="minorHAnsi"/>
        </w:rPr>
        <w:t>_</w:t>
      </w:r>
      <w:r w:rsidR="00D31848">
        <w:rPr>
          <w:rFonts w:asciiTheme="minorHAnsi" w:hAnsiTheme="minorHAnsi" w:cstheme="minorHAnsi"/>
        </w:rPr>
        <w:t>_</w:t>
      </w:r>
      <w:r w:rsidR="00DC1F64" w:rsidRPr="005618BE">
        <w:rPr>
          <w:rFonts w:asciiTheme="minorHAnsi" w:hAnsiTheme="minorHAnsi" w:cstheme="minorHAnsi"/>
        </w:rPr>
        <w:t>_</w:t>
      </w:r>
      <w:r w:rsidR="00966C2D" w:rsidRPr="005618BE">
        <w:rPr>
          <w:rFonts w:asciiTheme="minorHAnsi" w:hAnsiTheme="minorHAnsi" w:cstheme="minorHAnsi"/>
        </w:rPr>
        <w:t xml:space="preserve"> </w:t>
      </w:r>
      <w:r w:rsidR="00DC1F64" w:rsidRPr="005618BE">
        <w:rPr>
          <w:rFonts w:asciiTheme="minorHAnsi" w:hAnsiTheme="minorHAnsi" w:cstheme="minorHAnsi"/>
        </w:rPr>
        <w:t xml:space="preserve"> </w:t>
      </w:r>
      <w:r w:rsidR="006F49EB" w:rsidRPr="005618BE">
        <w:rPr>
          <w:rFonts w:asciiTheme="minorHAnsi" w:hAnsiTheme="minorHAnsi" w:cstheme="minorHAnsi"/>
        </w:rPr>
        <w:t xml:space="preserve"> </w:t>
      </w:r>
      <w:r w:rsidRPr="005618BE">
        <w:rPr>
          <w:rFonts w:asciiTheme="minorHAnsi" w:hAnsiTheme="minorHAnsi" w:cstheme="minorHAnsi"/>
        </w:rPr>
        <w:t xml:space="preserve">b. </w:t>
      </w:r>
      <w:r w:rsidR="006F49EB" w:rsidRPr="005618BE">
        <w:rPr>
          <w:rFonts w:asciiTheme="minorHAnsi" w:hAnsiTheme="minorHAnsi" w:cstheme="minorHAnsi"/>
        </w:rPr>
        <w:t>Total Year</w:t>
      </w:r>
      <w:r w:rsidR="00966C2D" w:rsidRPr="005618BE">
        <w:rPr>
          <w:rFonts w:asciiTheme="minorHAnsi" w:hAnsiTheme="minorHAnsi" w:cstheme="minorHAnsi"/>
        </w:rPr>
        <w:t>ly Income: _______________</w:t>
      </w:r>
      <w:r w:rsidR="00D31848">
        <w:rPr>
          <w:rFonts w:asciiTheme="minorHAnsi" w:hAnsiTheme="minorHAnsi" w:cstheme="minorHAnsi"/>
        </w:rPr>
        <w:t>_</w:t>
      </w:r>
    </w:p>
    <w:p w14:paraId="6DA4AA47" w14:textId="77777777" w:rsidR="006F49EB" w:rsidRPr="005618BE" w:rsidRDefault="006F49EB">
      <w:pPr>
        <w:rPr>
          <w:rFonts w:asciiTheme="minorHAnsi" w:hAnsiTheme="minorHAnsi" w:cstheme="minorHAnsi"/>
        </w:rPr>
      </w:pPr>
    </w:p>
    <w:p w14:paraId="6125676B" w14:textId="77777777" w:rsidR="00DC1F64" w:rsidRPr="005618BE" w:rsidRDefault="009076F1" w:rsidP="00DC1F64">
      <w:pPr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>5</w:t>
      </w:r>
      <w:r w:rsidR="00DC1F64" w:rsidRPr="005618BE">
        <w:rPr>
          <w:rFonts w:asciiTheme="minorHAnsi" w:hAnsiTheme="minorHAnsi" w:cstheme="minorHAnsi"/>
        </w:rPr>
        <w:t>. Parent’s Name(s):  ___________________________________________</w:t>
      </w:r>
    </w:p>
    <w:p w14:paraId="72FD5700" w14:textId="77777777" w:rsidR="00DC1F64" w:rsidRPr="005618BE" w:rsidRDefault="00DC1F64" w:rsidP="00DC1F64">
      <w:pPr>
        <w:rPr>
          <w:rFonts w:asciiTheme="minorHAnsi" w:hAnsiTheme="minorHAnsi" w:cstheme="minorHAnsi"/>
          <w:sz w:val="16"/>
          <w:szCs w:val="16"/>
        </w:rPr>
      </w:pPr>
    </w:p>
    <w:p w14:paraId="7BFF80C0" w14:textId="082254BF" w:rsidR="00DC1F64" w:rsidRPr="005618BE" w:rsidRDefault="002968D9" w:rsidP="002968D9">
      <w:pPr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 xml:space="preserve">      a. </w:t>
      </w:r>
      <w:r w:rsidR="00DC1F64" w:rsidRPr="005618BE">
        <w:rPr>
          <w:rFonts w:asciiTheme="minorHAnsi" w:hAnsiTheme="minorHAnsi" w:cstheme="minorHAnsi"/>
        </w:rPr>
        <w:t>Number of People in the Fam</w:t>
      </w:r>
      <w:r w:rsidR="00966C2D" w:rsidRPr="005618BE">
        <w:rPr>
          <w:rFonts w:asciiTheme="minorHAnsi" w:hAnsiTheme="minorHAnsi" w:cstheme="minorHAnsi"/>
        </w:rPr>
        <w:t>ily: ______</w:t>
      </w:r>
      <w:r w:rsidR="005618BE" w:rsidRPr="005618BE">
        <w:rPr>
          <w:rFonts w:asciiTheme="minorHAnsi" w:hAnsiTheme="minorHAnsi" w:cstheme="minorHAnsi"/>
        </w:rPr>
        <w:t>_____</w:t>
      </w:r>
      <w:r w:rsidRPr="005618BE">
        <w:rPr>
          <w:rFonts w:asciiTheme="minorHAnsi" w:hAnsiTheme="minorHAnsi" w:cstheme="minorHAnsi"/>
        </w:rPr>
        <w:t xml:space="preserve">         </w:t>
      </w:r>
      <w:r w:rsidR="00966C2D" w:rsidRPr="005618BE">
        <w:rPr>
          <w:rFonts w:asciiTheme="minorHAnsi" w:hAnsiTheme="minorHAnsi" w:cstheme="minorHAnsi"/>
        </w:rPr>
        <w:t xml:space="preserve">            </w:t>
      </w:r>
      <w:r w:rsidRPr="005618BE">
        <w:rPr>
          <w:rFonts w:asciiTheme="minorHAnsi" w:hAnsiTheme="minorHAnsi" w:cstheme="minorHAnsi"/>
        </w:rPr>
        <w:t xml:space="preserve">b. </w:t>
      </w:r>
      <w:r w:rsidR="00DC1F64" w:rsidRPr="005618BE">
        <w:rPr>
          <w:rFonts w:asciiTheme="minorHAnsi" w:hAnsiTheme="minorHAnsi" w:cstheme="minorHAnsi"/>
        </w:rPr>
        <w:t>Total Yearly Income: ________________</w:t>
      </w:r>
      <w:r w:rsidR="00D31848">
        <w:rPr>
          <w:rFonts w:asciiTheme="minorHAnsi" w:hAnsiTheme="minorHAnsi" w:cstheme="minorHAnsi"/>
        </w:rPr>
        <w:t>_</w:t>
      </w:r>
    </w:p>
    <w:p w14:paraId="13FB395E" w14:textId="77777777" w:rsidR="006F49EB" w:rsidRPr="005618BE" w:rsidRDefault="006F49EB" w:rsidP="006F49EB">
      <w:pPr>
        <w:rPr>
          <w:rFonts w:asciiTheme="minorHAnsi" w:hAnsiTheme="minorHAnsi" w:cstheme="minorHAnsi"/>
          <w:sz w:val="16"/>
          <w:szCs w:val="16"/>
        </w:rPr>
      </w:pPr>
    </w:p>
    <w:p w14:paraId="27D4891E" w14:textId="75137FFF" w:rsidR="006F49EB" w:rsidRPr="005618BE" w:rsidRDefault="009076F1" w:rsidP="006F49EB">
      <w:pPr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>6</w:t>
      </w:r>
      <w:r w:rsidR="00DC1F64" w:rsidRPr="005618BE">
        <w:rPr>
          <w:rFonts w:asciiTheme="minorHAnsi" w:hAnsiTheme="minorHAnsi" w:cstheme="minorHAnsi"/>
        </w:rPr>
        <w:t xml:space="preserve">. </w:t>
      </w:r>
      <w:r w:rsidR="006F49EB" w:rsidRPr="005618BE">
        <w:rPr>
          <w:rFonts w:asciiTheme="minorHAnsi" w:hAnsiTheme="minorHAnsi" w:cstheme="minorHAnsi"/>
        </w:rPr>
        <w:t>Adjusted Total Number of Family Members</w:t>
      </w:r>
      <w:r w:rsidR="002968D9" w:rsidRPr="005618BE">
        <w:rPr>
          <w:rFonts w:asciiTheme="minorHAnsi" w:hAnsiTheme="minorHAnsi" w:cstheme="minorHAnsi"/>
        </w:rPr>
        <w:t xml:space="preserve"> from </w:t>
      </w:r>
      <w:r w:rsidR="00036030" w:rsidRPr="005618BE">
        <w:rPr>
          <w:rFonts w:asciiTheme="minorHAnsi" w:hAnsiTheme="minorHAnsi" w:cstheme="minorHAnsi"/>
        </w:rPr>
        <w:t>4</w:t>
      </w:r>
      <w:r w:rsidR="002968D9" w:rsidRPr="005618BE">
        <w:rPr>
          <w:rFonts w:asciiTheme="minorHAnsi" w:hAnsiTheme="minorHAnsi" w:cstheme="minorHAnsi"/>
        </w:rPr>
        <w:t xml:space="preserve">a and </w:t>
      </w:r>
      <w:r w:rsidR="00036030" w:rsidRPr="005618BE">
        <w:rPr>
          <w:rFonts w:asciiTheme="minorHAnsi" w:hAnsiTheme="minorHAnsi" w:cstheme="minorHAnsi"/>
        </w:rPr>
        <w:t>5</w:t>
      </w:r>
      <w:r w:rsidR="002968D9" w:rsidRPr="005618BE">
        <w:rPr>
          <w:rFonts w:asciiTheme="minorHAnsi" w:hAnsiTheme="minorHAnsi" w:cstheme="minorHAnsi"/>
        </w:rPr>
        <w:t>a</w:t>
      </w:r>
      <w:r w:rsidR="006F49EB" w:rsidRPr="005618BE">
        <w:rPr>
          <w:rFonts w:asciiTheme="minorHAnsi" w:hAnsiTheme="minorHAnsi" w:cstheme="minorHAnsi"/>
        </w:rPr>
        <w:t>: _____</w:t>
      </w:r>
      <w:r w:rsidR="00DC1F64" w:rsidRPr="005618BE">
        <w:rPr>
          <w:rFonts w:asciiTheme="minorHAnsi" w:hAnsiTheme="minorHAnsi" w:cstheme="minorHAnsi"/>
        </w:rPr>
        <w:t>__</w:t>
      </w:r>
      <w:r w:rsidRPr="005618BE">
        <w:rPr>
          <w:rFonts w:asciiTheme="minorHAnsi" w:hAnsiTheme="minorHAnsi" w:cstheme="minorHAnsi"/>
        </w:rPr>
        <w:t>__________÷ 2 =________________</w:t>
      </w:r>
    </w:p>
    <w:p w14:paraId="1F9CFFB2" w14:textId="77777777" w:rsidR="006F49EB" w:rsidRPr="005618BE" w:rsidRDefault="006F49EB" w:rsidP="006F49EB">
      <w:pPr>
        <w:rPr>
          <w:rFonts w:asciiTheme="minorHAnsi" w:hAnsiTheme="minorHAnsi" w:cstheme="minorHAnsi"/>
          <w:sz w:val="16"/>
          <w:szCs w:val="16"/>
        </w:rPr>
      </w:pPr>
    </w:p>
    <w:p w14:paraId="650A0131" w14:textId="27F77D4F" w:rsidR="006F49EB" w:rsidRPr="005618BE" w:rsidRDefault="000931F9" w:rsidP="006F49EB">
      <w:pPr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 xml:space="preserve">    </w:t>
      </w:r>
      <w:r w:rsidR="006F49EB" w:rsidRPr="005618BE">
        <w:rPr>
          <w:rFonts w:asciiTheme="minorHAnsi" w:hAnsiTheme="minorHAnsi" w:cstheme="minorHAnsi"/>
        </w:rPr>
        <w:t>Adjusted Total Yearly Income</w:t>
      </w:r>
      <w:r w:rsidRPr="005618BE">
        <w:rPr>
          <w:rFonts w:asciiTheme="minorHAnsi" w:hAnsiTheme="minorHAnsi" w:cstheme="minorHAnsi"/>
        </w:rPr>
        <w:t xml:space="preserve"> from </w:t>
      </w:r>
      <w:r w:rsidR="00036030" w:rsidRPr="005618BE">
        <w:rPr>
          <w:rFonts w:asciiTheme="minorHAnsi" w:hAnsiTheme="minorHAnsi" w:cstheme="minorHAnsi"/>
        </w:rPr>
        <w:t>4</w:t>
      </w:r>
      <w:r w:rsidRPr="005618BE">
        <w:rPr>
          <w:rFonts w:asciiTheme="minorHAnsi" w:hAnsiTheme="minorHAnsi" w:cstheme="minorHAnsi"/>
        </w:rPr>
        <w:t>b</w:t>
      </w:r>
      <w:r w:rsidR="002968D9" w:rsidRPr="005618BE">
        <w:rPr>
          <w:rFonts w:asciiTheme="minorHAnsi" w:hAnsiTheme="minorHAnsi" w:cstheme="minorHAnsi"/>
        </w:rPr>
        <w:t xml:space="preserve"> and </w:t>
      </w:r>
      <w:r w:rsidR="00036030" w:rsidRPr="005618BE">
        <w:rPr>
          <w:rFonts w:asciiTheme="minorHAnsi" w:hAnsiTheme="minorHAnsi" w:cstheme="minorHAnsi"/>
        </w:rPr>
        <w:t>5</w:t>
      </w:r>
      <w:r w:rsidR="002968D9" w:rsidRPr="005618BE">
        <w:rPr>
          <w:rFonts w:asciiTheme="minorHAnsi" w:hAnsiTheme="minorHAnsi" w:cstheme="minorHAnsi"/>
        </w:rPr>
        <w:t>b</w:t>
      </w:r>
      <w:r w:rsidR="006F49EB" w:rsidRPr="005618BE">
        <w:rPr>
          <w:rFonts w:asciiTheme="minorHAnsi" w:hAnsiTheme="minorHAnsi" w:cstheme="minorHAnsi"/>
        </w:rPr>
        <w:t>:</w:t>
      </w:r>
      <w:r w:rsidR="002968D9" w:rsidRPr="005618BE">
        <w:rPr>
          <w:rFonts w:asciiTheme="minorHAnsi" w:hAnsiTheme="minorHAnsi" w:cstheme="minorHAnsi"/>
        </w:rPr>
        <w:t xml:space="preserve"> </w:t>
      </w:r>
      <w:r w:rsidR="006F49EB" w:rsidRPr="005618BE">
        <w:rPr>
          <w:rFonts w:asciiTheme="minorHAnsi" w:hAnsiTheme="minorHAnsi" w:cstheme="minorHAnsi"/>
        </w:rPr>
        <w:t>_____________________</w:t>
      </w:r>
      <w:r w:rsidR="009076F1" w:rsidRPr="005618BE">
        <w:rPr>
          <w:rFonts w:asciiTheme="minorHAnsi" w:hAnsiTheme="minorHAnsi" w:cstheme="minorHAnsi"/>
        </w:rPr>
        <w:t>÷ 2 =______________________</w:t>
      </w:r>
      <w:r w:rsidR="00D31848">
        <w:rPr>
          <w:rFonts w:asciiTheme="minorHAnsi" w:hAnsiTheme="minorHAnsi" w:cstheme="minorHAnsi"/>
        </w:rPr>
        <w:t>_</w:t>
      </w:r>
      <w:r w:rsidR="009076F1" w:rsidRPr="005618BE">
        <w:rPr>
          <w:rFonts w:asciiTheme="minorHAnsi" w:hAnsiTheme="minorHAnsi" w:cstheme="minorHAnsi"/>
        </w:rPr>
        <w:t>_</w:t>
      </w:r>
    </w:p>
    <w:p w14:paraId="4BDC911D" w14:textId="77777777" w:rsidR="006F49EB" w:rsidRPr="005618BE" w:rsidRDefault="006F49EB">
      <w:pPr>
        <w:rPr>
          <w:sz w:val="16"/>
          <w:szCs w:val="16"/>
        </w:rPr>
      </w:pPr>
    </w:p>
    <w:p w14:paraId="67B7D6FB" w14:textId="2F379E60" w:rsidR="009076F1" w:rsidRPr="009076F1" w:rsidRDefault="009076F1" w:rsidP="009076F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076F1">
        <w:rPr>
          <w:rFonts w:ascii="Calibri" w:hAnsi="Calibri" w:cs="Calibri"/>
          <w:color w:val="000000"/>
        </w:rPr>
        <w:t>7. Wa</w:t>
      </w:r>
      <w:r w:rsidR="00692B7E">
        <w:rPr>
          <w:rFonts w:ascii="Calibri" w:hAnsi="Calibri" w:cs="Calibri"/>
          <w:color w:val="000000"/>
        </w:rPr>
        <w:t>s this eligibility interview</w:t>
      </w:r>
      <w:r w:rsidRPr="009076F1">
        <w:rPr>
          <w:rFonts w:ascii="Calibri" w:hAnsi="Calibri" w:cs="Calibri"/>
          <w:color w:val="000000"/>
        </w:rPr>
        <w:t xml:space="preserve"> conducted in person</w:t>
      </w:r>
      <w:proofErr w:type="gramStart"/>
      <w:r w:rsidR="00D31848">
        <w:rPr>
          <w:rFonts w:ascii="Calibri" w:hAnsi="Calibri" w:cs="Calibri"/>
          <w:color w:val="000000"/>
        </w:rPr>
        <w:t>?</w:t>
      </w:r>
      <w:r w:rsidRPr="009076F1">
        <w:rPr>
          <w:rFonts w:ascii="Calibri" w:hAnsi="Calibri" w:cs="Calibri"/>
          <w:color w:val="000000"/>
        </w:rPr>
        <w:t xml:space="preserve">  </w:t>
      </w:r>
      <w:proofErr w:type="gramEnd"/>
      <w:r w:rsidRPr="009076F1">
        <w:rPr>
          <w:rFonts w:ascii="Calibri" w:hAnsi="Calibri" w:cs="Calibri"/>
          <w:color w:val="000000"/>
        </w:rPr>
        <w:t xml:space="preserve"> </w:t>
      </w:r>
      <w:r w:rsidRPr="006F49EB">
        <w:rPr>
          <w:rFonts w:ascii="Wingdings" w:hAnsi="Wingdings" w:cs="Wingdings"/>
          <w:color w:val="000000"/>
        </w:rPr>
        <w:t></w:t>
      </w:r>
      <w:r w:rsidRPr="009076F1">
        <w:rPr>
          <w:rFonts w:ascii="Calibri" w:hAnsi="Calibri" w:cs="Calibri"/>
          <w:color w:val="000000"/>
        </w:rPr>
        <w:t xml:space="preserve">Yes   </w:t>
      </w:r>
      <w:r w:rsidRPr="006F49EB">
        <w:rPr>
          <w:rFonts w:ascii="Wingdings" w:hAnsi="Wingdings" w:cs="Wingdings"/>
          <w:color w:val="000000"/>
        </w:rPr>
        <w:t></w:t>
      </w:r>
      <w:proofErr w:type="gramStart"/>
      <w:r w:rsidRPr="009076F1">
        <w:rPr>
          <w:rFonts w:ascii="Calibri" w:hAnsi="Calibri" w:cs="Calibri"/>
          <w:color w:val="000000"/>
        </w:rPr>
        <w:t>No</w:t>
      </w:r>
      <w:r w:rsidR="00D31848">
        <w:rPr>
          <w:rFonts w:ascii="Calibri" w:hAnsi="Calibri" w:cs="Calibri"/>
          <w:color w:val="000000"/>
        </w:rPr>
        <w:t xml:space="preserve"> </w:t>
      </w:r>
      <w:r w:rsidRPr="009076F1">
        <w:rPr>
          <w:rFonts w:ascii="Calibri" w:hAnsi="Calibri" w:cs="Calibri"/>
          <w:color w:val="000000"/>
        </w:rPr>
        <w:t xml:space="preserve"> If</w:t>
      </w:r>
      <w:proofErr w:type="gramEnd"/>
      <w:r w:rsidRPr="009076F1">
        <w:rPr>
          <w:rFonts w:ascii="Calibri" w:hAnsi="Calibri" w:cs="Calibri"/>
          <w:color w:val="000000"/>
        </w:rPr>
        <w:t xml:space="preserve"> No, how? </w:t>
      </w:r>
      <w:r w:rsidR="005618BE" w:rsidRPr="005618BE">
        <w:rPr>
          <w:color w:val="000000"/>
        </w:rPr>
        <w:t>________________________</w:t>
      </w:r>
    </w:p>
    <w:p w14:paraId="12BF4609" w14:textId="77777777" w:rsidR="009076F1" w:rsidRPr="005618BE" w:rsidRDefault="009076F1" w:rsidP="009076F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9076F1">
        <w:rPr>
          <w:rFonts w:ascii="Calibri" w:hAnsi="Calibri" w:cs="Calibri"/>
          <w:color w:val="000000"/>
        </w:rPr>
        <w:t xml:space="preserve">  </w:t>
      </w:r>
    </w:p>
    <w:p w14:paraId="4EEE7B7E" w14:textId="03F85023" w:rsidR="009076F1" w:rsidRPr="009076F1" w:rsidRDefault="00692B7E" w:rsidP="009076F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Is this child</w:t>
      </w:r>
      <w:r w:rsidR="009076F1" w:rsidRPr="009076F1">
        <w:rPr>
          <w:rFonts w:ascii="Calibri" w:hAnsi="Calibri" w:cs="Calibri"/>
          <w:color w:val="000000"/>
        </w:rPr>
        <w:t xml:space="preserve"> eligible to participate in the program</w:t>
      </w:r>
      <w:proofErr w:type="gramStart"/>
      <w:r w:rsidR="009076F1" w:rsidRPr="009076F1">
        <w:rPr>
          <w:rFonts w:ascii="Calibri" w:hAnsi="Calibri" w:cs="Calibri"/>
          <w:color w:val="000000"/>
        </w:rPr>
        <w:t xml:space="preserve">?  </w:t>
      </w:r>
      <w:proofErr w:type="gramEnd"/>
      <w:r w:rsidR="00D31848">
        <w:rPr>
          <w:rFonts w:ascii="Calibri" w:hAnsi="Calibri" w:cs="Calibri"/>
          <w:color w:val="000000"/>
        </w:rPr>
        <w:t xml:space="preserve">  </w:t>
      </w:r>
      <w:r w:rsidR="001E0B32" w:rsidRPr="006F49EB">
        <w:rPr>
          <w:rFonts w:ascii="Wingdings" w:hAnsi="Wingdings" w:cs="Wingdings"/>
          <w:color w:val="000000"/>
        </w:rPr>
        <w:t></w:t>
      </w:r>
      <w:r w:rsidR="009076F1" w:rsidRPr="009076F1">
        <w:rPr>
          <w:rFonts w:ascii="Calibri" w:hAnsi="Calibri" w:cs="Calibri"/>
          <w:color w:val="000000"/>
        </w:rPr>
        <w:t xml:space="preserve">Yes   </w:t>
      </w:r>
      <w:r w:rsidR="001E0B32" w:rsidRPr="006F49EB">
        <w:rPr>
          <w:rFonts w:ascii="Wingdings" w:hAnsi="Wingdings" w:cs="Wingdings"/>
          <w:color w:val="000000"/>
        </w:rPr>
        <w:t></w:t>
      </w:r>
      <w:r w:rsidR="009076F1" w:rsidRPr="009076F1">
        <w:rPr>
          <w:rFonts w:ascii="Calibri" w:hAnsi="Calibri" w:cs="Calibri"/>
          <w:color w:val="000000"/>
        </w:rPr>
        <w:t xml:space="preserve">No </w:t>
      </w:r>
    </w:p>
    <w:p w14:paraId="2E0481C4" w14:textId="77777777" w:rsidR="006F49EB" w:rsidRPr="005618BE" w:rsidRDefault="006F49EB" w:rsidP="006F49E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7DF312BE" w14:textId="77777777" w:rsidR="006F49EB" w:rsidRPr="006F49EB" w:rsidRDefault="009076F1" w:rsidP="006F49E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6F49EB" w:rsidRPr="006F49EB">
        <w:rPr>
          <w:rFonts w:ascii="Calibri" w:hAnsi="Calibri" w:cs="Calibri"/>
          <w:color w:val="000000"/>
        </w:rPr>
        <w:t xml:space="preserve">. Check the applicable category of eligibility for this child: </w:t>
      </w:r>
    </w:p>
    <w:p w14:paraId="7122FB5B" w14:textId="77777777" w:rsidR="006F49EB" w:rsidRPr="006F49EB" w:rsidRDefault="006F49EB" w:rsidP="006F49EB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  <w:r w:rsidRPr="006F49EB">
        <w:rPr>
          <w:rFonts w:ascii="Wingdings" w:hAnsi="Wingdings" w:cs="Wingdings"/>
          <w:color w:val="000000"/>
        </w:rPr>
        <w:t></w:t>
      </w:r>
      <w:r w:rsidRPr="006F49EB">
        <w:rPr>
          <w:rFonts w:ascii="Wingdings" w:hAnsi="Wingdings" w:cs="Wingdings"/>
          <w:color w:val="000000"/>
        </w:rPr>
        <w:t></w:t>
      </w:r>
      <w:r w:rsidRPr="006F49EB">
        <w:rPr>
          <w:rFonts w:ascii="Calibri" w:hAnsi="Calibri" w:cs="Calibri"/>
          <w:color w:val="000000"/>
        </w:rPr>
        <w:t xml:space="preserve">Foster Care                                    </w:t>
      </w:r>
      <w:r w:rsidRPr="006F49EB">
        <w:rPr>
          <w:rFonts w:ascii="Calibri" w:hAnsi="Calibri" w:cs="Calibri"/>
          <w:iCs/>
          <w:color w:val="000000"/>
        </w:rPr>
        <w:t xml:space="preserve">                   </w:t>
      </w:r>
      <w:r w:rsidRPr="006F49EB">
        <w:rPr>
          <w:rFonts w:ascii="Calibri" w:hAnsi="Calibri" w:cs="Calibri"/>
          <w:color w:val="000000"/>
        </w:rPr>
        <w:t xml:space="preserve">  </w:t>
      </w:r>
      <w:r w:rsidRPr="006F49EB">
        <w:rPr>
          <w:rFonts w:ascii="Wingdings" w:hAnsi="Wingdings" w:cs="Wingdings"/>
          <w:color w:val="000000"/>
        </w:rPr>
        <w:t></w:t>
      </w:r>
      <w:r w:rsidRPr="006F49EB">
        <w:rPr>
          <w:rFonts w:ascii="Wingdings" w:hAnsi="Wingdings" w:cs="Wingdings"/>
          <w:color w:val="000000"/>
        </w:rPr>
        <w:t></w:t>
      </w:r>
      <w:r w:rsidRPr="006F49EB">
        <w:rPr>
          <w:rFonts w:ascii="Calibri" w:hAnsi="Calibri" w:cs="Wingdings"/>
          <w:color w:val="000000"/>
        </w:rPr>
        <w:t>At or below 250% FPL</w:t>
      </w:r>
      <w:r w:rsidR="001E0B32">
        <w:rPr>
          <w:rFonts w:ascii="Calibri" w:hAnsi="Calibri" w:cs="Wingdings"/>
          <w:color w:val="000000"/>
        </w:rPr>
        <w:t xml:space="preserve"> </w:t>
      </w:r>
      <w:r w:rsidRPr="006F49EB">
        <w:rPr>
          <w:rFonts w:ascii="Calibri" w:hAnsi="Calibri" w:cs="Wingdings"/>
          <w:color w:val="000000"/>
        </w:rPr>
        <w:t>-</w:t>
      </w:r>
      <w:r w:rsidRPr="006F49EB">
        <w:rPr>
          <w:rFonts w:ascii="Calibri" w:hAnsi="Calibri" w:cs="Calibri"/>
          <w:i/>
          <w:iCs/>
          <w:color w:val="000000"/>
        </w:rPr>
        <w:t xml:space="preserve"> </w:t>
      </w:r>
      <w:r w:rsidRPr="006F49EB">
        <w:rPr>
          <w:rFonts w:ascii="Calibri" w:hAnsi="Calibri" w:cs="Calibri"/>
          <w:iCs/>
          <w:color w:val="000000"/>
        </w:rPr>
        <w:t>GSRP Eligible</w:t>
      </w:r>
      <w:r w:rsidRPr="006F49EB">
        <w:rPr>
          <w:rFonts w:ascii="Wingdings" w:hAnsi="Wingdings" w:cs="Wingdings"/>
          <w:color w:val="000000"/>
        </w:rPr>
        <w:t></w:t>
      </w:r>
      <w:r w:rsidRPr="006F49EB">
        <w:rPr>
          <w:rFonts w:ascii="Wingdings" w:hAnsi="Wingdings" w:cs="Wingdings"/>
          <w:color w:val="000000"/>
        </w:rPr>
        <w:t></w:t>
      </w:r>
      <w:r w:rsidRPr="006F49EB">
        <w:rPr>
          <w:rFonts w:ascii="Wingdings" w:hAnsi="Wingdings" w:cs="Wingdings"/>
          <w:color w:val="000000"/>
        </w:rPr>
        <w:t></w:t>
      </w:r>
      <w:r w:rsidRPr="006F49EB">
        <w:rPr>
          <w:rFonts w:ascii="Calibri" w:hAnsi="Calibri" w:cs="Calibri"/>
          <w:i/>
          <w:iCs/>
          <w:color w:val="000000"/>
        </w:rPr>
        <w:t xml:space="preserve">      </w:t>
      </w:r>
      <w:r w:rsidRPr="006F49EB">
        <w:rPr>
          <w:rFonts w:ascii="Calibri" w:hAnsi="Calibri" w:cs="Calibri"/>
          <w:iCs/>
          <w:color w:val="000000"/>
        </w:rPr>
        <w:t xml:space="preserve">                                                      </w:t>
      </w:r>
      <w:r w:rsidRPr="006F49EB">
        <w:rPr>
          <w:rFonts w:ascii="Calibri" w:hAnsi="Calibri" w:cs="Calibri"/>
          <w:i/>
          <w:iCs/>
          <w:color w:val="000000"/>
        </w:rPr>
        <w:t xml:space="preserve">                                                                </w:t>
      </w:r>
    </w:p>
    <w:p w14:paraId="6611C778" w14:textId="77777777" w:rsidR="006F49EB" w:rsidRPr="006F49EB" w:rsidRDefault="006F49EB" w:rsidP="006F49EB">
      <w:pPr>
        <w:tabs>
          <w:tab w:val="left" w:pos="261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F49EB">
        <w:rPr>
          <w:rFonts w:ascii="Wingdings" w:hAnsi="Wingdings" w:cs="Wingdings"/>
          <w:color w:val="000000"/>
        </w:rPr>
        <w:t></w:t>
      </w:r>
      <w:r w:rsidRPr="006F49EB">
        <w:rPr>
          <w:rFonts w:ascii="Wingdings" w:hAnsi="Wingdings" w:cs="Wingdings"/>
          <w:color w:val="000000"/>
        </w:rPr>
        <w:t></w:t>
      </w:r>
      <w:r w:rsidRPr="006F49EB">
        <w:rPr>
          <w:rFonts w:ascii="Calibri" w:hAnsi="Calibri" w:cs="Calibri"/>
          <w:color w:val="000000"/>
        </w:rPr>
        <w:t xml:space="preserve">Homeless                                                            </w:t>
      </w:r>
      <w:r w:rsidRPr="006F49EB">
        <w:rPr>
          <w:rFonts w:ascii="Wingdings" w:hAnsi="Wingdings" w:cs="Wingdings"/>
          <w:color w:val="000000"/>
        </w:rPr>
        <w:t></w:t>
      </w:r>
      <w:r w:rsidRPr="006F49EB">
        <w:rPr>
          <w:rFonts w:ascii="Wingdings" w:hAnsi="Wingdings" w:cs="Wingdings"/>
          <w:color w:val="000000"/>
        </w:rPr>
        <w:t></w:t>
      </w:r>
      <w:r w:rsidRPr="006F49EB">
        <w:rPr>
          <w:rFonts w:ascii="Calibri" w:hAnsi="Calibri" w:cs="Wingdings"/>
          <w:color w:val="000000"/>
        </w:rPr>
        <w:t>Above 250% FPL -</w:t>
      </w:r>
      <w:r w:rsidRPr="006F49EB">
        <w:rPr>
          <w:rFonts w:ascii="Calibri" w:hAnsi="Calibri" w:cs="Calibri"/>
          <w:color w:val="000000"/>
        </w:rPr>
        <w:t xml:space="preserve"> </w:t>
      </w:r>
      <w:r w:rsidRPr="006F49EB">
        <w:rPr>
          <w:rFonts w:ascii="Calibri" w:hAnsi="Calibri" w:cs="Calibri"/>
          <w:iCs/>
          <w:color w:val="000000"/>
        </w:rPr>
        <w:t>GSRP Over Income</w:t>
      </w:r>
      <w:r w:rsidRPr="006F49EB">
        <w:rPr>
          <w:rFonts w:ascii="Calibri" w:hAnsi="Calibri" w:cs="Calibri"/>
          <w:color w:val="000000"/>
        </w:rPr>
        <w:t xml:space="preserve">                     </w:t>
      </w:r>
    </w:p>
    <w:p w14:paraId="531E38B5" w14:textId="2A56495E" w:rsidR="006F49EB" w:rsidRPr="006F49EB" w:rsidRDefault="006F49EB" w:rsidP="006F49EB">
      <w:pPr>
        <w:autoSpaceDE w:val="0"/>
        <w:autoSpaceDN w:val="0"/>
        <w:adjustRightInd w:val="0"/>
        <w:rPr>
          <w:rFonts w:ascii="Calibri" w:hAnsi="Calibri" w:cs="Calibri"/>
          <w:iCs/>
          <w:strike/>
          <w:color w:val="000000"/>
        </w:rPr>
      </w:pPr>
      <w:r w:rsidRPr="006F49EB">
        <w:rPr>
          <w:rFonts w:ascii="Wingdings" w:hAnsi="Wingdings" w:cs="Wingdings"/>
          <w:color w:val="000000"/>
        </w:rPr>
        <w:t></w:t>
      </w:r>
      <w:r w:rsidRPr="006F49EB">
        <w:rPr>
          <w:rFonts w:ascii="Calibri" w:hAnsi="Calibri" w:cs="Calibri"/>
          <w:i/>
          <w:iCs/>
          <w:color w:val="000000"/>
        </w:rPr>
        <w:t xml:space="preserve">    </w:t>
      </w:r>
      <w:r w:rsidRPr="006F49EB">
        <w:rPr>
          <w:rFonts w:ascii="Calibri" w:hAnsi="Calibri" w:cs="Calibri"/>
          <w:iCs/>
          <w:color w:val="000000"/>
        </w:rPr>
        <w:t xml:space="preserve"> IEP</w:t>
      </w:r>
      <w:r w:rsidR="000C218F">
        <w:rPr>
          <w:rFonts w:ascii="Calibri" w:hAnsi="Calibri" w:cs="Calibri"/>
          <w:iCs/>
          <w:color w:val="000000"/>
        </w:rPr>
        <w:t xml:space="preserve"> – 1755 Services</w:t>
      </w:r>
      <w:r w:rsidRPr="006F49EB">
        <w:rPr>
          <w:rFonts w:ascii="Calibri" w:hAnsi="Calibri" w:cs="Calibri"/>
          <w:i/>
          <w:iCs/>
          <w:color w:val="000000"/>
        </w:rPr>
        <w:t xml:space="preserve">                                                         </w:t>
      </w:r>
      <w:r w:rsidRPr="006F49EB">
        <w:rPr>
          <w:rFonts w:ascii="Calibri" w:hAnsi="Calibri" w:cs="Wingdings"/>
          <w:color w:val="000000"/>
        </w:rPr>
        <w:t xml:space="preserve"> </w:t>
      </w:r>
    </w:p>
    <w:p w14:paraId="49726A18" w14:textId="77777777" w:rsidR="006F49EB" w:rsidRPr="001B34A6" w:rsidRDefault="006F49EB" w:rsidP="006F49EB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</w:t>
      </w:r>
      <w:r>
        <w:tab/>
      </w:r>
    </w:p>
    <w:p w14:paraId="2BEA05E0" w14:textId="09D6CDA8" w:rsidR="006F49EB" w:rsidRPr="005618BE" w:rsidRDefault="006F49EB" w:rsidP="006F49EB">
      <w:pPr>
        <w:rPr>
          <w:rFonts w:asciiTheme="minorHAnsi" w:hAnsiTheme="minorHAnsi" w:cstheme="minorHAnsi"/>
          <w:i/>
          <w:sz w:val="20"/>
          <w:szCs w:val="20"/>
        </w:rPr>
      </w:pPr>
      <w:r w:rsidRPr="005618BE">
        <w:rPr>
          <w:rFonts w:asciiTheme="minorHAnsi" w:hAnsiTheme="minorHAnsi" w:cstheme="minorHAnsi"/>
          <w:sz w:val="20"/>
          <w:szCs w:val="20"/>
        </w:rPr>
        <w:t xml:space="preserve">Certification:  </w:t>
      </w:r>
      <w:r w:rsidRPr="005618BE">
        <w:rPr>
          <w:rFonts w:asciiTheme="minorHAnsi" w:hAnsiTheme="minorHAnsi" w:cstheme="minorHAnsi"/>
          <w:i/>
          <w:sz w:val="20"/>
          <w:szCs w:val="20"/>
        </w:rPr>
        <w:t>Knowingly falsifying documents and determining a child eligible for Head Start when the child does not meet the eligibility criteria can lead to criminal charges.</w:t>
      </w:r>
    </w:p>
    <w:p w14:paraId="5BAC44AB" w14:textId="77777777" w:rsidR="005618BE" w:rsidRPr="005618BE" w:rsidRDefault="005618BE" w:rsidP="00A61AC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BF02D74" w14:textId="05589259" w:rsidR="00A61ACE" w:rsidRPr="005618BE" w:rsidRDefault="009076F1" w:rsidP="00A61ACE">
      <w:pPr>
        <w:pStyle w:val="Default"/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>10</w:t>
      </w:r>
      <w:r w:rsidR="00A61ACE" w:rsidRPr="005618BE">
        <w:rPr>
          <w:rFonts w:asciiTheme="minorHAnsi" w:hAnsiTheme="minorHAnsi" w:cstheme="minorHAnsi"/>
        </w:rPr>
        <w:t>.  ______</w:t>
      </w:r>
      <w:r w:rsidR="005618BE">
        <w:rPr>
          <w:rFonts w:asciiTheme="minorHAnsi" w:hAnsiTheme="minorHAnsi" w:cstheme="minorHAnsi"/>
        </w:rPr>
        <w:t xml:space="preserve"> </w:t>
      </w:r>
      <w:r w:rsidR="00A61ACE" w:rsidRPr="005618BE">
        <w:rPr>
          <w:rFonts w:asciiTheme="minorHAnsi" w:hAnsiTheme="minorHAnsi" w:cstheme="minorHAnsi"/>
        </w:rPr>
        <w:t>Parent</w:t>
      </w:r>
      <w:r w:rsidR="005961DA" w:rsidRPr="005618BE">
        <w:rPr>
          <w:rFonts w:asciiTheme="minorHAnsi" w:hAnsiTheme="minorHAnsi" w:cstheme="minorHAnsi"/>
        </w:rPr>
        <w:t>s</w:t>
      </w:r>
      <w:r w:rsidR="00772815" w:rsidRPr="005618BE">
        <w:rPr>
          <w:rFonts w:asciiTheme="minorHAnsi" w:hAnsiTheme="minorHAnsi" w:cstheme="minorHAnsi"/>
        </w:rPr>
        <w:t xml:space="preserve"> prefer</w:t>
      </w:r>
      <w:r w:rsidR="00A61ACE" w:rsidRPr="005618BE">
        <w:rPr>
          <w:rFonts w:asciiTheme="minorHAnsi" w:hAnsiTheme="minorHAnsi" w:cstheme="minorHAnsi"/>
        </w:rPr>
        <w:t xml:space="preserve"> a 4-hour program       _____</w:t>
      </w:r>
      <w:r w:rsidR="005618BE">
        <w:rPr>
          <w:rFonts w:asciiTheme="minorHAnsi" w:hAnsiTheme="minorHAnsi" w:cstheme="minorHAnsi"/>
        </w:rPr>
        <w:t>_</w:t>
      </w:r>
      <w:r w:rsidR="00A61ACE" w:rsidRPr="005618BE">
        <w:rPr>
          <w:rFonts w:asciiTheme="minorHAnsi" w:hAnsiTheme="minorHAnsi" w:cstheme="minorHAnsi"/>
        </w:rPr>
        <w:t xml:space="preserve"> Parents</w:t>
      </w:r>
      <w:r w:rsidR="00772815" w:rsidRPr="005618BE">
        <w:rPr>
          <w:rFonts w:asciiTheme="minorHAnsi" w:hAnsiTheme="minorHAnsi" w:cstheme="minorHAnsi"/>
        </w:rPr>
        <w:t xml:space="preserve"> prefer</w:t>
      </w:r>
      <w:r w:rsidR="00A61ACE" w:rsidRPr="005618BE">
        <w:rPr>
          <w:rFonts w:asciiTheme="minorHAnsi" w:hAnsiTheme="minorHAnsi" w:cstheme="minorHAnsi"/>
        </w:rPr>
        <w:t xml:space="preserve"> a 7-hour program</w:t>
      </w:r>
    </w:p>
    <w:p w14:paraId="580C9521" w14:textId="77777777" w:rsidR="00A61ACE" w:rsidRPr="005618BE" w:rsidRDefault="00A61ACE" w:rsidP="00A61ACE">
      <w:pPr>
        <w:pStyle w:val="Default"/>
        <w:rPr>
          <w:rFonts w:asciiTheme="minorHAnsi" w:hAnsiTheme="minorHAnsi" w:cstheme="minorHAnsi"/>
        </w:rPr>
      </w:pPr>
    </w:p>
    <w:p w14:paraId="75C1F298" w14:textId="115F04A9" w:rsidR="00A61ACE" w:rsidRPr="005618BE" w:rsidRDefault="002968D9" w:rsidP="00A61ACE">
      <w:pPr>
        <w:pStyle w:val="Default"/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>1</w:t>
      </w:r>
      <w:r w:rsidR="009076F1" w:rsidRPr="005618BE">
        <w:rPr>
          <w:rFonts w:asciiTheme="minorHAnsi" w:hAnsiTheme="minorHAnsi" w:cstheme="minorHAnsi"/>
        </w:rPr>
        <w:t>1</w:t>
      </w:r>
      <w:r w:rsidRPr="005618BE">
        <w:rPr>
          <w:rFonts w:asciiTheme="minorHAnsi" w:hAnsiTheme="minorHAnsi" w:cstheme="minorHAnsi"/>
        </w:rPr>
        <w:t>.  ______</w:t>
      </w:r>
      <w:r w:rsidR="00A61ACE" w:rsidRPr="005618BE">
        <w:rPr>
          <w:rFonts w:asciiTheme="minorHAnsi" w:hAnsiTheme="minorHAnsi" w:cstheme="minorHAnsi"/>
        </w:rPr>
        <w:t xml:space="preserve"> Parents</w:t>
      </w:r>
      <w:r w:rsidR="00772815" w:rsidRPr="005618BE">
        <w:rPr>
          <w:rFonts w:asciiTheme="minorHAnsi" w:hAnsiTheme="minorHAnsi" w:cstheme="minorHAnsi"/>
        </w:rPr>
        <w:t xml:space="preserve"> prefer</w:t>
      </w:r>
      <w:r w:rsidRPr="005618BE">
        <w:rPr>
          <w:rFonts w:asciiTheme="minorHAnsi" w:hAnsiTheme="minorHAnsi" w:cstheme="minorHAnsi"/>
        </w:rPr>
        <w:t xml:space="preserve"> bussing     ______</w:t>
      </w:r>
      <w:r w:rsidR="00A61ACE" w:rsidRPr="005618BE">
        <w:rPr>
          <w:rFonts w:asciiTheme="minorHAnsi" w:hAnsiTheme="minorHAnsi" w:cstheme="minorHAnsi"/>
        </w:rPr>
        <w:t xml:space="preserve"> Parents will transport   </w:t>
      </w:r>
      <w:r w:rsidRPr="005618BE">
        <w:rPr>
          <w:rFonts w:asciiTheme="minorHAnsi" w:hAnsiTheme="minorHAnsi" w:cstheme="minorHAnsi"/>
        </w:rPr>
        <w:t xml:space="preserve">  ______</w:t>
      </w:r>
      <w:r w:rsidR="00A61ACE" w:rsidRPr="005618BE">
        <w:rPr>
          <w:rFonts w:asciiTheme="minorHAnsi" w:hAnsiTheme="minorHAnsi" w:cstheme="minorHAnsi"/>
        </w:rPr>
        <w:t xml:space="preserve"> Parents ha</w:t>
      </w:r>
      <w:r w:rsidR="00E20C11" w:rsidRPr="005618BE">
        <w:rPr>
          <w:rFonts w:asciiTheme="minorHAnsi" w:hAnsiTheme="minorHAnsi" w:cstheme="minorHAnsi"/>
        </w:rPr>
        <w:t>ve</w:t>
      </w:r>
      <w:r w:rsidR="00A61ACE" w:rsidRPr="005618BE">
        <w:rPr>
          <w:rFonts w:asciiTheme="minorHAnsi" w:hAnsiTheme="minorHAnsi" w:cstheme="minorHAnsi"/>
        </w:rPr>
        <w:t xml:space="preserve"> no transportation</w:t>
      </w:r>
    </w:p>
    <w:p w14:paraId="2C84A8BB" w14:textId="77777777" w:rsidR="00A61ACE" w:rsidRPr="005618BE" w:rsidRDefault="00A61ACE" w:rsidP="00A61ACE">
      <w:pPr>
        <w:pStyle w:val="Default"/>
        <w:rPr>
          <w:rFonts w:asciiTheme="minorHAnsi" w:hAnsiTheme="minorHAnsi" w:cstheme="minorHAnsi"/>
        </w:rPr>
      </w:pPr>
    </w:p>
    <w:p w14:paraId="7849DCFB" w14:textId="25B4603B" w:rsidR="00A61ACE" w:rsidRPr="005618BE" w:rsidRDefault="002968D9" w:rsidP="00A61ACE">
      <w:pPr>
        <w:pStyle w:val="Default"/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>1</w:t>
      </w:r>
      <w:r w:rsidR="009076F1" w:rsidRPr="005618BE">
        <w:rPr>
          <w:rFonts w:asciiTheme="minorHAnsi" w:hAnsiTheme="minorHAnsi" w:cstheme="minorHAnsi"/>
        </w:rPr>
        <w:t>2</w:t>
      </w:r>
      <w:r w:rsidR="00A61ACE" w:rsidRPr="005618BE">
        <w:rPr>
          <w:rFonts w:asciiTheme="minorHAnsi" w:hAnsiTheme="minorHAnsi" w:cstheme="minorHAnsi"/>
        </w:rPr>
        <w:t>.  If child has siblings, which school do they attend? ______________________________________________</w:t>
      </w:r>
    </w:p>
    <w:p w14:paraId="44AF7B39" w14:textId="77777777" w:rsidR="00A61ACE" w:rsidRPr="005618BE" w:rsidRDefault="00A61ACE" w:rsidP="006F49EB">
      <w:pPr>
        <w:pStyle w:val="Default"/>
        <w:rPr>
          <w:rFonts w:asciiTheme="minorHAnsi" w:hAnsiTheme="minorHAnsi" w:cstheme="minorHAnsi"/>
        </w:rPr>
      </w:pPr>
    </w:p>
    <w:p w14:paraId="1B17253B" w14:textId="7697F5FD" w:rsidR="006F49EB" w:rsidRPr="005618BE" w:rsidRDefault="002968D9" w:rsidP="006F49EB">
      <w:pPr>
        <w:pStyle w:val="Default"/>
        <w:rPr>
          <w:rFonts w:asciiTheme="minorHAnsi" w:hAnsiTheme="minorHAnsi" w:cstheme="minorHAnsi"/>
        </w:rPr>
      </w:pPr>
      <w:r w:rsidRPr="005618BE">
        <w:rPr>
          <w:rFonts w:asciiTheme="minorHAnsi" w:hAnsiTheme="minorHAnsi" w:cstheme="minorHAnsi"/>
        </w:rPr>
        <w:t>1</w:t>
      </w:r>
      <w:r w:rsidR="009076F1" w:rsidRPr="005618BE">
        <w:rPr>
          <w:rFonts w:asciiTheme="minorHAnsi" w:hAnsiTheme="minorHAnsi" w:cstheme="minorHAnsi"/>
        </w:rPr>
        <w:t>3</w:t>
      </w:r>
      <w:r w:rsidR="006F49EB" w:rsidRPr="005618BE">
        <w:rPr>
          <w:rFonts w:asciiTheme="minorHAnsi" w:hAnsiTheme="minorHAnsi" w:cstheme="minorHAnsi"/>
        </w:rPr>
        <w:t>. Staff signature: ______________________________________</w:t>
      </w:r>
      <w:r w:rsidR="000C218F" w:rsidRPr="005618BE">
        <w:rPr>
          <w:rFonts w:asciiTheme="minorHAnsi" w:hAnsiTheme="minorHAnsi" w:cstheme="minorHAnsi"/>
        </w:rPr>
        <w:t>__</w:t>
      </w:r>
      <w:r w:rsidR="006F49EB" w:rsidRPr="005618BE">
        <w:rPr>
          <w:rFonts w:asciiTheme="minorHAnsi" w:hAnsiTheme="minorHAnsi" w:cstheme="minorHAnsi"/>
        </w:rPr>
        <w:t xml:space="preserve"> </w:t>
      </w:r>
      <w:r w:rsidR="00DC1F64" w:rsidRPr="005618BE">
        <w:rPr>
          <w:rFonts w:asciiTheme="minorHAnsi" w:hAnsiTheme="minorHAnsi" w:cstheme="minorHAnsi"/>
        </w:rPr>
        <w:t xml:space="preserve">  </w:t>
      </w:r>
      <w:r w:rsidR="006F49EB" w:rsidRPr="005618BE">
        <w:rPr>
          <w:rFonts w:asciiTheme="minorHAnsi" w:hAnsiTheme="minorHAnsi" w:cstheme="minorHAnsi"/>
        </w:rPr>
        <w:t xml:space="preserve"> Date: _______________________</w:t>
      </w:r>
      <w:r w:rsidR="00DC1F64" w:rsidRPr="005618BE">
        <w:rPr>
          <w:rFonts w:asciiTheme="minorHAnsi" w:hAnsiTheme="minorHAnsi" w:cstheme="minorHAnsi"/>
        </w:rPr>
        <w:t>___</w:t>
      </w:r>
      <w:r w:rsidR="005618BE" w:rsidRPr="005618BE">
        <w:rPr>
          <w:rFonts w:asciiTheme="minorHAnsi" w:hAnsiTheme="minorHAnsi" w:cstheme="minorHAnsi"/>
        </w:rPr>
        <w:t>_</w:t>
      </w:r>
    </w:p>
    <w:p w14:paraId="61FC1502" w14:textId="77777777" w:rsidR="006F49EB" w:rsidRPr="005618BE" w:rsidRDefault="006F49EB" w:rsidP="006F49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EBEDFFF" w14:textId="6C567C8A" w:rsidR="006F49EB" w:rsidRPr="005618BE" w:rsidRDefault="002968D9" w:rsidP="006F49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618BE">
        <w:rPr>
          <w:rFonts w:asciiTheme="minorHAnsi" w:hAnsiTheme="minorHAnsi" w:cstheme="minorHAnsi"/>
          <w:color w:val="000000"/>
        </w:rPr>
        <w:t>1</w:t>
      </w:r>
      <w:r w:rsidR="009076F1" w:rsidRPr="005618BE">
        <w:rPr>
          <w:rFonts w:asciiTheme="minorHAnsi" w:hAnsiTheme="minorHAnsi" w:cstheme="minorHAnsi"/>
          <w:color w:val="000000"/>
        </w:rPr>
        <w:t>4</w:t>
      </w:r>
      <w:r w:rsidR="006F49EB" w:rsidRPr="005618BE">
        <w:rPr>
          <w:rFonts w:asciiTheme="minorHAnsi" w:hAnsiTheme="minorHAnsi" w:cstheme="minorHAnsi"/>
          <w:color w:val="000000"/>
        </w:rPr>
        <w:t xml:space="preserve">. Staff name: </w:t>
      </w:r>
      <w:r w:rsidR="005618BE" w:rsidRPr="005618BE">
        <w:rPr>
          <w:rFonts w:asciiTheme="minorHAnsi" w:hAnsiTheme="minorHAnsi" w:cstheme="minorHAnsi"/>
          <w:color w:val="000000"/>
        </w:rPr>
        <w:t xml:space="preserve">___________________________________________    </w:t>
      </w:r>
      <w:r w:rsidR="006F49EB" w:rsidRPr="005618BE">
        <w:rPr>
          <w:rFonts w:asciiTheme="minorHAnsi" w:hAnsiTheme="minorHAnsi" w:cstheme="minorHAnsi"/>
          <w:color w:val="000000"/>
        </w:rPr>
        <w:t xml:space="preserve">Title: </w:t>
      </w:r>
      <w:r w:rsidR="005618BE" w:rsidRPr="005618BE">
        <w:rPr>
          <w:rFonts w:asciiTheme="minorHAnsi" w:hAnsiTheme="minorHAnsi" w:cstheme="minorHAnsi"/>
          <w:color w:val="000000"/>
        </w:rPr>
        <w:t>___________________________</w:t>
      </w:r>
    </w:p>
    <w:p w14:paraId="1BA3ED31" w14:textId="77777777" w:rsidR="006F49EB" w:rsidRPr="005618BE" w:rsidRDefault="006F49EB" w:rsidP="006F49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ACF2313" w14:textId="74B17639" w:rsidR="006F49EB" w:rsidRPr="005618BE" w:rsidRDefault="002968D9" w:rsidP="006F49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618BE">
        <w:rPr>
          <w:rFonts w:asciiTheme="minorHAnsi" w:hAnsiTheme="minorHAnsi" w:cstheme="minorHAnsi"/>
          <w:color w:val="000000"/>
        </w:rPr>
        <w:t>1</w:t>
      </w:r>
      <w:r w:rsidR="009076F1" w:rsidRPr="005618BE">
        <w:rPr>
          <w:rFonts w:asciiTheme="minorHAnsi" w:hAnsiTheme="minorHAnsi" w:cstheme="minorHAnsi"/>
          <w:color w:val="000000"/>
        </w:rPr>
        <w:t>5</w:t>
      </w:r>
      <w:r w:rsidR="006F49EB" w:rsidRPr="005618BE">
        <w:rPr>
          <w:rFonts w:asciiTheme="minorHAnsi" w:hAnsiTheme="minorHAnsi" w:cstheme="minorHAnsi"/>
          <w:color w:val="000000"/>
        </w:rPr>
        <w:t>.  Verifying Staff Signature/Initials:  _________________________</w:t>
      </w:r>
      <w:r w:rsidR="005618BE" w:rsidRPr="005618BE">
        <w:rPr>
          <w:rFonts w:asciiTheme="minorHAnsi" w:hAnsiTheme="minorHAnsi" w:cstheme="minorHAnsi"/>
          <w:color w:val="000000"/>
        </w:rPr>
        <w:t xml:space="preserve">    </w:t>
      </w:r>
      <w:r w:rsidR="006F49EB" w:rsidRPr="005618BE">
        <w:rPr>
          <w:rFonts w:asciiTheme="minorHAnsi" w:hAnsiTheme="minorHAnsi" w:cstheme="minorHAnsi"/>
          <w:color w:val="000000"/>
        </w:rPr>
        <w:t xml:space="preserve"> Date Verified: ________________</w:t>
      </w:r>
      <w:r w:rsidR="005618BE" w:rsidRPr="005618BE">
        <w:rPr>
          <w:rFonts w:asciiTheme="minorHAnsi" w:hAnsiTheme="minorHAnsi" w:cstheme="minorHAnsi"/>
          <w:color w:val="000000"/>
        </w:rPr>
        <w:t>____</w:t>
      </w:r>
    </w:p>
    <w:p w14:paraId="411099BE" w14:textId="77777777" w:rsidR="000C218F" w:rsidRPr="005618BE" w:rsidRDefault="000C218F" w:rsidP="006F49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77818B88" w14:textId="7240F554" w:rsidR="009076F1" w:rsidRPr="005618BE" w:rsidRDefault="000C218F" w:rsidP="006F49E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5618BE">
        <w:rPr>
          <w:rFonts w:asciiTheme="minorHAnsi" w:hAnsiTheme="minorHAnsi" w:cstheme="minorHAnsi"/>
          <w:color w:val="000000"/>
          <w:sz w:val="16"/>
          <w:szCs w:val="16"/>
        </w:rPr>
        <w:t>These materials were funded in whole or in part under a grant awarded by the Michigan Department of Education.</w:t>
      </w:r>
    </w:p>
    <w:p w14:paraId="16562590" w14:textId="77777777" w:rsidR="001E0B32" w:rsidRDefault="001E0B32" w:rsidP="006F49E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1EBBB6A" w14:textId="4EF10310" w:rsidR="001E0B32" w:rsidRPr="001D0A9F" w:rsidRDefault="001D0A9F" w:rsidP="001D0A9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0C218F">
        <w:rPr>
          <w:color w:val="000000"/>
          <w:sz w:val="16"/>
          <w:szCs w:val="16"/>
        </w:rPr>
        <w:t>2020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1D0A9F">
        <w:rPr>
          <w:color w:val="000000"/>
          <w:sz w:val="16"/>
          <w:szCs w:val="16"/>
        </w:rPr>
        <w:t>P:\Head Start Files\UNIVERSAL\RECRUIT</w:t>
      </w:r>
      <w:r>
        <w:rPr>
          <w:color w:val="000000"/>
          <w:sz w:val="16"/>
          <w:szCs w:val="16"/>
        </w:rPr>
        <w:t>\GSRP Joint Custody Eligibility Verification</w:t>
      </w:r>
    </w:p>
    <w:sectPr w:rsidR="001E0B32" w:rsidRPr="001D0A9F" w:rsidSect="006F4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C0710"/>
    <w:multiLevelType w:val="hybridMultilevel"/>
    <w:tmpl w:val="D98A2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3775"/>
    <w:multiLevelType w:val="hybridMultilevel"/>
    <w:tmpl w:val="8CB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1F3D"/>
    <w:multiLevelType w:val="hybridMultilevel"/>
    <w:tmpl w:val="1C2C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6F35"/>
    <w:multiLevelType w:val="hybridMultilevel"/>
    <w:tmpl w:val="DDB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762DA"/>
    <w:multiLevelType w:val="hybridMultilevel"/>
    <w:tmpl w:val="6A38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44B8"/>
    <w:multiLevelType w:val="hybridMultilevel"/>
    <w:tmpl w:val="3814C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EB"/>
    <w:rsid w:val="00036030"/>
    <w:rsid w:val="000702F4"/>
    <w:rsid w:val="000931F9"/>
    <w:rsid w:val="000A0806"/>
    <w:rsid w:val="000B040C"/>
    <w:rsid w:val="000C218F"/>
    <w:rsid w:val="00150D99"/>
    <w:rsid w:val="00152017"/>
    <w:rsid w:val="001D0A9F"/>
    <w:rsid w:val="001D57DE"/>
    <w:rsid w:val="001E0B32"/>
    <w:rsid w:val="002968D9"/>
    <w:rsid w:val="002F665C"/>
    <w:rsid w:val="00421C2A"/>
    <w:rsid w:val="0045034C"/>
    <w:rsid w:val="00453A22"/>
    <w:rsid w:val="004546B6"/>
    <w:rsid w:val="00493742"/>
    <w:rsid w:val="005618BE"/>
    <w:rsid w:val="005961DA"/>
    <w:rsid w:val="006122EA"/>
    <w:rsid w:val="006127E8"/>
    <w:rsid w:val="00692B7E"/>
    <w:rsid w:val="006F49EB"/>
    <w:rsid w:val="00772815"/>
    <w:rsid w:val="007D08EF"/>
    <w:rsid w:val="009076F1"/>
    <w:rsid w:val="00966C2D"/>
    <w:rsid w:val="009A0CD9"/>
    <w:rsid w:val="00A61ACE"/>
    <w:rsid w:val="00D31848"/>
    <w:rsid w:val="00DC1F64"/>
    <w:rsid w:val="00E20C11"/>
    <w:rsid w:val="00E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5895"/>
  <w15:chartTrackingRefBased/>
  <w15:docId w15:val="{BF87DE9C-4FD1-4411-82E1-8687C8A6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9EB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Jason Paca</cp:lastModifiedBy>
  <cp:revision>2</cp:revision>
  <dcterms:created xsi:type="dcterms:W3CDTF">2020-01-06T19:19:00Z</dcterms:created>
  <dcterms:modified xsi:type="dcterms:W3CDTF">2020-01-06T19:19:00Z</dcterms:modified>
</cp:coreProperties>
</file>