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71"/>
        <w:tblW w:w="14485" w:type="dxa"/>
        <w:tblLayout w:type="fixed"/>
        <w:tblLook w:val="04A0" w:firstRow="1" w:lastRow="0" w:firstColumn="1" w:lastColumn="0" w:noHBand="0" w:noVBand="1"/>
      </w:tblPr>
      <w:tblGrid>
        <w:gridCol w:w="2335"/>
        <w:gridCol w:w="1170"/>
        <w:gridCol w:w="1080"/>
        <w:gridCol w:w="1350"/>
        <w:gridCol w:w="1350"/>
        <w:gridCol w:w="900"/>
        <w:gridCol w:w="720"/>
        <w:gridCol w:w="1080"/>
        <w:gridCol w:w="1080"/>
        <w:gridCol w:w="1080"/>
        <w:gridCol w:w="1023"/>
        <w:gridCol w:w="777"/>
        <w:gridCol w:w="540"/>
      </w:tblGrid>
      <w:tr w:rsidR="00486E14" w14:paraId="5ACBB179" w14:textId="77777777" w:rsidTr="00251D6F">
        <w:trPr>
          <w:trHeight w:val="800"/>
        </w:trPr>
        <w:tc>
          <w:tcPr>
            <w:tcW w:w="2335" w:type="dxa"/>
          </w:tcPr>
          <w:p w14:paraId="48484175" w14:textId="7841F03B" w:rsidR="000C3F58" w:rsidRPr="000C3F58" w:rsidRDefault="000C3F58" w:rsidP="008521B7">
            <w:pPr>
              <w:spacing w:before="120"/>
              <w:jc w:val="center"/>
              <w:rPr>
                <w:rFonts w:ascii="Times New Roman" w:hAnsi="Times New Roman" w:cs="Times New Roman"/>
              </w:rPr>
            </w:pPr>
            <w:r w:rsidRPr="000C3F58">
              <w:rPr>
                <w:rFonts w:ascii="Times New Roman" w:hAnsi="Times New Roman" w:cs="Times New Roman"/>
              </w:rPr>
              <w:t>Child's First and Last Name</w:t>
            </w:r>
          </w:p>
        </w:tc>
        <w:tc>
          <w:tcPr>
            <w:tcW w:w="1170" w:type="dxa"/>
          </w:tcPr>
          <w:p w14:paraId="3373B013" w14:textId="58ACD1AB" w:rsidR="000C3F58" w:rsidRPr="00251D6F" w:rsidRDefault="000C3F58" w:rsidP="008521B7">
            <w:pPr>
              <w:spacing w:before="120"/>
              <w:rPr>
                <w:rFonts w:ascii="Times New Roman" w:hAnsi="Times New Roman" w:cs="Times New Roman"/>
                <w:sz w:val="20"/>
                <w:szCs w:val="20"/>
              </w:rPr>
            </w:pPr>
            <w:r w:rsidRPr="00251D6F">
              <w:rPr>
                <w:rFonts w:ascii="Times New Roman" w:hAnsi="Times New Roman" w:cs="Times New Roman"/>
                <w:sz w:val="20"/>
                <w:szCs w:val="20"/>
              </w:rPr>
              <w:t>Enrol</w:t>
            </w:r>
            <w:r w:rsidR="000275D3" w:rsidRPr="00251D6F">
              <w:rPr>
                <w:rFonts w:ascii="Times New Roman" w:hAnsi="Times New Roman" w:cs="Times New Roman"/>
                <w:sz w:val="20"/>
                <w:szCs w:val="20"/>
              </w:rPr>
              <w:t>l</w:t>
            </w:r>
            <w:r w:rsidRPr="00251D6F">
              <w:rPr>
                <w:rFonts w:ascii="Times New Roman" w:hAnsi="Times New Roman" w:cs="Times New Roman"/>
                <w:sz w:val="20"/>
                <w:szCs w:val="20"/>
              </w:rPr>
              <w:t>ment Date</w:t>
            </w:r>
          </w:p>
        </w:tc>
        <w:tc>
          <w:tcPr>
            <w:tcW w:w="1080" w:type="dxa"/>
          </w:tcPr>
          <w:p w14:paraId="0BC3ACB5" w14:textId="077B0F72"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DOB</w:t>
            </w:r>
          </w:p>
        </w:tc>
        <w:tc>
          <w:tcPr>
            <w:tcW w:w="1350" w:type="dxa"/>
          </w:tcPr>
          <w:p w14:paraId="1704093C" w14:textId="0941F60E" w:rsidR="000C3F58" w:rsidRPr="00251D6F" w:rsidRDefault="000C3F58" w:rsidP="008521B7">
            <w:pPr>
              <w:spacing w:before="120"/>
              <w:rPr>
                <w:rFonts w:ascii="Times New Roman" w:hAnsi="Times New Roman" w:cs="Times New Roman"/>
                <w:sz w:val="20"/>
                <w:szCs w:val="20"/>
              </w:rPr>
            </w:pPr>
            <w:r w:rsidRPr="00251D6F">
              <w:rPr>
                <w:rFonts w:ascii="Times New Roman" w:hAnsi="Times New Roman" w:cs="Times New Roman"/>
                <w:sz w:val="20"/>
                <w:szCs w:val="20"/>
              </w:rPr>
              <w:t>Date of ESI-R Parent Questionnaire</w:t>
            </w:r>
          </w:p>
        </w:tc>
        <w:tc>
          <w:tcPr>
            <w:tcW w:w="1350" w:type="dxa"/>
          </w:tcPr>
          <w:p w14:paraId="10E31393" w14:textId="2D1480C2"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Date of ESI-P/K Screening</w:t>
            </w:r>
          </w:p>
        </w:tc>
        <w:tc>
          <w:tcPr>
            <w:tcW w:w="900" w:type="dxa"/>
          </w:tcPr>
          <w:p w14:paraId="72729A88" w14:textId="17C38941"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ESI </w:t>
            </w:r>
            <w:r w:rsidRPr="000C3F58">
              <w:rPr>
                <w:rFonts w:ascii="Times New Roman" w:hAnsi="Times New Roman" w:cs="Times New Roman"/>
                <w:sz w:val="18"/>
                <w:szCs w:val="18"/>
              </w:rPr>
              <w:t>OK           Rescreen   Refer       CNT</w:t>
            </w:r>
          </w:p>
        </w:tc>
        <w:tc>
          <w:tcPr>
            <w:tcW w:w="720" w:type="dxa"/>
          </w:tcPr>
          <w:p w14:paraId="319F5316" w14:textId="7F8B163C"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ESI Refer Score</w:t>
            </w:r>
          </w:p>
        </w:tc>
        <w:tc>
          <w:tcPr>
            <w:tcW w:w="1080" w:type="dxa"/>
          </w:tcPr>
          <w:p w14:paraId="48433A40" w14:textId="2991491A"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ESI-P/ ESI-K Rescreen                         Due Date</w:t>
            </w:r>
          </w:p>
        </w:tc>
        <w:tc>
          <w:tcPr>
            <w:tcW w:w="1080" w:type="dxa"/>
          </w:tcPr>
          <w:p w14:paraId="561E791F" w14:textId="138107EA"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Rescreen Date</w:t>
            </w:r>
          </w:p>
        </w:tc>
        <w:tc>
          <w:tcPr>
            <w:tcW w:w="1080" w:type="dxa"/>
          </w:tcPr>
          <w:p w14:paraId="6A198C3A" w14:textId="0232437B"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ESI OK       </w:t>
            </w:r>
            <w:r w:rsidRPr="000C3F58">
              <w:rPr>
                <w:rFonts w:ascii="Times New Roman" w:hAnsi="Times New Roman" w:cs="Times New Roman"/>
                <w:sz w:val="20"/>
                <w:szCs w:val="20"/>
              </w:rPr>
              <w:t>Rescreen     Refer          CNT</w:t>
            </w:r>
          </w:p>
        </w:tc>
        <w:tc>
          <w:tcPr>
            <w:tcW w:w="1023" w:type="dxa"/>
          </w:tcPr>
          <w:p w14:paraId="590BAF72" w14:textId="4AC8CDED"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ASQ Screening Date</w:t>
            </w:r>
          </w:p>
        </w:tc>
        <w:tc>
          <w:tcPr>
            <w:tcW w:w="777" w:type="dxa"/>
          </w:tcPr>
          <w:p w14:paraId="311D0F5E" w14:textId="356B4196"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ASQ </w:t>
            </w:r>
            <w:r w:rsidRPr="00AC01A4">
              <w:rPr>
                <w:rFonts w:ascii="Times New Roman" w:hAnsi="Times New Roman" w:cs="Times New Roman"/>
                <w:sz w:val="18"/>
                <w:szCs w:val="18"/>
              </w:rPr>
              <w:t>Pass Fail Refuse CNT</w:t>
            </w:r>
          </w:p>
        </w:tc>
        <w:tc>
          <w:tcPr>
            <w:tcW w:w="540" w:type="dxa"/>
          </w:tcPr>
          <w:p w14:paraId="4C00908F" w14:textId="56D67EE3" w:rsidR="000C3F58" w:rsidRDefault="000C3F58" w:rsidP="008521B7">
            <w:pPr>
              <w:spacing w:before="120"/>
            </w:pPr>
            <w:r>
              <w:t>IEP</w:t>
            </w:r>
          </w:p>
        </w:tc>
      </w:tr>
      <w:tr w:rsidR="00486E14" w14:paraId="30F4BC30" w14:textId="77777777" w:rsidTr="00251D6F">
        <w:trPr>
          <w:trHeight w:val="395"/>
        </w:trPr>
        <w:tc>
          <w:tcPr>
            <w:tcW w:w="2335" w:type="dxa"/>
          </w:tcPr>
          <w:p w14:paraId="3D8E6A05" w14:textId="6342C195" w:rsidR="000C3F58" w:rsidRPr="00487D8B" w:rsidRDefault="00487D8B" w:rsidP="008521B7">
            <w:pPr>
              <w:rPr>
                <w:rFonts w:ascii="Times New Roman" w:hAnsi="Times New Roman" w:cs="Times New Roman"/>
                <w:sz w:val="20"/>
                <w:szCs w:val="20"/>
              </w:rPr>
            </w:pPr>
            <w:r>
              <w:rPr>
                <w:rFonts w:ascii="Times New Roman" w:hAnsi="Times New Roman" w:cs="Times New Roman"/>
                <w:sz w:val="20"/>
                <w:szCs w:val="20"/>
              </w:rPr>
              <w:t>1</w:t>
            </w:r>
            <w:r w:rsidR="00C439B8">
              <w:rPr>
                <w:rFonts w:ascii="Times New Roman" w:hAnsi="Times New Roman" w:cs="Times New Roman"/>
                <w:sz w:val="20"/>
                <w:szCs w:val="20"/>
              </w:rPr>
              <w:t xml:space="preserve">. </w:t>
            </w:r>
          </w:p>
        </w:tc>
        <w:tc>
          <w:tcPr>
            <w:tcW w:w="1170" w:type="dxa"/>
          </w:tcPr>
          <w:p w14:paraId="1B861B95" w14:textId="5A535603" w:rsidR="000C3F58" w:rsidRPr="000C3F58" w:rsidRDefault="000C3F58" w:rsidP="008521B7">
            <w:pPr>
              <w:rPr>
                <w:rFonts w:ascii="Times New Roman" w:hAnsi="Times New Roman" w:cs="Times New Roman"/>
              </w:rPr>
            </w:pPr>
          </w:p>
        </w:tc>
        <w:tc>
          <w:tcPr>
            <w:tcW w:w="1080" w:type="dxa"/>
          </w:tcPr>
          <w:p w14:paraId="02DCEDD6" w14:textId="1E816E1B" w:rsidR="000C3F58" w:rsidRPr="000C3F58" w:rsidRDefault="000C3F58" w:rsidP="008521B7">
            <w:pPr>
              <w:rPr>
                <w:rFonts w:ascii="Times New Roman" w:hAnsi="Times New Roman" w:cs="Times New Roman"/>
              </w:rPr>
            </w:pPr>
          </w:p>
        </w:tc>
        <w:tc>
          <w:tcPr>
            <w:tcW w:w="1350" w:type="dxa"/>
          </w:tcPr>
          <w:p w14:paraId="709CE1E3" w14:textId="55E7E1BB" w:rsidR="000C3F58" w:rsidRPr="000C3F58" w:rsidRDefault="000C3F58" w:rsidP="008521B7">
            <w:pPr>
              <w:rPr>
                <w:rFonts w:ascii="Times New Roman" w:hAnsi="Times New Roman" w:cs="Times New Roman"/>
              </w:rPr>
            </w:pPr>
          </w:p>
        </w:tc>
        <w:tc>
          <w:tcPr>
            <w:tcW w:w="1350" w:type="dxa"/>
          </w:tcPr>
          <w:p w14:paraId="4D92B5AE" w14:textId="60DFA479" w:rsidR="000C3F58" w:rsidRPr="000C3F58" w:rsidRDefault="000C3F58" w:rsidP="008521B7">
            <w:pPr>
              <w:rPr>
                <w:rFonts w:ascii="Times New Roman" w:hAnsi="Times New Roman" w:cs="Times New Roman"/>
              </w:rPr>
            </w:pPr>
          </w:p>
        </w:tc>
        <w:tc>
          <w:tcPr>
            <w:tcW w:w="900" w:type="dxa"/>
          </w:tcPr>
          <w:p w14:paraId="1050BA7E" w14:textId="59EEEE0F" w:rsidR="000C3F58" w:rsidRPr="00C439B8" w:rsidRDefault="000C3F58" w:rsidP="008521B7">
            <w:pPr>
              <w:rPr>
                <w:rFonts w:ascii="Times New Roman" w:hAnsi="Times New Roman" w:cs="Times New Roman"/>
                <w:sz w:val="18"/>
                <w:szCs w:val="18"/>
              </w:rPr>
            </w:pPr>
          </w:p>
        </w:tc>
        <w:tc>
          <w:tcPr>
            <w:tcW w:w="720" w:type="dxa"/>
          </w:tcPr>
          <w:p w14:paraId="040F24EE" w14:textId="5B426009" w:rsidR="000C3F58" w:rsidRPr="000C3F58" w:rsidRDefault="000C3F58" w:rsidP="008521B7">
            <w:pPr>
              <w:rPr>
                <w:rFonts w:ascii="Times New Roman" w:hAnsi="Times New Roman" w:cs="Times New Roman"/>
              </w:rPr>
            </w:pPr>
          </w:p>
        </w:tc>
        <w:tc>
          <w:tcPr>
            <w:tcW w:w="1080" w:type="dxa"/>
          </w:tcPr>
          <w:p w14:paraId="540877EE" w14:textId="36909BD5" w:rsidR="000C3F58" w:rsidRPr="000C3F58" w:rsidRDefault="000C3F58" w:rsidP="008521B7">
            <w:pPr>
              <w:rPr>
                <w:rFonts w:ascii="Times New Roman" w:hAnsi="Times New Roman" w:cs="Times New Roman"/>
              </w:rPr>
            </w:pPr>
          </w:p>
        </w:tc>
        <w:tc>
          <w:tcPr>
            <w:tcW w:w="1080" w:type="dxa"/>
          </w:tcPr>
          <w:p w14:paraId="63EDCB83" w14:textId="502B8140" w:rsidR="000C3F58" w:rsidRPr="000C3F58" w:rsidRDefault="000C3F58" w:rsidP="008521B7">
            <w:pPr>
              <w:rPr>
                <w:rFonts w:ascii="Times New Roman" w:hAnsi="Times New Roman" w:cs="Times New Roman"/>
              </w:rPr>
            </w:pPr>
          </w:p>
        </w:tc>
        <w:tc>
          <w:tcPr>
            <w:tcW w:w="1080" w:type="dxa"/>
          </w:tcPr>
          <w:p w14:paraId="34A54991" w14:textId="70E61159" w:rsidR="000C3F58" w:rsidRPr="000C3F58" w:rsidRDefault="000C3F58" w:rsidP="008521B7">
            <w:pPr>
              <w:rPr>
                <w:rFonts w:ascii="Times New Roman" w:hAnsi="Times New Roman" w:cs="Times New Roman"/>
              </w:rPr>
            </w:pPr>
          </w:p>
        </w:tc>
        <w:tc>
          <w:tcPr>
            <w:tcW w:w="1023" w:type="dxa"/>
          </w:tcPr>
          <w:p w14:paraId="44040582" w14:textId="4613E95B" w:rsidR="000C3F58" w:rsidRPr="000C3F58" w:rsidRDefault="000C3F58" w:rsidP="008521B7">
            <w:pPr>
              <w:rPr>
                <w:rFonts w:ascii="Times New Roman" w:hAnsi="Times New Roman" w:cs="Times New Roman"/>
              </w:rPr>
            </w:pPr>
          </w:p>
        </w:tc>
        <w:tc>
          <w:tcPr>
            <w:tcW w:w="777" w:type="dxa"/>
          </w:tcPr>
          <w:p w14:paraId="69543127" w14:textId="1B5195FD" w:rsidR="000C3F58" w:rsidRPr="000C3F58" w:rsidRDefault="000C3F58" w:rsidP="008521B7">
            <w:pPr>
              <w:rPr>
                <w:rFonts w:ascii="Times New Roman" w:hAnsi="Times New Roman" w:cs="Times New Roman"/>
              </w:rPr>
            </w:pPr>
          </w:p>
        </w:tc>
        <w:tc>
          <w:tcPr>
            <w:tcW w:w="540" w:type="dxa"/>
          </w:tcPr>
          <w:p w14:paraId="5DEE98B5" w14:textId="659677B8" w:rsidR="000C3F58" w:rsidRDefault="000C3F58" w:rsidP="008521B7"/>
        </w:tc>
      </w:tr>
      <w:tr w:rsidR="00486E14" w14:paraId="4B561BB5" w14:textId="77777777" w:rsidTr="00251D6F">
        <w:trPr>
          <w:trHeight w:val="440"/>
        </w:trPr>
        <w:tc>
          <w:tcPr>
            <w:tcW w:w="2335" w:type="dxa"/>
          </w:tcPr>
          <w:p w14:paraId="010389CB" w14:textId="6689CF50"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2</w:t>
            </w:r>
            <w:r w:rsidR="00A21C64">
              <w:rPr>
                <w:rFonts w:ascii="Times New Roman" w:hAnsi="Times New Roman" w:cs="Times New Roman"/>
                <w:sz w:val="18"/>
                <w:szCs w:val="18"/>
              </w:rPr>
              <w:t>.</w:t>
            </w:r>
          </w:p>
        </w:tc>
        <w:tc>
          <w:tcPr>
            <w:tcW w:w="1170" w:type="dxa"/>
          </w:tcPr>
          <w:p w14:paraId="7FC9EF9B" w14:textId="77777777" w:rsidR="000C3F58" w:rsidRPr="000C3F58" w:rsidRDefault="000C3F58" w:rsidP="008521B7">
            <w:pPr>
              <w:rPr>
                <w:rFonts w:ascii="Times New Roman" w:hAnsi="Times New Roman" w:cs="Times New Roman"/>
              </w:rPr>
            </w:pPr>
          </w:p>
        </w:tc>
        <w:tc>
          <w:tcPr>
            <w:tcW w:w="1080" w:type="dxa"/>
          </w:tcPr>
          <w:p w14:paraId="00FA1CBA" w14:textId="77777777" w:rsidR="000C3F58" w:rsidRPr="000C3F58" w:rsidRDefault="000C3F58" w:rsidP="008521B7">
            <w:pPr>
              <w:rPr>
                <w:rFonts w:ascii="Times New Roman" w:hAnsi="Times New Roman" w:cs="Times New Roman"/>
              </w:rPr>
            </w:pPr>
          </w:p>
        </w:tc>
        <w:tc>
          <w:tcPr>
            <w:tcW w:w="1350" w:type="dxa"/>
          </w:tcPr>
          <w:p w14:paraId="162CBD8D" w14:textId="77777777" w:rsidR="000C3F58" w:rsidRPr="000C3F58" w:rsidRDefault="000C3F58" w:rsidP="008521B7">
            <w:pPr>
              <w:rPr>
                <w:rFonts w:ascii="Times New Roman" w:hAnsi="Times New Roman" w:cs="Times New Roman"/>
              </w:rPr>
            </w:pPr>
          </w:p>
        </w:tc>
        <w:tc>
          <w:tcPr>
            <w:tcW w:w="1350" w:type="dxa"/>
          </w:tcPr>
          <w:p w14:paraId="4D70839E" w14:textId="77777777" w:rsidR="000C3F58" w:rsidRPr="000C3F58" w:rsidRDefault="000C3F58" w:rsidP="008521B7">
            <w:pPr>
              <w:rPr>
                <w:rFonts w:ascii="Times New Roman" w:hAnsi="Times New Roman" w:cs="Times New Roman"/>
              </w:rPr>
            </w:pPr>
          </w:p>
        </w:tc>
        <w:tc>
          <w:tcPr>
            <w:tcW w:w="900" w:type="dxa"/>
          </w:tcPr>
          <w:p w14:paraId="70762EFB" w14:textId="77777777" w:rsidR="000C3F58" w:rsidRPr="00C439B8" w:rsidRDefault="000C3F58" w:rsidP="008521B7">
            <w:pPr>
              <w:rPr>
                <w:rFonts w:ascii="Times New Roman" w:hAnsi="Times New Roman" w:cs="Times New Roman"/>
                <w:sz w:val="18"/>
                <w:szCs w:val="18"/>
              </w:rPr>
            </w:pPr>
          </w:p>
        </w:tc>
        <w:tc>
          <w:tcPr>
            <w:tcW w:w="720" w:type="dxa"/>
          </w:tcPr>
          <w:p w14:paraId="00F54EF8" w14:textId="77777777" w:rsidR="000C3F58" w:rsidRPr="000C3F58" w:rsidRDefault="000C3F58" w:rsidP="008521B7">
            <w:pPr>
              <w:rPr>
                <w:rFonts w:ascii="Times New Roman" w:hAnsi="Times New Roman" w:cs="Times New Roman"/>
              </w:rPr>
            </w:pPr>
          </w:p>
        </w:tc>
        <w:tc>
          <w:tcPr>
            <w:tcW w:w="1080" w:type="dxa"/>
          </w:tcPr>
          <w:p w14:paraId="5DE33644" w14:textId="77777777" w:rsidR="000C3F58" w:rsidRPr="000C3F58" w:rsidRDefault="000C3F58" w:rsidP="008521B7">
            <w:pPr>
              <w:rPr>
                <w:rFonts w:ascii="Times New Roman" w:hAnsi="Times New Roman" w:cs="Times New Roman"/>
              </w:rPr>
            </w:pPr>
          </w:p>
        </w:tc>
        <w:tc>
          <w:tcPr>
            <w:tcW w:w="1080" w:type="dxa"/>
          </w:tcPr>
          <w:p w14:paraId="70A5B50E" w14:textId="77777777" w:rsidR="000C3F58" w:rsidRPr="000C3F58" w:rsidRDefault="000C3F58" w:rsidP="008521B7">
            <w:pPr>
              <w:rPr>
                <w:rFonts w:ascii="Times New Roman" w:hAnsi="Times New Roman" w:cs="Times New Roman"/>
              </w:rPr>
            </w:pPr>
          </w:p>
        </w:tc>
        <w:tc>
          <w:tcPr>
            <w:tcW w:w="1080" w:type="dxa"/>
          </w:tcPr>
          <w:p w14:paraId="201FC409" w14:textId="77777777" w:rsidR="000C3F58" w:rsidRPr="000C3F58" w:rsidRDefault="000C3F58" w:rsidP="008521B7">
            <w:pPr>
              <w:rPr>
                <w:rFonts w:ascii="Times New Roman" w:hAnsi="Times New Roman" w:cs="Times New Roman"/>
              </w:rPr>
            </w:pPr>
          </w:p>
        </w:tc>
        <w:tc>
          <w:tcPr>
            <w:tcW w:w="1023" w:type="dxa"/>
          </w:tcPr>
          <w:p w14:paraId="7DB0611C" w14:textId="77777777" w:rsidR="000C3F58" w:rsidRPr="000C3F58" w:rsidRDefault="000C3F58" w:rsidP="008521B7">
            <w:pPr>
              <w:rPr>
                <w:rFonts w:ascii="Times New Roman" w:hAnsi="Times New Roman" w:cs="Times New Roman"/>
              </w:rPr>
            </w:pPr>
          </w:p>
        </w:tc>
        <w:tc>
          <w:tcPr>
            <w:tcW w:w="777" w:type="dxa"/>
          </w:tcPr>
          <w:p w14:paraId="728A7930" w14:textId="77777777" w:rsidR="000C3F58" w:rsidRPr="000C3F58" w:rsidRDefault="000C3F58" w:rsidP="008521B7">
            <w:pPr>
              <w:rPr>
                <w:rFonts w:ascii="Times New Roman" w:hAnsi="Times New Roman" w:cs="Times New Roman"/>
              </w:rPr>
            </w:pPr>
          </w:p>
        </w:tc>
        <w:tc>
          <w:tcPr>
            <w:tcW w:w="540" w:type="dxa"/>
          </w:tcPr>
          <w:p w14:paraId="455816C1" w14:textId="77777777" w:rsidR="000C3F58" w:rsidRDefault="000C3F58" w:rsidP="008521B7"/>
        </w:tc>
      </w:tr>
      <w:tr w:rsidR="00486E14" w14:paraId="5E455663" w14:textId="77777777" w:rsidTr="00251D6F">
        <w:trPr>
          <w:trHeight w:val="449"/>
        </w:trPr>
        <w:tc>
          <w:tcPr>
            <w:tcW w:w="2335" w:type="dxa"/>
          </w:tcPr>
          <w:p w14:paraId="5364529C" w14:textId="2A8FB7C5"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3</w:t>
            </w:r>
            <w:r w:rsidR="00A21C64">
              <w:rPr>
                <w:rFonts w:ascii="Times New Roman" w:hAnsi="Times New Roman" w:cs="Times New Roman"/>
                <w:sz w:val="18"/>
                <w:szCs w:val="18"/>
              </w:rPr>
              <w:t>.</w:t>
            </w:r>
          </w:p>
        </w:tc>
        <w:tc>
          <w:tcPr>
            <w:tcW w:w="1170" w:type="dxa"/>
          </w:tcPr>
          <w:p w14:paraId="5F56AF80" w14:textId="77777777" w:rsidR="000C3F58" w:rsidRPr="000C3F58" w:rsidRDefault="000C3F58" w:rsidP="008521B7">
            <w:pPr>
              <w:rPr>
                <w:rFonts w:ascii="Times New Roman" w:hAnsi="Times New Roman" w:cs="Times New Roman"/>
              </w:rPr>
            </w:pPr>
          </w:p>
        </w:tc>
        <w:tc>
          <w:tcPr>
            <w:tcW w:w="1080" w:type="dxa"/>
          </w:tcPr>
          <w:p w14:paraId="673B6A96" w14:textId="783689F0" w:rsidR="000C3F58" w:rsidRPr="000C3F58" w:rsidRDefault="000C3F58" w:rsidP="008521B7">
            <w:pPr>
              <w:rPr>
                <w:rFonts w:ascii="Times New Roman" w:hAnsi="Times New Roman" w:cs="Times New Roman"/>
              </w:rPr>
            </w:pPr>
          </w:p>
        </w:tc>
        <w:tc>
          <w:tcPr>
            <w:tcW w:w="1350" w:type="dxa"/>
          </w:tcPr>
          <w:p w14:paraId="4AC21AD7" w14:textId="6CC546D6" w:rsidR="000C3F58" w:rsidRPr="000C3F58" w:rsidRDefault="000C3F58" w:rsidP="008521B7">
            <w:pPr>
              <w:rPr>
                <w:rFonts w:ascii="Times New Roman" w:hAnsi="Times New Roman" w:cs="Times New Roman"/>
              </w:rPr>
            </w:pPr>
          </w:p>
        </w:tc>
        <w:tc>
          <w:tcPr>
            <w:tcW w:w="1350" w:type="dxa"/>
          </w:tcPr>
          <w:p w14:paraId="138C80BA" w14:textId="77777777" w:rsidR="000C3F58" w:rsidRPr="000C3F58" w:rsidRDefault="000C3F58" w:rsidP="008521B7">
            <w:pPr>
              <w:rPr>
                <w:rFonts w:ascii="Times New Roman" w:hAnsi="Times New Roman" w:cs="Times New Roman"/>
              </w:rPr>
            </w:pPr>
          </w:p>
        </w:tc>
        <w:tc>
          <w:tcPr>
            <w:tcW w:w="900" w:type="dxa"/>
          </w:tcPr>
          <w:p w14:paraId="10331226" w14:textId="77777777" w:rsidR="000C3F58" w:rsidRPr="00C439B8" w:rsidRDefault="000C3F58" w:rsidP="008521B7">
            <w:pPr>
              <w:rPr>
                <w:rFonts w:ascii="Times New Roman" w:hAnsi="Times New Roman" w:cs="Times New Roman"/>
                <w:sz w:val="18"/>
                <w:szCs w:val="18"/>
              </w:rPr>
            </w:pPr>
          </w:p>
        </w:tc>
        <w:tc>
          <w:tcPr>
            <w:tcW w:w="720" w:type="dxa"/>
          </w:tcPr>
          <w:p w14:paraId="124C0696" w14:textId="77777777" w:rsidR="000C3F58" w:rsidRPr="000C3F58" w:rsidRDefault="000C3F58" w:rsidP="008521B7">
            <w:pPr>
              <w:rPr>
                <w:rFonts w:ascii="Times New Roman" w:hAnsi="Times New Roman" w:cs="Times New Roman"/>
              </w:rPr>
            </w:pPr>
          </w:p>
        </w:tc>
        <w:tc>
          <w:tcPr>
            <w:tcW w:w="1080" w:type="dxa"/>
          </w:tcPr>
          <w:p w14:paraId="09A5669D" w14:textId="77777777" w:rsidR="000C3F58" w:rsidRPr="000C3F58" w:rsidRDefault="000C3F58" w:rsidP="008521B7">
            <w:pPr>
              <w:rPr>
                <w:rFonts w:ascii="Times New Roman" w:hAnsi="Times New Roman" w:cs="Times New Roman"/>
              </w:rPr>
            </w:pPr>
          </w:p>
        </w:tc>
        <w:tc>
          <w:tcPr>
            <w:tcW w:w="1080" w:type="dxa"/>
          </w:tcPr>
          <w:p w14:paraId="295E3867" w14:textId="77777777" w:rsidR="000C3F58" w:rsidRPr="000C3F58" w:rsidRDefault="000C3F58" w:rsidP="008521B7">
            <w:pPr>
              <w:rPr>
                <w:rFonts w:ascii="Times New Roman" w:hAnsi="Times New Roman" w:cs="Times New Roman"/>
              </w:rPr>
            </w:pPr>
          </w:p>
        </w:tc>
        <w:tc>
          <w:tcPr>
            <w:tcW w:w="1080" w:type="dxa"/>
          </w:tcPr>
          <w:p w14:paraId="1EA69712" w14:textId="77777777" w:rsidR="000C3F58" w:rsidRPr="000C3F58" w:rsidRDefault="000C3F58" w:rsidP="008521B7">
            <w:pPr>
              <w:rPr>
                <w:rFonts w:ascii="Times New Roman" w:hAnsi="Times New Roman" w:cs="Times New Roman"/>
              </w:rPr>
            </w:pPr>
          </w:p>
        </w:tc>
        <w:tc>
          <w:tcPr>
            <w:tcW w:w="1023" w:type="dxa"/>
          </w:tcPr>
          <w:p w14:paraId="02E3BCE0" w14:textId="77777777" w:rsidR="000C3F58" w:rsidRPr="000C3F58" w:rsidRDefault="000C3F58" w:rsidP="008521B7">
            <w:pPr>
              <w:rPr>
                <w:rFonts w:ascii="Times New Roman" w:hAnsi="Times New Roman" w:cs="Times New Roman"/>
              </w:rPr>
            </w:pPr>
          </w:p>
        </w:tc>
        <w:tc>
          <w:tcPr>
            <w:tcW w:w="777" w:type="dxa"/>
          </w:tcPr>
          <w:p w14:paraId="26AFE8B9" w14:textId="77777777" w:rsidR="000C3F58" w:rsidRPr="000C3F58" w:rsidRDefault="000C3F58" w:rsidP="008521B7">
            <w:pPr>
              <w:rPr>
                <w:rFonts w:ascii="Times New Roman" w:hAnsi="Times New Roman" w:cs="Times New Roman"/>
              </w:rPr>
            </w:pPr>
          </w:p>
        </w:tc>
        <w:tc>
          <w:tcPr>
            <w:tcW w:w="540" w:type="dxa"/>
          </w:tcPr>
          <w:p w14:paraId="149F09E9" w14:textId="42E357E6" w:rsidR="000C3F58" w:rsidRDefault="000C3F58" w:rsidP="008521B7"/>
        </w:tc>
      </w:tr>
      <w:tr w:rsidR="00486E14" w14:paraId="7E3E5659" w14:textId="77777777" w:rsidTr="00251D6F">
        <w:trPr>
          <w:trHeight w:val="458"/>
        </w:trPr>
        <w:tc>
          <w:tcPr>
            <w:tcW w:w="2335" w:type="dxa"/>
          </w:tcPr>
          <w:p w14:paraId="250FF958" w14:textId="2E9F265E"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4</w:t>
            </w:r>
            <w:r w:rsidR="00A21C64">
              <w:rPr>
                <w:rFonts w:ascii="Times New Roman" w:hAnsi="Times New Roman" w:cs="Times New Roman"/>
                <w:sz w:val="18"/>
                <w:szCs w:val="18"/>
              </w:rPr>
              <w:t>.</w:t>
            </w:r>
          </w:p>
        </w:tc>
        <w:tc>
          <w:tcPr>
            <w:tcW w:w="1170" w:type="dxa"/>
          </w:tcPr>
          <w:p w14:paraId="25540611" w14:textId="77777777" w:rsidR="000C3F58" w:rsidRPr="000C3F58" w:rsidRDefault="000C3F58" w:rsidP="008521B7">
            <w:pPr>
              <w:rPr>
                <w:rFonts w:ascii="Times New Roman" w:hAnsi="Times New Roman" w:cs="Times New Roman"/>
              </w:rPr>
            </w:pPr>
          </w:p>
        </w:tc>
        <w:tc>
          <w:tcPr>
            <w:tcW w:w="1080" w:type="dxa"/>
          </w:tcPr>
          <w:p w14:paraId="3C3188C9" w14:textId="1B97B052" w:rsidR="000C3F58" w:rsidRPr="000C3F58" w:rsidRDefault="000C3F58" w:rsidP="008521B7">
            <w:pPr>
              <w:rPr>
                <w:rFonts w:ascii="Times New Roman" w:hAnsi="Times New Roman" w:cs="Times New Roman"/>
              </w:rPr>
            </w:pPr>
          </w:p>
        </w:tc>
        <w:tc>
          <w:tcPr>
            <w:tcW w:w="1350" w:type="dxa"/>
          </w:tcPr>
          <w:p w14:paraId="70DD7597" w14:textId="6D74FD97" w:rsidR="000C3F58" w:rsidRPr="000C3F58" w:rsidRDefault="000C3F58" w:rsidP="008521B7">
            <w:pPr>
              <w:rPr>
                <w:rFonts w:ascii="Times New Roman" w:hAnsi="Times New Roman" w:cs="Times New Roman"/>
              </w:rPr>
            </w:pPr>
          </w:p>
        </w:tc>
        <w:tc>
          <w:tcPr>
            <w:tcW w:w="1350" w:type="dxa"/>
          </w:tcPr>
          <w:p w14:paraId="7AF50CC6" w14:textId="77777777" w:rsidR="000C3F58" w:rsidRPr="000C3F58" w:rsidRDefault="000C3F58" w:rsidP="008521B7">
            <w:pPr>
              <w:rPr>
                <w:rFonts w:ascii="Times New Roman" w:hAnsi="Times New Roman" w:cs="Times New Roman"/>
              </w:rPr>
            </w:pPr>
          </w:p>
        </w:tc>
        <w:tc>
          <w:tcPr>
            <w:tcW w:w="900" w:type="dxa"/>
          </w:tcPr>
          <w:p w14:paraId="25F80FED" w14:textId="77777777" w:rsidR="000C3F58" w:rsidRPr="00C439B8" w:rsidRDefault="000C3F58" w:rsidP="008521B7">
            <w:pPr>
              <w:rPr>
                <w:rFonts w:ascii="Times New Roman" w:hAnsi="Times New Roman" w:cs="Times New Roman"/>
                <w:sz w:val="18"/>
                <w:szCs w:val="18"/>
              </w:rPr>
            </w:pPr>
          </w:p>
        </w:tc>
        <w:tc>
          <w:tcPr>
            <w:tcW w:w="720" w:type="dxa"/>
          </w:tcPr>
          <w:p w14:paraId="3887C4A6" w14:textId="77777777" w:rsidR="000C3F58" w:rsidRPr="000C3F58" w:rsidRDefault="000C3F58" w:rsidP="008521B7">
            <w:pPr>
              <w:rPr>
                <w:rFonts w:ascii="Times New Roman" w:hAnsi="Times New Roman" w:cs="Times New Roman"/>
              </w:rPr>
            </w:pPr>
          </w:p>
        </w:tc>
        <w:tc>
          <w:tcPr>
            <w:tcW w:w="1080" w:type="dxa"/>
          </w:tcPr>
          <w:p w14:paraId="4B8FEE12" w14:textId="77777777" w:rsidR="000C3F58" w:rsidRPr="000C3F58" w:rsidRDefault="000C3F58" w:rsidP="008521B7">
            <w:pPr>
              <w:rPr>
                <w:rFonts w:ascii="Times New Roman" w:hAnsi="Times New Roman" w:cs="Times New Roman"/>
              </w:rPr>
            </w:pPr>
          </w:p>
        </w:tc>
        <w:tc>
          <w:tcPr>
            <w:tcW w:w="1080" w:type="dxa"/>
          </w:tcPr>
          <w:p w14:paraId="6BACF33D" w14:textId="77777777" w:rsidR="000C3F58" w:rsidRPr="000C3F58" w:rsidRDefault="000C3F58" w:rsidP="008521B7">
            <w:pPr>
              <w:rPr>
                <w:rFonts w:ascii="Times New Roman" w:hAnsi="Times New Roman" w:cs="Times New Roman"/>
              </w:rPr>
            </w:pPr>
          </w:p>
        </w:tc>
        <w:tc>
          <w:tcPr>
            <w:tcW w:w="1080" w:type="dxa"/>
          </w:tcPr>
          <w:p w14:paraId="64FC6F08" w14:textId="77777777" w:rsidR="000C3F58" w:rsidRPr="000C3F58" w:rsidRDefault="000C3F58" w:rsidP="008521B7">
            <w:pPr>
              <w:rPr>
                <w:rFonts w:ascii="Times New Roman" w:hAnsi="Times New Roman" w:cs="Times New Roman"/>
              </w:rPr>
            </w:pPr>
          </w:p>
        </w:tc>
        <w:tc>
          <w:tcPr>
            <w:tcW w:w="1023" w:type="dxa"/>
          </w:tcPr>
          <w:p w14:paraId="01D1A257" w14:textId="77777777" w:rsidR="000C3F58" w:rsidRPr="000C3F58" w:rsidRDefault="000C3F58" w:rsidP="008521B7">
            <w:pPr>
              <w:rPr>
                <w:rFonts w:ascii="Times New Roman" w:hAnsi="Times New Roman" w:cs="Times New Roman"/>
              </w:rPr>
            </w:pPr>
          </w:p>
        </w:tc>
        <w:tc>
          <w:tcPr>
            <w:tcW w:w="777" w:type="dxa"/>
          </w:tcPr>
          <w:p w14:paraId="545C7488" w14:textId="77777777" w:rsidR="000C3F58" w:rsidRPr="000C3F58" w:rsidRDefault="000C3F58" w:rsidP="008521B7">
            <w:pPr>
              <w:rPr>
                <w:rFonts w:ascii="Times New Roman" w:hAnsi="Times New Roman" w:cs="Times New Roman"/>
              </w:rPr>
            </w:pPr>
          </w:p>
        </w:tc>
        <w:tc>
          <w:tcPr>
            <w:tcW w:w="540" w:type="dxa"/>
          </w:tcPr>
          <w:p w14:paraId="5F99BF51" w14:textId="457FD6B3" w:rsidR="000C3F58" w:rsidRDefault="000C3F58" w:rsidP="008521B7"/>
        </w:tc>
      </w:tr>
      <w:tr w:rsidR="00486E14" w14:paraId="5CDAACCD" w14:textId="77777777" w:rsidTr="00251D6F">
        <w:trPr>
          <w:trHeight w:val="413"/>
        </w:trPr>
        <w:tc>
          <w:tcPr>
            <w:tcW w:w="2335" w:type="dxa"/>
          </w:tcPr>
          <w:p w14:paraId="2392D994" w14:textId="20FD4079" w:rsidR="00486E14"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5</w:t>
            </w:r>
            <w:r w:rsidR="00A21C64">
              <w:rPr>
                <w:rFonts w:ascii="Times New Roman" w:hAnsi="Times New Roman" w:cs="Times New Roman"/>
                <w:sz w:val="18"/>
                <w:szCs w:val="18"/>
              </w:rPr>
              <w:t>.</w:t>
            </w:r>
          </w:p>
        </w:tc>
        <w:tc>
          <w:tcPr>
            <w:tcW w:w="1170" w:type="dxa"/>
          </w:tcPr>
          <w:p w14:paraId="53B1C1A1" w14:textId="77777777" w:rsidR="00486E14" w:rsidRPr="000C3F58" w:rsidRDefault="00486E14" w:rsidP="008521B7">
            <w:pPr>
              <w:rPr>
                <w:rFonts w:ascii="Times New Roman" w:hAnsi="Times New Roman" w:cs="Times New Roman"/>
              </w:rPr>
            </w:pPr>
          </w:p>
        </w:tc>
        <w:tc>
          <w:tcPr>
            <w:tcW w:w="1080" w:type="dxa"/>
          </w:tcPr>
          <w:p w14:paraId="655E2689" w14:textId="77777777" w:rsidR="00486E14" w:rsidRPr="000C3F58" w:rsidRDefault="00486E14" w:rsidP="008521B7">
            <w:pPr>
              <w:rPr>
                <w:rFonts w:ascii="Times New Roman" w:hAnsi="Times New Roman" w:cs="Times New Roman"/>
              </w:rPr>
            </w:pPr>
          </w:p>
        </w:tc>
        <w:tc>
          <w:tcPr>
            <w:tcW w:w="1350" w:type="dxa"/>
          </w:tcPr>
          <w:p w14:paraId="67F948EF" w14:textId="77777777" w:rsidR="00486E14" w:rsidRPr="000C3F58" w:rsidRDefault="00486E14" w:rsidP="008521B7">
            <w:pPr>
              <w:rPr>
                <w:rFonts w:ascii="Times New Roman" w:hAnsi="Times New Roman" w:cs="Times New Roman"/>
              </w:rPr>
            </w:pPr>
          </w:p>
        </w:tc>
        <w:tc>
          <w:tcPr>
            <w:tcW w:w="1350" w:type="dxa"/>
          </w:tcPr>
          <w:p w14:paraId="616FD9A1" w14:textId="77777777" w:rsidR="00486E14" w:rsidRPr="000C3F58" w:rsidRDefault="00486E14" w:rsidP="008521B7">
            <w:pPr>
              <w:rPr>
                <w:rFonts w:ascii="Times New Roman" w:hAnsi="Times New Roman" w:cs="Times New Roman"/>
              </w:rPr>
            </w:pPr>
          </w:p>
        </w:tc>
        <w:tc>
          <w:tcPr>
            <w:tcW w:w="900" w:type="dxa"/>
          </w:tcPr>
          <w:p w14:paraId="1AFCE968" w14:textId="77777777" w:rsidR="00486E14" w:rsidRPr="00C439B8" w:rsidRDefault="00486E14" w:rsidP="008521B7">
            <w:pPr>
              <w:rPr>
                <w:rFonts w:ascii="Times New Roman" w:hAnsi="Times New Roman" w:cs="Times New Roman"/>
                <w:sz w:val="18"/>
                <w:szCs w:val="18"/>
              </w:rPr>
            </w:pPr>
          </w:p>
        </w:tc>
        <w:tc>
          <w:tcPr>
            <w:tcW w:w="720" w:type="dxa"/>
          </w:tcPr>
          <w:p w14:paraId="7392EE2E" w14:textId="77777777" w:rsidR="00486E14" w:rsidRPr="000C3F58" w:rsidRDefault="00486E14" w:rsidP="008521B7">
            <w:pPr>
              <w:rPr>
                <w:rFonts w:ascii="Times New Roman" w:hAnsi="Times New Roman" w:cs="Times New Roman"/>
              </w:rPr>
            </w:pPr>
          </w:p>
        </w:tc>
        <w:tc>
          <w:tcPr>
            <w:tcW w:w="1080" w:type="dxa"/>
          </w:tcPr>
          <w:p w14:paraId="66C84BC7" w14:textId="77777777" w:rsidR="00486E14" w:rsidRPr="000C3F58" w:rsidRDefault="00486E14" w:rsidP="008521B7">
            <w:pPr>
              <w:rPr>
                <w:rFonts w:ascii="Times New Roman" w:hAnsi="Times New Roman" w:cs="Times New Roman"/>
              </w:rPr>
            </w:pPr>
          </w:p>
        </w:tc>
        <w:tc>
          <w:tcPr>
            <w:tcW w:w="1080" w:type="dxa"/>
          </w:tcPr>
          <w:p w14:paraId="2D0FEEE1" w14:textId="77777777" w:rsidR="00486E14" w:rsidRPr="000C3F58" w:rsidRDefault="00486E14" w:rsidP="008521B7">
            <w:pPr>
              <w:rPr>
                <w:rFonts w:ascii="Times New Roman" w:hAnsi="Times New Roman" w:cs="Times New Roman"/>
              </w:rPr>
            </w:pPr>
          </w:p>
        </w:tc>
        <w:tc>
          <w:tcPr>
            <w:tcW w:w="1080" w:type="dxa"/>
          </w:tcPr>
          <w:p w14:paraId="574C028E" w14:textId="77777777" w:rsidR="00486E14" w:rsidRPr="000C3F58" w:rsidRDefault="00486E14" w:rsidP="008521B7">
            <w:pPr>
              <w:rPr>
                <w:rFonts w:ascii="Times New Roman" w:hAnsi="Times New Roman" w:cs="Times New Roman"/>
              </w:rPr>
            </w:pPr>
          </w:p>
        </w:tc>
        <w:tc>
          <w:tcPr>
            <w:tcW w:w="1023" w:type="dxa"/>
          </w:tcPr>
          <w:p w14:paraId="1A0AF31B" w14:textId="77777777" w:rsidR="00486E14" w:rsidRPr="000C3F58" w:rsidRDefault="00486E14" w:rsidP="008521B7">
            <w:pPr>
              <w:rPr>
                <w:rFonts w:ascii="Times New Roman" w:hAnsi="Times New Roman" w:cs="Times New Roman"/>
              </w:rPr>
            </w:pPr>
          </w:p>
        </w:tc>
        <w:tc>
          <w:tcPr>
            <w:tcW w:w="777" w:type="dxa"/>
          </w:tcPr>
          <w:p w14:paraId="311D0D67" w14:textId="77777777" w:rsidR="00486E14" w:rsidRPr="000C3F58" w:rsidRDefault="00486E14" w:rsidP="008521B7">
            <w:pPr>
              <w:rPr>
                <w:rFonts w:ascii="Times New Roman" w:hAnsi="Times New Roman" w:cs="Times New Roman"/>
              </w:rPr>
            </w:pPr>
          </w:p>
        </w:tc>
        <w:tc>
          <w:tcPr>
            <w:tcW w:w="540" w:type="dxa"/>
          </w:tcPr>
          <w:p w14:paraId="429803E8" w14:textId="77777777" w:rsidR="00486E14" w:rsidRDefault="00486E14" w:rsidP="008521B7"/>
        </w:tc>
      </w:tr>
      <w:tr w:rsidR="00486E14" w14:paraId="7C012D83" w14:textId="77777777" w:rsidTr="00251D6F">
        <w:trPr>
          <w:trHeight w:val="449"/>
        </w:trPr>
        <w:tc>
          <w:tcPr>
            <w:tcW w:w="2335" w:type="dxa"/>
          </w:tcPr>
          <w:p w14:paraId="0BC0BB41" w14:textId="7EE48CDF" w:rsidR="00486E14"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6</w:t>
            </w:r>
            <w:r w:rsidR="00A21C64">
              <w:rPr>
                <w:rFonts w:ascii="Times New Roman" w:hAnsi="Times New Roman" w:cs="Times New Roman"/>
                <w:sz w:val="18"/>
                <w:szCs w:val="18"/>
              </w:rPr>
              <w:t>..</w:t>
            </w:r>
          </w:p>
        </w:tc>
        <w:tc>
          <w:tcPr>
            <w:tcW w:w="1170" w:type="dxa"/>
          </w:tcPr>
          <w:p w14:paraId="7BDC6914" w14:textId="77777777" w:rsidR="00486E14" w:rsidRPr="000C3F58" w:rsidRDefault="00486E14" w:rsidP="008521B7">
            <w:pPr>
              <w:rPr>
                <w:rFonts w:ascii="Times New Roman" w:hAnsi="Times New Roman" w:cs="Times New Roman"/>
              </w:rPr>
            </w:pPr>
          </w:p>
        </w:tc>
        <w:tc>
          <w:tcPr>
            <w:tcW w:w="1080" w:type="dxa"/>
          </w:tcPr>
          <w:p w14:paraId="51B81482" w14:textId="77777777" w:rsidR="00486E14" w:rsidRPr="000C3F58" w:rsidRDefault="00486E14" w:rsidP="008521B7">
            <w:pPr>
              <w:rPr>
                <w:rFonts w:ascii="Times New Roman" w:hAnsi="Times New Roman" w:cs="Times New Roman"/>
              </w:rPr>
            </w:pPr>
          </w:p>
        </w:tc>
        <w:tc>
          <w:tcPr>
            <w:tcW w:w="1350" w:type="dxa"/>
          </w:tcPr>
          <w:p w14:paraId="1DF79CF7" w14:textId="77777777" w:rsidR="00486E14" w:rsidRPr="000C3F58" w:rsidRDefault="00486E14" w:rsidP="008521B7">
            <w:pPr>
              <w:rPr>
                <w:rFonts w:ascii="Times New Roman" w:hAnsi="Times New Roman" w:cs="Times New Roman"/>
              </w:rPr>
            </w:pPr>
          </w:p>
        </w:tc>
        <w:tc>
          <w:tcPr>
            <w:tcW w:w="1350" w:type="dxa"/>
          </w:tcPr>
          <w:p w14:paraId="3F4D6C1F" w14:textId="77777777" w:rsidR="00486E14" w:rsidRPr="000C3F58" w:rsidRDefault="00486E14" w:rsidP="008521B7">
            <w:pPr>
              <w:rPr>
                <w:rFonts w:ascii="Times New Roman" w:hAnsi="Times New Roman" w:cs="Times New Roman"/>
              </w:rPr>
            </w:pPr>
          </w:p>
        </w:tc>
        <w:tc>
          <w:tcPr>
            <w:tcW w:w="900" w:type="dxa"/>
          </w:tcPr>
          <w:p w14:paraId="1839CA8A" w14:textId="77777777" w:rsidR="00486E14" w:rsidRPr="00C439B8" w:rsidRDefault="00486E14" w:rsidP="008521B7">
            <w:pPr>
              <w:rPr>
                <w:rFonts w:ascii="Times New Roman" w:hAnsi="Times New Roman" w:cs="Times New Roman"/>
                <w:sz w:val="18"/>
                <w:szCs w:val="18"/>
              </w:rPr>
            </w:pPr>
          </w:p>
        </w:tc>
        <w:tc>
          <w:tcPr>
            <w:tcW w:w="720" w:type="dxa"/>
          </w:tcPr>
          <w:p w14:paraId="7C1BCB79" w14:textId="77777777" w:rsidR="00486E14" w:rsidRPr="000C3F58" w:rsidRDefault="00486E14" w:rsidP="008521B7">
            <w:pPr>
              <w:rPr>
                <w:rFonts w:ascii="Times New Roman" w:hAnsi="Times New Roman" w:cs="Times New Roman"/>
              </w:rPr>
            </w:pPr>
          </w:p>
        </w:tc>
        <w:tc>
          <w:tcPr>
            <w:tcW w:w="1080" w:type="dxa"/>
          </w:tcPr>
          <w:p w14:paraId="5159DBC4" w14:textId="77777777" w:rsidR="00486E14" w:rsidRPr="000C3F58" w:rsidRDefault="00486E14" w:rsidP="008521B7">
            <w:pPr>
              <w:rPr>
                <w:rFonts w:ascii="Times New Roman" w:hAnsi="Times New Roman" w:cs="Times New Roman"/>
              </w:rPr>
            </w:pPr>
          </w:p>
        </w:tc>
        <w:tc>
          <w:tcPr>
            <w:tcW w:w="1080" w:type="dxa"/>
          </w:tcPr>
          <w:p w14:paraId="7F50BCF3" w14:textId="77777777" w:rsidR="00486E14" w:rsidRPr="000C3F58" w:rsidRDefault="00486E14" w:rsidP="008521B7">
            <w:pPr>
              <w:rPr>
                <w:rFonts w:ascii="Times New Roman" w:hAnsi="Times New Roman" w:cs="Times New Roman"/>
              </w:rPr>
            </w:pPr>
          </w:p>
        </w:tc>
        <w:tc>
          <w:tcPr>
            <w:tcW w:w="1080" w:type="dxa"/>
          </w:tcPr>
          <w:p w14:paraId="576DB2CF" w14:textId="77777777" w:rsidR="00486E14" w:rsidRPr="000C3F58" w:rsidRDefault="00486E14" w:rsidP="008521B7">
            <w:pPr>
              <w:rPr>
                <w:rFonts w:ascii="Times New Roman" w:hAnsi="Times New Roman" w:cs="Times New Roman"/>
              </w:rPr>
            </w:pPr>
          </w:p>
        </w:tc>
        <w:tc>
          <w:tcPr>
            <w:tcW w:w="1023" w:type="dxa"/>
          </w:tcPr>
          <w:p w14:paraId="267184D8" w14:textId="77777777" w:rsidR="00486E14" w:rsidRPr="000C3F58" w:rsidRDefault="00486E14" w:rsidP="008521B7">
            <w:pPr>
              <w:rPr>
                <w:rFonts w:ascii="Times New Roman" w:hAnsi="Times New Roman" w:cs="Times New Roman"/>
              </w:rPr>
            </w:pPr>
          </w:p>
        </w:tc>
        <w:tc>
          <w:tcPr>
            <w:tcW w:w="777" w:type="dxa"/>
          </w:tcPr>
          <w:p w14:paraId="6C021D8B" w14:textId="77777777" w:rsidR="00486E14" w:rsidRPr="000C3F58" w:rsidRDefault="00486E14" w:rsidP="008521B7">
            <w:pPr>
              <w:rPr>
                <w:rFonts w:ascii="Times New Roman" w:hAnsi="Times New Roman" w:cs="Times New Roman"/>
              </w:rPr>
            </w:pPr>
          </w:p>
        </w:tc>
        <w:tc>
          <w:tcPr>
            <w:tcW w:w="540" w:type="dxa"/>
          </w:tcPr>
          <w:p w14:paraId="28345DDA" w14:textId="77777777" w:rsidR="00486E14" w:rsidRDefault="00486E14" w:rsidP="008521B7"/>
        </w:tc>
      </w:tr>
      <w:tr w:rsidR="00486E14" w14:paraId="463A41E1" w14:textId="77777777" w:rsidTr="00251D6F">
        <w:trPr>
          <w:trHeight w:val="440"/>
        </w:trPr>
        <w:tc>
          <w:tcPr>
            <w:tcW w:w="2335" w:type="dxa"/>
          </w:tcPr>
          <w:p w14:paraId="388399B5" w14:textId="7BE7889F" w:rsidR="000C3F58" w:rsidRPr="00486E14" w:rsidRDefault="00487D8B" w:rsidP="008521B7">
            <w:pPr>
              <w:rPr>
                <w:sz w:val="18"/>
                <w:szCs w:val="18"/>
              </w:rPr>
            </w:pPr>
            <w:r>
              <w:rPr>
                <w:sz w:val="18"/>
                <w:szCs w:val="18"/>
              </w:rPr>
              <w:t>7</w:t>
            </w:r>
            <w:r w:rsidR="00A21C64">
              <w:rPr>
                <w:sz w:val="18"/>
                <w:szCs w:val="18"/>
              </w:rPr>
              <w:t>.</w:t>
            </w:r>
          </w:p>
        </w:tc>
        <w:tc>
          <w:tcPr>
            <w:tcW w:w="1170" w:type="dxa"/>
          </w:tcPr>
          <w:p w14:paraId="09ABF514" w14:textId="77777777" w:rsidR="000C3F58" w:rsidRDefault="000C3F58" w:rsidP="008521B7"/>
        </w:tc>
        <w:tc>
          <w:tcPr>
            <w:tcW w:w="1080" w:type="dxa"/>
          </w:tcPr>
          <w:p w14:paraId="2530BD41" w14:textId="23799092" w:rsidR="000C3F58" w:rsidRDefault="000C3F58" w:rsidP="008521B7"/>
        </w:tc>
        <w:tc>
          <w:tcPr>
            <w:tcW w:w="1350" w:type="dxa"/>
          </w:tcPr>
          <w:p w14:paraId="2BAC8B99" w14:textId="53595578" w:rsidR="000C3F58" w:rsidRDefault="000C3F58" w:rsidP="008521B7"/>
        </w:tc>
        <w:tc>
          <w:tcPr>
            <w:tcW w:w="1350" w:type="dxa"/>
          </w:tcPr>
          <w:p w14:paraId="15743411" w14:textId="77777777" w:rsidR="000C3F58" w:rsidRDefault="000C3F58" w:rsidP="008521B7"/>
        </w:tc>
        <w:tc>
          <w:tcPr>
            <w:tcW w:w="900" w:type="dxa"/>
          </w:tcPr>
          <w:p w14:paraId="25FE2E98" w14:textId="77777777" w:rsidR="000C3F58" w:rsidRPr="00C439B8" w:rsidRDefault="000C3F58" w:rsidP="008521B7">
            <w:pPr>
              <w:rPr>
                <w:sz w:val="18"/>
                <w:szCs w:val="18"/>
              </w:rPr>
            </w:pPr>
          </w:p>
        </w:tc>
        <w:tc>
          <w:tcPr>
            <w:tcW w:w="720" w:type="dxa"/>
          </w:tcPr>
          <w:p w14:paraId="234E3C76" w14:textId="77777777" w:rsidR="000C3F58" w:rsidRDefault="000C3F58" w:rsidP="008521B7"/>
        </w:tc>
        <w:tc>
          <w:tcPr>
            <w:tcW w:w="1080" w:type="dxa"/>
          </w:tcPr>
          <w:p w14:paraId="0B723A09" w14:textId="77777777" w:rsidR="000C3F58" w:rsidRDefault="000C3F58" w:rsidP="008521B7"/>
        </w:tc>
        <w:tc>
          <w:tcPr>
            <w:tcW w:w="1080" w:type="dxa"/>
          </w:tcPr>
          <w:p w14:paraId="38292377" w14:textId="77777777" w:rsidR="000C3F58" w:rsidRDefault="000C3F58" w:rsidP="008521B7"/>
        </w:tc>
        <w:tc>
          <w:tcPr>
            <w:tcW w:w="1080" w:type="dxa"/>
          </w:tcPr>
          <w:p w14:paraId="1D426EEA" w14:textId="77777777" w:rsidR="000C3F58" w:rsidRDefault="000C3F58" w:rsidP="008521B7"/>
        </w:tc>
        <w:tc>
          <w:tcPr>
            <w:tcW w:w="1023" w:type="dxa"/>
          </w:tcPr>
          <w:p w14:paraId="5816B65E" w14:textId="77777777" w:rsidR="000C3F58" w:rsidRDefault="000C3F58" w:rsidP="008521B7"/>
        </w:tc>
        <w:tc>
          <w:tcPr>
            <w:tcW w:w="777" w:type="dxa"/>
          </w:tcPr>
          <w:p w14:paraId="7067B712" w14:textId="77777777" w:rsidR="000C3F58" w:rsidRDefault="000C3F58" w:rsidP="008521B7"/>
        </w:tc>
        <w:tc>
          <w:tcPr>
            <w:tcW w:w="540" w:type="dxa"/>
          </w:tcPr>
          <w:p w14:paraId="40554A1E" w14:textId="79EF67A2" w:rsidR="000C3F58" w:rsidRDefault="000C3F58" w:rsidP="008521B7"/>
        </w:tc>
      </w:tr>
      <w:tr w:rsidR="00486E14" w14:paraId="38151E91" w14:textId="77777777" w:rsidTr="00251D6F">
        <w:trPr>
          <w:trHeight w:val="503"/>
        </w:trPr>
        <w:tc>
          <w:tcPr>
            <w:tcW w:w="2335" w:type="dxa"/>
          </w:tcPr>
          <w:p w14:paraId="43FE26EF" w14:textId="187281BA" w:rsidR="000C3F58" w:rsidRPr="00486E14" w:rsidRDefault="00487D8B" w:rsidP="008521B7">
            <w:pPr>
              <w:rPr>
                <w:sz w:val="18"/>
                <w:szCs w:val="18"/>
              </w:rPr>
            </w:pPr>
            <w:r>
              <w:rPr>
                <w:sz w:val="18"/>
                <w:szCs w:val="18"/>
              </w:rPr>
              <w:t>8</w:t>
            </w:r>
            <w:r w:rsidR="00A21C64">
              <w:rPr>
                <w:sz w:val="18"/>
                <w:szCs w:val="18"/>
              </w:rPr>
              <w:t>.</w:t>
            </w:r>
          </w:p>
        </w:tc>
        <w:tc>
          <w:tcPr>
            <w:tcW w:w="1170" w:type="dxa"/>
          </w:tcPr>
          <w:p w14:paraId="1AC5D65B" w14:textId="77777777" w:rsidR="000C3F58" w:rsidRDefault="000C3F58" w:rsidP="008521B7"/>
        </w:tc>
        <w:tc>
          <w:tcPr>
            <w:tcW w:w="1080" w:type="dxa"/>
          </w:tcPr>
          <w:p w14:paraId="7A9C6113" w14:textId="24E5B10C" w:rsidR="000C3F58" w:rsidRDefault="000C3F58" w:rsidP="008521B7"/>
        </w:tc>
        <w:tc>
          <w:tcPr>
            <w:tcW w:w="1350" w:type="dxa"/>
          </w:tcPr>
          <w:p w14:paraId="082882A2" w14:textId="59D9263A" w:rsidR="000C3F58" w:rsidRDefault="000C3F58" w:rsidP="008521B7"/>
        </w:tc>
        <w:tc>
          <w:tcPr>
            <w:tcW w:w="1350" w:type="dxa"/>
          </w:tcPr>
          <w:p w14:paraId="1528323B" w14:textId="77777777" w:rsidR="000C3F58" w:rsidRDefault="000C3F58" w:rsidP="008521B7"/>
        </w:tc>
        <w:tc>
          <w:tcPr>
            <w:tcW w:w="900" w:type="dxa"/>
          </w:tcPr>
          <w:p w14:paraId="421BCFCF" w14:textId="77777777" w:rsidR="000C3F58" w:rsidRPr="00C439B8" w:rsidRDefault="000C3F58" w:rsidP="008521B7">
            <w:pPr>
              <w:rPr>
                <w:sz w:val="18"/>
                <w:szCs w:val="18"/>
              </w:rPr>
            </w:pPr>
          </w:p>
        </w:tc>
        <w:tc>
          <w:tcPr>
            <w:tcW w:w="720" w:type="dxa"/>
          </w:tcPr>
          <w:p w14:paraId="400011E4" w14:textId="77777777" w:rsidR="000C3F58" w:rsidRDefault="000C3F58" w:rsidP="008521B7"/>
        </w:tc>
        <w:tc>
          <w:tcPr>
            <w:tcW w:w="1080" w:type="dxa"/>
          </w:tcPr>
          <w:p w14:paraId="5DBB1B90" w14:textId="77777777" w:rsidR="000C3F58" w:rsidRDefault="000C3F58" w:rsidP="008521B7"/>
        </w:tc>
        <w:tc>
          <w:tcPr>
            <w:tcW w:w="1080" w:type="dxa"/>
          </w:tcPr>
          <w:p w14:paraId="6E1D44F1" w14:textId="77777777" w:rsidR="000C3F58" w:rsidRDefault="000C3F58" w:rsidP="008521B7"/>
        </w:tc>
        <w:tc>
          <w:tcPr>
            <w:tcW w:w="1080" w:type="dxa"/>
          </w:tcPr>
          <w:p w14:paraId="73EAC563" w14:textId="77777777" w:rsidR="000C3F58" w:rsidRDefault="000C3F58" w:rsidP="008521B7"/>
        </w:tc>
        <w:tc>
          <w:tcPr>
            <w:tcW w:w="1023" w:type="dxa"/>
          </w:tcPr>
          <w:p w14:paraId="2DDEBB1B" w14:textId="77777777" w:rsidR="000C3F58" w:rsidRDefault="000C3F58" w:rsidP="008521B7"/>
        </w:tc>
        <w:tc>
          <w:tcPr>
            <w:tcW w:w="777" w:type="dxa"/>
          </w:tcPr>
          <w:p w14:paraId="2099265C" w14:textId="77777777" w:rsidR="000C3F58" w:rsidRDefault="000C3F58" w:rsidP="008521B7"/>
        </w:tc>
        <w:tc>
          <w:tcPr>
            <w:tcW w:w="540" w:type="dxa"/>
          </w:tcPr>
          <w:p w14:paraId="359D8522" w14:textId="55E72C3E" w:rsidR="000C3F58" w:rsidRDefault="000C3F58" w:rsidP="008521B7"/>
        </w:tc>
      </w:tr>
      <w:tr w:rsidR="00486E14" w14:paraId="28482AFD" w14:textId="77777777" w:rsidTr="00251D6F">
        <w:trPr>
          <w:trHeight w:val="449"/>
        </w:trPr>
        <w:tc>
          <w:tcPr>
            <w:tcW w:w="2335" w:type="dxa"/>
          </w:tcPr>
          <w:p w14:paraId="1D426EAE" w14:textId="7B481C4C" w:rsidR="000C3F58" w:rsidRPr="00486E14" w:rsidRDefault="00487D8B" w:rsidP="008521B7">
            <w:pPr>
              <w:rPr>
                <w:sz w:val="18"/>
                <w:szCs w:val="18"/>
              </w:rPr>
            </w:pPr>
            <w:r>
              <w:rPr>
                <w:sz w:val="18"/>
                <w:szCs w:val="18"/>
              </w:rPr>
              <w:t>9</w:t>
            </w:r>
            <w:r w:rsidR="00A21C64">
              <w:rPr>
                <w:sz w:val="18"/>
                <w:szCs w:val="18"/>
              </w:rPr>
              <w:t>.</w:t>
            </w:r>
          </w:p>
        </w:tc>
        <w:tc>
          <w:tcPr>
            <w:tcW w:w="1170" w:type="dxa"/>
          </w:tcPr>
          <w:p w14:paraId="19F4E704" w14:textId="77777777" w:rsidR="000C3F58" w:rsidRDefault="000C3F58" w:rsidP="008521B7"/>
        </w:tc>
        <w:tc>
          <w:tcPr>
            <w:tcW w:w="1080" w:type="dxa"/>
          </w:tcPr>
          <w:p w14:paraId="5F0C76F9" w14:textId="32BD0EFE" w:rsidR="000C3F58" w:rsidRDefault="000C3F58" w:rsidP="008521B7"/>
        </w:tc>
        <w:tc>
          <w:tcPr>
            <w:tcW w:w="1350" w:type="dxa"/>
          </w:tcPr>
          <w:p w14:paraId="189CC010" w14:textId="5C450638" w:rsidR="000C3F58" w:rsidRDefault="000C3F58" w:rsidP="008521B7"/>
        </w:tc>
        <w:tc>
          <w:tcPr>
            <w:tcW w:w="1350" w:type="dxa"/>
          </w:tcPr>
          <w:p w14:paraId="5080D7CA" w14:textId="77777777" w:rsidR="000C3F58" w:rsidRDefault="000C3F58" w:rsidP="008521B7"/>
        </w:tc>
        <w:tc>
          <w:tcPr>
            <w:tcW w:w="900" w:type="dxa"/>
          </w:tcPr>
          <w:p w14:paraId="79E34023" w14:textId="77777777" w:rsidR="000C3F58" w:rsidRPr="00C439B8" w:rsidRDefault="000C3F58" w:rsidP="008521B7">
            <w:pPr>
              <w:rPr>
                <w:sz w:val="18"/>
                <w:szCs w:val="18"/>
              </w:rPr>
            </w:pPr>
          </w:p>
        </w:tc>
        <w:tc>
          <w:tcPr>
            <w:tcW w:w="720" w:type="dxa"/>
          </w:tcPr>
          <w:p w14:paraId="1E20842A" w14:textId="77777777" w:rsidR="000C3F58" w:rsidRDefault="000C3F58" w:rsidP="008521B7"/>
        </w:tc>
        <w:tc>
          <w:tcPr>
            <w:tcW w:w="1080" w:type="dxa"/>
          </w:tcPr>
          <w:p w14:paraId="607B0610" w14:textId="77777777" w:rsidR="000C3F58" w:rsidRDefault="000C3F58" w:rsidP="008521B7"/>
        </w:tc>
        <w:tc>
          <w:tcPr>
            <w:tcW w:w="1080" w:type="dxa"/>
          </w:tcPr>
          <w:p w14:paraId="6AA4869A" w14:textId="77777777" w:rsidR="000C3F58" w:rsidRDefault="000C3F58" w:rsidP="008521B7"/>
        </w:tc>
        <w:tc>
          <w:tcPr>
            <w:tcW w:w="1080" w:type="dxa"/>
          </w:tcPr>
          <w:p w14:paraId="44CCA646" w14:textId="77777777" w:rsidR="000C3F58" w:rsidRDefault="000C3F58" w:rsidP="008521B7"/>
        </w:tc>
        <w:tc>
          <w:tcPr>
            <w:tcW w:w="1023" w:type="dxa"/>
          </w:tcPr>
          <w:p w14:paraId="6A39C15B" w14:textId="77777777" w:rsidR="000C3F58" w:rsidRDefault="000C3F58" w:rsidP="008521B7"/>
        </w:tc>
        <w:tc>
          <w:tcPr>
            <w:tcW w:w="777" w:type="dxa"/>
          </w:tcPr>
          <w:p w14:paraId="6757B625" w14:textId="77777777" w:rsidR="000C3F58" w:rsidRDefault="000C3F58" w:rsidP="008521B7"/>
        </w:tc>
        <w:tc>
          <w:tcPr>
            <w:tcW w:w="540" w:type="dxa"/>
          </w:tcPr>
          <w:p w14:paraId="37ABB443" w14:textId="2E61571D" w:rsidR="000C3F58" w:rsidRDefault="000C3F58" w:rsidP="008521B7"/>
        </w:tc>
      </w:tr>
      <w:tr w:rsidR="00486E14" w14:paraId="3CBE3145" w14:textId="77777777" w:rsidTr="00251D6F">
        <w:trPr>
          <w:trHeight w:val="413"/>
        </w:trPr>
        <w:tc>
          <w:tcPr>
            <w:tcW w:w="2335" w:type="dxa"/>
          </w:tcPr>
          <w:p w14:paraId="73A60453" w14:textId="12DB1F2F" w:rsidR="000C3F58" w:rsidRPr="00486E14" w:rsidRDefault="00487D8B" w:rsidP="008521B7">
            <w:pPr>
              <w:rPr>
                <w:sz w:val="18"/>
                <w:szCs w:val="18"/>
              </w:rPr>
            </w:pPr>
            <w:r>
              <w:rPr>
                <w:sz w:val="18"/>
                <w:szCs w:val="18"/>
              </w:rPr>
              <w:t>10</w:t>
            </w:r>
            <w:r w:rsidR="00A21C64">
              <w:rPr>
                <w:sz w:val="18"/>
                <w:szCs w:val="18"/>
              </w:rPr>
              <w:t>.</w:t>
            </w:r>
          </w:p>
        </w:tc>
        <w:tc>
          <w:tcPr>
            <w:tcW w:w="1170" w:type="dxa"/>
          </w:tcPr>
          <w:p w14:paraId="70C57B45" w14:textId="77777777" w:rsidR="000C3F58" w:rsidRDefault="000C3F58" w:rsidP="008521B7"/>
        </w:tc>
        <w:tc>
          <w:tcPr>
            <w:tcW w:w="1080" w:type="dxa"/>
          </w:tcPr>
          <w:p w14:paraId="4C20C108" w14:textId="634F3588" w:rsidR="000C3F58" w:rsidRDefault="000C3F58" w:rsidP="008521B7"/>
        </w:tc>
        <w:tc>
          <w:tcPr>
            <w:tcW w:w="1350" w:type="dxa"/>
          </w:tcPr>
          <w:p w14:paraId="4300CAE1" w14:textId="7C3D061F" w:rsidR="000C3F58" w:rsidRDefault="000C3F58" w:rsidP="008521B7"/>
        </w:tc>
        <w:tc>
          <w:tcPr>
            <w:tcW w:w="1350" w:type="dxa"/>
          </w:tcPr>
          <w:p w14:paraId="1073F4C8" w14:textId="77777777" w:rsidR="000C3F58" w:rsidRDefault="000C3F58" w:rsidP="008521B7"/>
        </w:tc>
        <w:tc>
          <w:tcPr>
            <w:tcW w:w="900" w:type="dxa"/>
          </w:tcPr>
          <w:p w14:paraId="4B82445E" w14:textId="77777777" w:rsidR="000C3F58" w:rsidRPr="00C439B8" w:rsidRDefault="000C3F58" w:rsidP="008521B7">
            <w:pPr>
              <w:rPr>
                <w:sz w:val="18"/>
                <w:szCs w:val="18"/>
              </w:rPr>
            </w:pPr>
          </w:p>
        </w:tc>
        <w:tc>
          <w:tcPr>
            <w:tcW w:w="720" w:type="dxa"/>
          </w:tcPr>
          <w:p w14:paraId="5F85AE53" w14:textId="77777777" w:rsidR="000C3F58" w:rsidRDefault="000C3F58" w:rsidP="008521B7"/>
        </w:tc>
        <w:tc>
          <w:tcPr>
            <w:tcW w:w="1080" w:type="dxa"/>
          </w:tcPr>
          <w:p w14:paraId="267DA0BD" w14:textId="77777777" w:rsidR="000C3F58" w:rsidRDefault="000C3F58" w:rsidP="008521B7"/>
        </w:tc>
        <w:tc>
          <w:tcPr>
            <w:tcW w:w="1080" w:type="dxa"/>
          </w:tcPr>
          <w:p w14:paraId="3C8C2C6E" w14:textId="77777777" w:rsidR="000C3F58" w:rsidRDefault="000C3F58" w:rsidP="008521B7"/>
        </w:tc>
        <w:tc>
          <w:tcPr>
            <w:tcW w:w="1080" w:type="dxa"/>
          </w:tcPr>
          <w:p w14:paraId="68915385" w14:textId="77777777" w:rsidR="000C3F58" w:rsidRDefault="000C3F58" w:rsidP="008521B7"/>
        </w:tc>
        <w:tc>
          <w:tcPr>
            <w:tcW w:w="1023" w:type="dxa"/>
          </w:tcPr>
          <w:p w14:paraId="6E9580FF" w14:textId="77777777" w:rsidR="000C3F58" w:rsidRDefault="000C3F58" w:rsidP="008521B7"/>
        </w:tc>
        <w:tc>
          <w:tcPr>
            <w:tcW w:w="777" w:type="dxa"/>
          </w:tcPr>
          <w:p w14:paraId="5DC07324" w14:textId="77777777" w:rsidR="000C3F58" w:rsidRDefault="000C3F58" w:rsidP="008521B7"/>
        </w:tc>
        <w:tc>
          <w:tcPr>
            <w:tcW w:w="540" w:type="dxa"/>
          </w:tcPr>
          <w:p w14:paraId="1AA3C468" w14:textId="2AF395A4" w:rsidR="000C3F58" w:rsidRDefault="000C3F58" w:rsidP="008521B7"/>
        </w:tc>
      </w:tr>
      <w:tr w:rsidR="00486E14" w14:paraId="21C128B5" w14:textId="77777777" w:rsidTr="00251D6F">
        <w:trPr>
          <w:trHeight w:val="476"/>
        </w:trPr>
        <w:tc>
          <w:tcPr>
            <w:tcW w:w="2335" w:type="dxa"/>
          </w:tcPr>
          <w:p w14:paraId="0D23A41C" w14:textId="1B700E96" w:rsidR="00486E14" w:rsidRPr="00486E14" w:rsidRDefault="00487D8B" w:rsidP="008521B7">
            <w:pPr>
              <w:rPr>
                <w:sz w:val="18"/>
                <w:szCs w:val="18"/>
              </w:rPr>
            </w:pPr>
            <w:r>
              <w:rPr>
                <w:sz w:val="18"/>
                <w:szCs w:val="18"/>
              </w:rPr>
              <w:t>11</w:t>
            </w:r>
            <w:r w:rsidR="00A21C64">
              <w:rPr>
                <w:sz w:val="18"/>
                <w:szCs w:val="18"/>
              </w:rPr>
              <w:t>.</w:t>
            </w:r>
          </w:p>
        </w:tc>
        <w:tc>
          <w:tcPr>
            <w:tcW w:w="1170" w:type="dxa"/>
          </w:tcPr>
          <w:p w14:paraId="2B5B81BE" w14:textId="77777777" w:rsidR="00486E14" w:rsidRDefault="00486E14" w:rsidP="008521B7"/>
        </w:tc>
        <w:tc>
          <w:tcPr>
            <w:tcW w:w="1080" w:type="dxa"/>
          </w:tcPr>
          <w:p w14:paraId="708D1902" w14:textId="77777777" w:rsidR="00486E14" w:rsidRDefault="00486E14" w:rsidP="008521B7"/>
        </w:tc>
        <w:tc>
          <w:tcPr>
            <w:tcW w:w="1350" w:type="dxa"/>
          </w:tcPr>
          <w:p w14:paraId="70054A66" w14:textId="77777777" w:rsidR="00486E14" w:rsidRDefault="00486E14" w:rsidP="008521B7"/>
        </w:tc>
        <w:tc>
          <w:tcPr>
            <w:tcW w:w="1350" w:type="dxa"/>
          </w:tcPr>
          <w:p w14:paraId="160421D2" w14:textId="77777777" w:rsidR="00486E14" w:rsidRDefault="00486E14" w:rsidP="008521B7"/>
        </w:tc>
        <w:tc>
          <w:tcPr>
            <w:tcW w:w="900" w:type="dxa"/>
          </w:tcPr>
          <w:p w14:paraId="37922505" w14:textId="77777777" w:rsidR="00486E14" w:rsidRPr="00C439B8" w:rsidRDefault="00486E14" w:rsidP="008521B7">
            <w:pPr>
              <w:rPr>
                <w:sz w:val="18"/>
                <w:szCs w:val="18"/>
              </w:rPr>
            </w:pPr>
          </w:p>
        </w:tc>
        <w:tc>
          <w:tcPr>
            <w:tcW w:w="720" w:type="dxa"/>
          </w:tcPr>
          <w:p w14:paraId="7CA2FF56" w14:textId="77777777" w:rsidR="00486E14" w:rsidRDefault="00486E14" w:rsidP="008521B7"/>
        </w:tc>
        <w:tc>
          <w:tcPr>
            <w:tcW w:w="1080" w:type="dxa"/>
          </w:tcPr>
          <w:p w14:paraId="142A943C" w14:textId="77777777" w:rsidR="00486E14" w:rsidRDefault="00486E14" w:rsidP="008521B7"/>
        </w:tc>
        <w:tc>
          <w:tcPr>
            <w:tcW w:w="1080" w:type="dxa"/>
          </w:tcPr>
          <w:p w14:paraId="40857D5D" w14:textId="77777777" w:rsidR="00486E14" w:rsidRDefault="00486E14" w:rsidP="008521B7"/>
        </w:tc>
        <w:tc>
          <w:tcPr>
            <w:tcW w:w="1080" w:type="dxa"/>
          </w:tcPr>
          <w:p w14:paraId="5C274222" w14:textId="77777777" w:rsidR="00486E14" w:rsidRDefault="00486E14" w:rsidP="008521B7"/>
        </w:tc>
        <w:tc>
          <w:tcPr>
            <w:tcW w:w="1023" w:type="dxa"/>
          </w:tcPr>
          <w:p w14:paraId="6920FB06" w14:textId="77777777" w:rsidR="00486E14" w:rsidRDefault="00486E14" w:rsidP="008521B7"/>
        </w:tc>
        <w:tc>
          <w:tcPr>
            <w:tcW w:w="777" w:type="dxa"/>
          </w:tcPr>
          <w:p w14:paraId="314B0BDE" w14:textId="77777777" w:rsidR="00486E14" w:rsidRDefault="00486E14" w:rsidP="008521B7"/>
        </w:tc>
        <w:tc>
          <w:tcPr>
            <w:tcW w:w="540" w:type="dxa"/>
          </w:tcPr>
          <w:p w14:paraId="271312B3" w14:textId="77777777" w:rsidR="00486E14" w:rsidRDefault="00486E14" w:rsidP="008521B7"/>
        </w:tc>
      </w:tr>
      <w:tr w:rsidR="00486E14" w14:paraId="6E3E787C" w14:textId="77777777" w:rsidTr="00251D6F">
        <w:trPr>
          <w:trHeight w:val="440"/>
        </w:trPr>
        <w:tc>
          <w:tcPr>
            <w:tcW w:w="2335" w:type="dxa"/>
          </w:tcPr>
          <w:p w14:paraId="6774EB8C" w14:textId="34EC4E29" w:rsidR="000C3F58" w:rsidRPr="00486E14" w:rsidRDefault="00487D8B" w:rsidP="008521B7">
            <w:pPr>
              <w:rPr>
                <w:sz w:val="18"/>
                <w:szCs w:val="18"/>
              </w:rPr>
            </w:pPr>
            <w:r>
              <w:rPr>
                <w:sz w:val="18"/>
                <w:szCs w:val="18"/>
              </w:rPr>
              <w:t>12</w:t>
            </w:r>
            <w:r w:rsidR="00A21C64">
              <w:rPr>
                <w:sz w:val="18"/>
                <w:szCs w:val="18"/>
              </w:rPr>
              <w:t>.</w:t>
            </w:r>
          </w:p>
        </w:tc>
        <w:tc>
          <w:tcPr>
            <w:tcW w:w="1170" w:type="dxa"/>
          </w:tcPr>
          <w:p w14:paraId="020B3CD7" w14:textId="77777777" w:rsidR="000C3F58" w:rsidRDefault="000C3F58" w:rsidP="008521B7"/>
        </w:tc>
        <w:tc>
          <w:tcPr>
            <w:tcW w:w="1080" w:type="dxa"/>
          </w:tcPr>
          <w:p w14:paraId="78DB8F12" w14:textId="6316F03D" w:rsidR="000C3F58" w:rsidRDefault="000C3F58" w:rsidP="008521B7"/>
        </w:tc>
        <w:tc>
          <w:tcPr>
            <w:tcW w:w="1350" w:type="dxa"/>
          </w:tcPr>
          <w:p w14:paraId="0B7D3EA4" w14:textId="1F9A2DCB" w:rsidR="000C3F58" w:rsidRDefault="000C3F58" w:rsidP="008521B7"/>
        </w:tc>
        <w:tc>
          <w:tcPr>
            <w:tcW w:w="1350" w:type="dxa"/>
          </w:tcPr>
          <w:p w14:paraId="5ED8D8D1" w14:textId="77777777" w:rsidR="000C3F58" w:rsidRDefault="000C3F58" w:rsidP="008521B7"/>
        </w:tc>
        <w:tc>
          <w:tcPr>
            <w:tcW w:w="900" w:type="dxa"/>
          </w:tcPr>
          <w:p w14:paraId="4002AF74" w14:textId="77777777" w:rsidR="000C3F58" w:rsidRPr="00C439B8" w:rsidRDefault="000C3F58" w:rsidP="008521B7">
            <w:pPr>
              <w:rPr>
                <w:sz w:val="18"/>
                <w:szCs w:val="18"/>
              </w:rPr>
            </w:pPr>
          </w:p>
        </w:tc>
        <w:tc>
          <w:tcPr>
            <w:tcW w:w="720" w:type="dxa"/>
          </w:tcPr>
          <w:p w14:paraId="4211D3B3" w14:textId="77777777" w:rsidR="000C3F58" w:rsidRDefault="000C3F58" w:rsidP="008521B7"/>
        </w:tc>
        <w:tc>
          <w:tcPr>
            <w:tcW w:w="1080" w:type="dxa"/>
          </w:tcPr>
          <w:p w14:paraId="40F35CB5" w14:textId="77777777" w:rsidR="000C3F58" w:rsidRDefault="000C3F58" w:rsidP="008521B7"/>
        </w:tc>
        <w:tc>
          <w:tcPr>
            <w:tcW w:w="1080" w:type="dxa"/>
          </w:tcPr>
          <w:p w14:paraId="53386E0F" w14:textId="77777777" w:rsidR="000C3F58" w:rsidRDefault="000C3F58" w:rsidP="008521B7"/>
        </w:tc>
        <w:tc>
          <w:tcPr>
            <w:tcW w:w="1080" w:type="dxa"/>
          </w:tcPr>
          <w:p w14:paraId="36E31B47" w14:textId="77777777" w:rsidR="000C3F58" w:rsidRDefault="000C3F58" w:rsidP="008521B7"/>
        </w:tc>
        <w:tc>
          <w:tcPr>
            <w:tcW w:w="1023" w:type="dxa"/>
          </w:tcPr>
          <w:p w14:paraId="4803BAFE" w14:textId="77777777" w:rsidR="000C3F58" w:rsidRDefault="000C3F58" w:rsidP="008521B7"/>
        </w:tc>
        <w:tc>
          <w:tcPr>
            <w:tcW w:w="777" w:type="dxa"/>
          </w:tcPr>
          <w:p w14:paraId="27DFCDB0" w14:textId="77777777" w:rsidR="000C3F58" w:rsidRDefault="000C3F58" w:rsidP="008521B7"/>
        </w:tc>
        <w:tc>
          <w:tcPr>
            <w:tcW w:w="540" w:type="dxa"/>
          </w:tcPr>
          <w:p w14:paraId="38C378E3" w14:textId="3B0E1F9E" w:rsidR="000C3F58" w:rsidRDefault="000C3F58" w:rsidP="008521B7"/>
        </w:tc>
      </w:tr>
      <w:tr w:rsidR="00487D8B" w14:paraId="48BFA32E" w14:textId="77777777" w:rsidTr="00251D6F">
        <w:trPr>
          <w:trHeight w:val="503"/>
        </w:trPr>
        <w:tc>
          <w:tcPr>
            <w:tcW w:w="2335" w:type="dxa"/>
          </w:tcPr>
          <w:p w14:paraId="6A8D3E9D" w14:textId="687F412D" w:rsidR="00487D8B" w:rsidRDefault="00487D8B" w:rsidP="008521B7">
            <w:pPr>
              <w:rPr>
                <w:sz w:val="18"/>
                <w:szCs w:val="18"/>
              </w:rPr>
            </w:pPr>
            <w:r>
              <w:rPr>
                <w:sz w:val="18"/>
                <w:szCs w:val="18"/>
              </w:rPr>
              <w:t>13</w:t>
            </w:r>
            <w:r w:rsidR="00A21C64">
              <w:rPr>
                <w:sz w:val="18"/>
                <w:szCs w:val="18"/>
              </w:rPr>
              <w:t>.</w:t>
            </w:r>
          </w:p>
        </w:tc>
        <w:tc>
          <w:tcPr>
            <w:tcW w:w="1170" w:type="dxa"/>
          </w:tcPr>
          <w:p w14:paraId="47A80991" w14:textId="77777777" w:rsidR="00487D8B" w:rsidRDefault="00487D8B" w:rsidP="008521B7"/>
        </w:tc>
        <w:tc>
          <w:tcPr>
            <w:tcW w:w="1080" w:type="dxa"/>
          </w:tcPr>
          <w:p w14:paraId="1483D52C" w14:textId="77777777" w:rsidR="00487D8B" w:rsidRDefault="00487D8B" w:rsidP="008521B7"/>
        </w:tc>
        <w:tc>
          <w:tcPr>
            <w:tcW w:w="1350" w:type="dxa"/>
          </w:tcPr>
          <w:p w14:paraId="2095B621" w14:textId="77777777" w:rsidR="00487D8B" w:rsidRDefault="00487D8B" w:rsidP="008521B7"/>
        </w:tc>
        <w:tc>
          <w:tcPr>
            <w:tcW w:w="1350" w:type="dxa"/>
          </w:tcPr>
          <w:p w14:paraId="2A78CBDC" w14:textId="77777777" w:rsidR="00487D8B" w:rsidRDefault="00487D8B" w:rsidP="008521B7"/>
        </w:tc>
        <w:tc>
          <w:tcPr>
            <w:tcW w:w="900" w:type="dxa"/>
          </w:tcPr>
          <w:p w14:paraId="77316F6A" w14:textId="77777777" w:rsidR="00487D8B" w:rsidRPr="00C439B8" w:rsidRDefault="00487D8B" w:rsidP="008521B7">
            <w:pPr>
              <w:rPr>
                <w:sz w:val="18"/>
                <w:szCs w:val="18"/>
              </w:rPr>
            </w:pPr>
          </w:p>
        </w:tc>
        <w:tc>
          <w:tcPr>
            <w:tcW w:w="720" w:type="dxa"/>
          </w:tcPr>
          <w:p w14:paraId="3E8C3410" w14:textId="77777777" w:rsidR="00487D8B" w:rsidRDefault="00487D8B" w:rsidP="008521B7"/>
        </w:tc>
        <w:tc>
          <w:tcPr>
            <w:tcW w:w="1080" w:type="dxa"/>
          </w:tcPr>
          <w:p w14:paraId="23B61BB6" w14:textId="6BA444DF" w:rsidR="00487D8B" w:rsidRDefault="00487D8B" w:rsidP="008521B7"/>
        </w:tc>
        <w:tc>
          <w:tcPr>
            <w:tcW w:w="1080" w:type="dxa"/>
          </w:tcPr>
          <w:p w14:paraId="1C51DD0D" w14:textId="77777777" w:rsidR="00487D8B" w:rsidRDefault="00487D8B" w:rsidP="008521B7"/>
        </w:tc>
        <w:tc>
          <w:tcPr>
            <w:tcW w:w="1080" w:type="dxa"/>
          </w:tcPr>
          <w:p w14:paraId="0B99FD97" w14:textId="77777777" w:rsidR="00487D8B" w:rsidRDefault="00487D8B" w:rsidP="008521B7"/>
        </w:tc>
        <w:tc>
          <w:tcPr>
            <w:tcW w:w="1023" w:type="dxa"/>
          </w:tcPr>
          <w:p w14:paraId="2DA2305F" w14:textId="77777777" w:rsidR="00487D8B" w:rsidRDefault="00487D8B" w:rsidP="008521B7"/>
        </w:tc>
        <w:tc>
          <w:tcPr>
            <w:tcW w:w="777" w:type="dxa"/>
          </w:tcPr>
          <w:p w14:paraId="42266DED" w14:textId="77777777" w:rsidR="00487D8B" w:rsidRDefault="00487D8B" w:rsidP="008521B7"/>
        </w:tc>
        <w:tc>
          <w:tcPr>
            <w:tcW w:w="540" w:type="dxa"/>
          </w:tcPr>
          <w:p w14:paraId="5753E687" w14:textId="77777777" w:rsidR="00487D8B" w:rsidRDefault="00487D8B" w:rsidP="008521B7"/>
        </w:tc>
      </w:tr>
      <w:tr w:rsidR="00487D8B" w14:paraId="753C047F" w14:textId="77777777" w:rsidTr="00251D6F">
        <w:trPr>
          <w:trHeight w:val="449"/>
        </w:trPr>
        <w:tc>
          <w:tcPr>
            <w:tcW w:w="2335" w:type="dxa"/>
          </w:tcPr>
          <w:p w14:paraId="50480E28" w14:textId="74F443B8" w:rsidR="00487D8B" w:rsidRDefault="00487D8B" w:rsidP="008521B7">
            <w:pPr>
              <w:rPr>
                <w:sz w:val="18"/>
                <w:szCs w:val="18"/>
              </w:rPr>
            </w:pPr>
            <w:r>
              <w:rPr>
                <w:sz w:val="18"/>
                <w:szCs w:val="18"/>
              </w:rPr>
              <w:t>14</w:t>
            </w:r>
            <w:r w:rsidR="00A21C64">
              <w:rPr>
                <w:sz w:val="18"/>
                <w:szCs w:val="18"/>
              </w:rPr>
              <w:t>.</w:t>
            </w:r>
          </w:p>
        </w:tc>
        <w:tc>
          <w:tcPr>
            <w:tcW w:w="1170" w:type="dxa"/>
          </w:tcPr>
          <w:p w14:paraId="7753F6D6" w14:textId="77777777" w:rsidR="00487D8B" w:rsidRDefault="00487D8B" w:rsidP="008521B7"/>
        </w:tc>
        <w:tc>
          <w:tcPr>
            <w:tcW w:w="1080" w:type="dxa"/>
          </w:tcPr>
          <w:p w14:paraId="6B315591" w14:textId="77777777" w:rsidR="00487D8B" w:rsidRDefault="00487D8B" w:rsidP="008521B7"/>
        </w:tc>
        <w:tc>
          <w:tcPr>
            <w:tcW w:w="1350" w:type="dxa"/>
          </w:tcPr>
          <w:p w14:paraId="5EAC962F" w14:textId="77777777" w:rsidR="00487D8B" w:rsidRDefault="00487D8B" w:rsidP="008521B7"/>
        </w:tc>
        <w:tc>
          <w:tcPr>
            <w:tcW w:w="1350" w:type="dxa"/>
          </w:tcPr>
          <w:p w14:paraId="1E0A6251" w14:textId="115CEE9D" w:rsidR="00487D8B" w:rsidRDefault="00487D8B" w:rsidP="008521B7"/>
        </w:tc>
        <w:tc>
          <w:tcPr>
            <w:tcW w:w="900" w:type="dxa"/>
          </w:tcPr>
          <w:p w14:paraId="0F6A7DB8" w14:textId="77777777" w:rsidR="00487D8B" w:rsidRPr="00C439B8" w:rsidRDefault="00487D8B" w:rsidP="008521B7">
            <w:pPr>
              <w:rPr>
                <w:sz w:val="18"/>
                <w:szCs w:val="18"/>
              </w:rPr>
            </w:pPr>
          </w:p>
        </w:tc>
        <w:tc>
          <w:tcPr>
            <w:tcW w:w="720" w:type="dxa"/>
          </w:tcPr>
          <w:p w14:paraId="0365A97B" w14:textId="77777777" w:rsidR="00487D8B" w:rsidRDefault="00487D8B" w:rsidP="008521B7"/>
        </w:tc>
        <w:tc>
          <w:tcPr>
            <w:tcW w:w="1080" w:type="dxa"/>
          </w:tcPr>
          <w:p w14:paraId="6E23788C" w14:textId="519EDF4D" w:rsidR="00487D8B" w:rsidRDefault="00487D8B" w:rsidP="008521B7"/>
        </w:tc>
        <w:tc>
          <w:tcPr>
            <w:tcW w:w="1080" w:type="dxa"/>
          </w:tcPr>
          <w:p w14:paraId="61D47AC8" w14:textId="50312C81" w:rsidR="00487D8B" w:rsidRDefault="00487D8B" w:rsidP="008521B7"/>
        </w:tc>
        <w:tc>
          <w:tcPr>
            <w:tcW w:w="1080" w:type="dxa"/>
          </w:tcPr>
          <w:p w14:paraId="2F774876" w14:textId="77777777" w:rsidR="00487D8B" w:rsidRDefault="00487D8B" w:rsidP="008521B7"/>
        </w:tc>
        <w:tc>
          <w:tcPr>
            <w:tcW w:w="1023" w:type="dxa"/>
          </w:tcPr>
          <w:p w14:paraId="0E23AFBC" w14:textId="77777777" w:rsidR="00487D8B" w:rsidRDefault="00487D8B" w:rsidP="008521B7"/>
        </w:tc>
        <w:tc>
          <w:tcPr>
            <w:tcW w:w="777" w:type="dxa"/>
          </w:tcPr>
          <w:p w14:paraId="0A19831C" w14:textId="77777777" w:rsidR="00487D8B" w:rsidRDefault="00487D8B" w:rsidP="008521B7"/>
        </w:tc>
        <w:tc>
          <w:tcPr>
            <w:tcW w:w="540" w:type="dxa"/>
          </w:tcPr>
          <w:p w14:paraId="0FC78B69" w14:textId="77777777" w:rsidR="00487D8B" w:rsidRDefault="00487D8B" w:rsidP="008521B7"/>
        </w:tc>
      </w:tr>
      <w:tr w:rsidR="00487D8B" w14:paraId="5FE5F114" w14:textId="77777777" w:rsidTr="00251D6F">
        <w:trPr>
          <w:trHeight w:val="413"/>
        </w:trPr>
        <w:tc>
          <w:tcPr>
            <w:tcW w:w="2335" w:type="dxa"/>
          </w:tcPr>
          <w:p w14:paraId="2EEB891B" w14:textId="59D6EB05" w:rsidR="00487D8B" w:rsidRDefault="00487D8B" w:rsidP="008521B7">
            <w:pPr>
              <w:rPr>
                <w:sz w:val="18"/>
                <w:szCs w:val="18"/>
              </w:rPr>
            </w:pPr>
            <w:r>
              <w:rPr>
                <w:sz w:val="18"/>
                <w:szCs w:val="18"/>
              </w:rPr>
              <w:t>15</w:t>
            </w:r>
            <w:r w:rsidR="00A21C64">
              <w:rPr>
                <w:sz w:val="18"/>
                <w:szCs w:val="18"/>
              </w:rPr>
              <w:t>.</w:t>
            </w:r>
          </w:p>
        </w:tc>
        <w:tc>
          <w:tcPr>
            <w:tcW w:w="1170" w:type="dxa"/>
          </w:tcPr>
          <w:p w14:paraId="1CF78BDB" w14:textId="77777777" w:rsidR="00487D8B" w:rsidRDefault="00487D8B" w:rsidP="008521B7"/>
        </w:tc>
        <w:tc>
          <w:tcPr>
            <w:tcW w:w="1080" w:type="dxa"/>
          </w:tcPr>
          <w:p w14:paraId="5FBD0921" w14:textId="77777777" w:rsidR="00487D8B" w:rsidRDefault="00487D8B" w:rsidP="008521B7"/>
        </w:tc>
        <w:tc>
          <w:tcPr>
            <w:tcW w:w="1350" w:type="dxa"/>
          </w:tcPr>
          <w:p w14:paraId="72141625" w14:textId="77777777" w:rsidR="00487D8B" w:rsidRDefault="00487D8B" w:rsidP="008521B7"/>
        </w:tc>
        <w:tc>
          <w:tcPr>
            <w:tcW w:w="1350" w:type="dxa"/>
          </w:tcPr>
          <w:p w14:paraId="07A27D82" w14:textId="196E1C20" w:rsidR="00487D8B" w:rsidRDefault="00487D8B" w:rsidP="008521B7"/>
        </w:tc>
        <w:tc>
          <w:tcPr>
            <w:tcW w:w="900" w:type="dxa"/>
          </w:tcPr>
          <w:p w14:paraId="7FB5A5A3" w14:textId="77777777" w:rsidR="00487D8B" w:rsidRPr="00C439B8" w:rsidRDefault="00487D8B" w:rsidP="008521B7">
            <w:pPr>
              <w:rPr>
                <w:sz w:val="18"/>
                <w:szCs w:val="18"/>
              </w:rPr>
            </w:pPr>
          </w:p>
        </w:tc>
        <w:tc>
          <w:tcPr>
            <w:tcW w:w="720" w:type="dxa"/>
          </w:tcPr>
          <w:p w14:paraId="76A04E01" w14:textId="77777777" w:rsidR="00487D8B" w:rsidRDefault="00487D8B" w:rsidP="008521B7"/>
        </w:tc>
        <w:tc>
          <w:tcPr>
            <w:tcW w:w="1080" w:type="dxa"/>
          </w:tcPr>
          <w:p w14:paraId="7EDD7CDD" w14:textId="77777777" w:rsidR="00487D8B" w:rsidRDefault="00487D8B" w:rsidP="008521B7"/>
        </w:tc>
        <w:tc>
          <w:tcPr>
            <w:tcW w:w="1080" w:type="dxa"/>
          </w:tcPr>
          <w:p w14:paraId="120C17E9" w14:textId="77777777" w:rsidR="00487D8B" w:rsidRDefault="00487D8B" w:rsidP="008521B7"/>
        </w:tc>
        <w:tc>
          <w:tcPr>
            <w:tcW w:w="1080" w:type="dxa"/>
          </w:tcPr>
          <w:p w14:paraId="74FDEF3A" w14:textId="77777777" w:rsidR="00487D8B" w:rsidRDefault="00487D8B" w:rsidP="008521B7"/>
        </w:tc>
        <w:tc>
          <w:tcPr>
            <w:tcW w:w="1023" w:type="dxa"/>
          </w:tcPr>
          <w:p w14:paraId="4CCF7D01" w14:textId="77777777" w:rsidR="00487D8B" w:rsidRDefault="00487D8B" w:rsidP="008521B7"/>
        </w:tc>
        <w:tc>
          <w:tcPr>
            <w:tcW w:w="777" w:type="dxa"/>
          </w:tcPr>
          <w:p w14:paraId="4EFB6FCC" w14:textId="77777777" w:rsidR="00487D8B" w:rsidRDefault="00487D8B" w:rsidP="008521B7"/>
        </w:tc>
        <w:tc>
          <w:tcPr>
            <w:tcW w:w="540" w:type="dxa"/>
          </w:tcPr>
          <w:p w14:paraId="1EFCB62F" w14:textId="77777777" w:rsidR="00487D8B" w:rsidRDefault="00487D8B" w:rsidP="008521B7"/>
        </w:tc>
      </w:tr>
      <w:tr w:rsidR="00487D8B" w14:paraId="59CFBB64" w14:textId="77777777" w:rsidTr="00251D6F">
        <w:trPr>
          <w:trHeight w:val="440"/>
        </w:trPr>
        <w:tc>
          <w:tcPr>
            <w:tcW w:w="2335" w:type="dxa"/>
          </w:tcPr>
          <w:p w14:paraId="751209C0" w14:textId="2502FE5A" w:rsidR="00487D8B" w:rsidRDefault="00487D8B" w:rsidP="008521B7">
            <w:pPr>
              <w:rPr>
                <w:sz w:val="18"/>
                <w:szCs w:val="18"/>
              </w:rPr>
            </w:pPr>
            <w:r>
              <w:rPr>
                <w:sz w:val="18"/>
                <w:szCs w:val="18"/>
              </w:rPr>
              <w:t>16</w:t>
            </w:r>
            <w:r w:rsidR="00A21C64">
              <w:rPr>
                <w:sz w:val="18"/>
                <w:szCs w:val="18"/>
              </w:rPr>
              <w:t>.</w:t>
            </w:r>
          </w:p>
        </w:tc>
        <w:tc>
          <w:tcPr>
            <w:tcW w:w="1170" w:type="dxa"/>
          </w:tcPr>
          <w:p w14:paraId="500D09C1" w14:textId="40145095" w:rsidR="00487D8B" w:rsidRDefault="00487D8B" w:rsidP="008521B7"/>
        </w:tc>
        <w:tc>
          <w:tcPr>
            <w:tcW w:w="1080" w:type="dxa"/>
          </w:tcPr>
          <w:p w14:paraId="1F3C0675" w14:textId="77777777" w:rsidR="00487D8B" w:rsidRDefault="00487D8B" w:rsidP="008521B7"/>
        </w:tc>
        <w:tc>
          <w:tcPr>
            <w:tcW w:w="1350" w:type="dxa"/>
          </w:tcPr>
          <w:p w14:paraId="5CD08C12" w14:textId="77777777" w:rsidR="00487D8B" w:rsidRDefault="00487D8B" w:rsidP="008521B7"/>
        </w:tc>
        <w:tc>
          <w:tcPr>
            <w:tcW w:w="1350" w:type="dxa"/>
          </w:tcPr>
          <w:p w14:paraId="479A7903" w14:textId="28DD4F02" w:rsidR="00487D8B" w:rsidRDefault="00487D8B" w:rsidP="008521B7"/>
        </w:tc>
        <w:tc>
          <w:tcPr>
            <w:tcW w:w="900" w:type="dxa"/>
          </w:tcPr>
          <w:p w14:paraId="0C214634" w14:textId="77777777" w:rsidR="00487D8B" w:rsidRPr="00C439B8" w:rsidRDefault="00487D8B" w:rsidP="008521B7">
            <w:pPr>
              <w:rPr>
                <w:sz w:val="18"/>
                <w:szCs w:val="18"/>
              </w:rPr>
            </w:pPr>
          </w:p>
        </w:tc>
        <w:tc>
          <w:tcPr>
            <w:tcW w:w="720" w:type="dxa"/>
          </w:tcPr>
          <w:p w14:paraId="738EF1C2" w14:textId="61D63244" w:rsidR="00487D8B" w:rsidRDefault="00487D8B" w:rsidP="008521B7"/>
        </w:tc>
        <w:tc>
          <w:tcPr>
            <w:tcW w:w="1080" w:type="dxa"/>
          </w:tcPr>
          <w:p w14:paraId="4DDD9A82" w14:textId="77777777" w:rsidR="00487D8B" w:rsidRDefault="00487D8B" w:rsidP="008521B7"/>
        </w:tc>
        <w:tc>
          <w:tcPr>
            <w:tcW w:w="1080" w:type="dxa"/>
          </w:tcPr>
          <w:p w14:paraId="497D50F5" w14:textId="77777777" w:rsidR="00487D8B" w:rsidRDefault="00487D8B" w:rsidP="008521B7"/>
        </w:tc>
        <w:tc>
          <w:tcPr>
            <w:tcW w:w="1080" w:type="dxa"/>
          </w:tcPr>
          <w:p w14:paraId="679797C6" w14:textId="77777777" w:rsidR="00487D8B" w:rsidRDefault="00487D8B" w:rsidP="008521B7"/>
        </w:tc>
        <w:tc>
          <w:tcPr>
            <w:tcW w:w="1023" w:type="dxa"/>
          </w:tcPr>
          <w:p w14:paraId="3DA67FCA" w14:textId="77777777" w:rsidR="00487D8B" w:rsidRDefault="00487D8B" w:rsidP="008521B7"/>
        </w:tc>
        <w:tc>
          <w:tcPr>
            <w:tcW w:w="777" w:type="dxa"/>
          </w:tcPr>
          <w:p w14:paraId="378141B3" w14:textId="77777777" w:rsidR="00487D8B" w:rsidRDefault="00487D8B" w:rsidP="008521B7"/>
        </w:tc>
        <w:tc>
          <w:tcPr>
            <w:tcW w:w="540" w:type="dxa"/>
          </w:tcPr>
          <w:p w14:paraId="74C23748" w14:textId="77777777" w:rsidR="00487D8B" w:rsidRDefault="00487D8B" w:rsidP="008521B7"/>
        </w:tc>
      </w:tr>
    </w:tbl>
    <w:p w14:paraId="639D4338" w14:textId="38F9A908" w:rsidR="009C4BF3" w:rsidRPr="00053077" w:rsidRDefault="009C4BF3" w:rsidP="009C4BF3">
      <w:pPr>
        <w:spacing w:before="120"/>
        <w:jc w:val="center"/>
        <w:rPr>
          <w:sz w:val="24"/>
          <w:szCs w:val="24"/>
        </w:rPr>
      </w:pPr>
      <w:r w:rsidRPr="00053077">
        <w:rPr>
          <w:sz w:val="24"/>
          <w:szCs w:val="24"/>
        </w:rPr>
        <w:t>Developmental Screener (ESI-</w:t>
      </w:r>
      <w:r w:rsidR="00256F69">
        <w:rPr>
          <w:sz w:val="24"/>
          <w:szCs w:val="24"/>
        </w:rPr>
        <w:t>P</w:t>
      </w:r>
      <w:r w:rsidRPr="00053077">
        <w:rPr>
          <w:sz w:val="24"/>
          <w:szCs w:val="24"/>
        </w:rPr>
        <w:t>/ESI-K/ASQ) and Parent Questionnaire Class Composite</w:t>
      </w:r>
      <w:r w:rsidR="005D347C" w:rsidRPr="00053077">
        <w:rPr>
          <w:sz w:val="24"/>
          <w:szCs w:val="24"/>
        </w:rPr>
        <w:t xml:space="preserve"> Follow-up</w:t>
      </w:r>
    </w:p>
    <w:p w14:paraId="30AB8C95" w14:textId="3039C999" w:rsidR="005D347C" w:rsidRDefault="000F06BC" w:rsidP="009C4BF3">
      <w:pPr>
        <w:spacing w:before="120"/>
        <w:jc w:val="center"/>
      </w:pPr>
      <w:r>
        <w:rPr>
          <w:noProof/>
        </w:rPr>
        <mc:AlternateContent>
          <mc:Choice Requires="wps">
            <w:drawing>
              <wp:anchor distT="0" distB="0" distL="114300" distR="114300" simplePos="0" relativeHeight="251659264" behindDoc="0" locked="0" layoutInCell="1" allowOverlap="1" wp14:anchorId="76472506" wp14:editId="147DEEE7">
                <wp:simplePos x="0" y="0"/>
                <wp:positionH relativeFrom="column">
                  <wp:posOffset>-189182</wp:posOffset>
                </wp:positionH>
                <wp:positionV relativeFrom="paragraph">
                  <wp:posOffset>5737860</wp:posOffset>
                </wp:positionV>
                <wp:extent cx="9575800" cy="9144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9575800" cy="914400"/>
                        </a:xfrm>
                        <a:prstGeom prst="rect">
                          <a:avLst/>
                        </a:prstGeom>
                        <a:solidFill>
                          <a:schemeClr val="lt1"/>
                        </a:solidFill>
                        <a:ln w="6350">
                          <a:solidFill>
                            <a:prstClr val="black"/>
                          </a:solidFill>
                        </a:ln>
                      </wps:spPr>
                      <wps:txbx>
                        <w:txbxContent>
                          <w:p w14:paraId="753CD85B" w14:textId="77777777" w:rsidR="00C36CDE" w:rsidRPr="00C36CDE" w:rsidRDefault="00C36CDE" w:rsidP="00C36CDE">
                            <w:pPr>
                              <w:spacing w:line="240" w:lineRule="auto"/>
                              <w:rPr>
                                <w:rFonts w:ascii="Arial" w:eastAsia="Times New Roman" w:hAnsi="Arial" w:cs="Arial"/>
                                <w:sz w:val="20"/>
                                <w:szCs w:val="20"/>
                              </w:rPr>
                            </w:pPr>
                            <w:r w:rsidRPr="00C36CDE">
                              <w:rPr>
                                <w:rFonts w:ascii="Arial" w:eastAsia="Times New Roman" w:hAnsi="Arial" w:cs="Arial"/>
                                <w:sz w:val="20"/>
                                <w:szCs w:val="20"/>
                              </w:rPr>
                              <w:t>Once a child is enrolled, an initial screening is due within 45 days for Head Start children and 2 weeks for GSRP children.  Head Start returning children do not need to be on the composite sheet since they don't have to be rescreened.  All GSRP children must be screened.  Each month a new sheet will be turned in as screenings are complete and as new children are added through the year.  Children under 3 will be screened using the ASQ.</w:t>
                            </w:r>
                          </w:p>
                          <w:p w14:paraId="47B5DAC7" w14:textId="2019AA29" w:rsidR="003012EA" w:rsidRDefault="003D201D" w:rsidP="00B25042">
                            <w:pPr>
                              <w:spacing w:before="60" w:line="240" w:lineRule="auto"/>
                              <w:rPr>
                                <w:sz w:val="18"/>
                                <w:szCs w:val="18"/>
                              </w:rPr>
                            </w:pPr>
                            <w:r w:rsidRPr="000B7780">
                              <w:rPr>
                                <w:b/>
                                <w:bCs/>
                                <w:sz w:val="20"/>
                                <w:szCs w:val="20"/>
                              </w:rPr>
                              <w:t>Distribution:</w:t>
                            </w:r>
                            <w:r w:rsidRPr="003D201D">
                              <w:rPr>
                                <w:sz w:val="20"/>
                                <w:szCs w:val="20"/>
                              </w:rPr>
                              <w:t xml:space="preserve">  Original to Teacher/Provider Copy to DMT: (Michelle Karns), Coach  </w:t>
                            </w:r>
                            <w:r w:rsidRPr="003D201D">
                              <w:rPr>
                                <w:sz w:val="18"/>
                                <w:szCs w:val="18"/>
                              </w:rPr>
                              <w:t xml:space="preserve"> </w:t>
                            </w:r>
                          </w:p>
                          <w:p w14:paraId="761D4649" w14:textId="3E2CE440" w:rsidR="00B25042" w:rsidRDefault="00F83D84" w:rsidP="00B25042">
                            <w:pPr>
                              <w:spacing w:before="60" w:line="240" w:lineRule="auto"/>
                              <w:rPr>
                                <w:sz w:val="18"/>
                                <w:szCs w:val="18"/>
                              </w:rPr>
                            </w:pPr>
                            <w:r>
                              <w:rPr>
                                <w:sz w:val="18"/>
                                <w:szCs w:val="18"/>
                              </w:rPr>
                              <w:t>10</w:t>
                            </w:r>
                            <w:r w:rsidR="00B25042">
                              <w:rPr>
                                <w:sz w:val="18"/>
                                <w:szCs w:val="18"/>
                              </w:rPr>
                              <w:t>/23           EHS-HS Team</w:t>
                            </w:r>
                            <w:r w:rsidR="000F06BC">
                              <w:rPr>
                                <w:sz w:val="18"/>
                                <w:szCs w:val="18"/>
                              </w:rPr>
                              <w:t>\Procedure Manual\Education-Disabilities\Developmental Screener Class Composite Form</w:t>
                            </w:r>
                          </w:p>
                          <w:p w14:paraId="5FFF5AD4" w14:textId="77777777" w:rsidR="00B25042" w:rsidRDefault="00B25042" w:rsidP="00B25042">
                            <w:pPr>
                              <w:spacing w:before="6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72506" id="_x0000_t202" coordsize="21600,21600" o:spt="202" path="m,l,21600r21600,l21600,xe">
                <v:stroke joinstyle="miter"/>
                <v:path gradientshapeok="t" o:connecttype="rect"/>
              </v:shapetype>
              <v:shape id="Text Box 1" o:spid="_x0000_s1026" type="#_x0000_t202" style="position:absolute;left:0;text-align:left;margin-left:-14.9pt;margin-top:451.8pt;width:75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" fillcolor="white [3201]" strokeweight=".5pt">
                <v:textbox>
                  <w:txbxContent>
                    <w:p w14:paraId="753CD85B" w14:textId="77777777" w:rsidR="00C36CDE" w:rsidRPr="00C36CDE" w:rsidRDefault="00C36CDE" w:rsidP="00C36CDE">
                      <w:pPr>
                        <w:spacing w:line="240" w:lineRule="auto"/>
                        <w:rPr>
                          <w:rFonts w:ascii="Arial" w:eastAsia="Times New Roman" w:hAnsi="Arial" w:cs="Arial"/>
                          <w:sz w:val="20"/>
                          <w:szCs w:val="20"/>
                        </w:rPr>
                      </w:pPr>
                      <w:r w:rsidRPr="00C36CDE">
                        <w:rPr>
                          <w:rFonts w:ascii="Arial" w:eastAsia="Times New Roman" w:hAnsi="Arial" w:cs="Arial"/>
                          <w:sz w:val="20"/>
                          <w:szCs w:val="20"/>
                        </w:rPr>
                        <w:t>Once a child is enrolled, an initial screening is due within 45 days for Head Start children and 2 weeks for GSRP children.  Head Start returning children do not need to be on the composite sheet since they don't have to be rescreened.  All GSRP children must be screened.  Each month a new sheet will be turned in as screenings are complete and as new children are added through the year.  Children under 3 will be screened using the ASQ.</w:t>
                      </w:r>
                    </w:p>
                    <w:p w14:paraId="47B5DAC7" w14:textId="2019AA29" w:rsidR="003012EA" w:rsidRDefault="003D201D" w:rsidP="00B25042">
                      <w:pPr>
                        <w:spacing w:before="60" w:line="240" w:lineRule="auto"/>
                        <w:rPr>
                          <w:sz w:val="18"/>
                          <w:szCs w:val="18"/>
                        </w:rPr>
                      </w:pPr>
                      <w:r w:rsidRPr="000B7780">
                        <w:rPr>
                          <w:b/>
                          <w:bCs/>
                          <w:sz w:val="20"/>
                          <w:szCs w:val="20"/>
                        </w:rPr>
                        <w:t>Distribution:</w:t>
                      </w:r>
                      <w:r w:rsidRPr="003D201D">
                        <w:rPr>
                          <w:sz w:val="20"/>
                          <w:szCs w:val="20"/>
                        </w:rPr>
                        <w:t xml:space="preserve">  Original to Teacher/Provider Copy to DMT: (Michelle Karns), Coach  </w:t>
                      </w:r>
                      <w:r w:rsidRPr="003D201D">
                        <w:rPr>
                          <w:sz w:val="18"/>
                          <w:szCs w:val="18"/>
                        </w:rPr>
                        <w:t xml:space="preserve"> </w:t>
                      </w:r>
                      <w:bookmarkStart w:id="1" w:name="_GoBack"/>
                      <w:bookmarkEnd w:id="1"/>
                    </w:p>
                    <w:p w14:paraId="761D4649" w14:textId="3E2CE440" w:rsidR="00B25042" w:rsidRDefault="00F83D84" w:rsidP="00B25042">
                      <w:pPr>
                        <w:spacing w:before="60" w:line="240" w:lineRule="auto"/>
                        <w:rPr>
                          <w:sz w:val="18"/>
                          <w:szCs w:val="18"/>
                        </w:rPr>
                      </w:pPr>
                      <w:r>
                        <w:rPr>
                          <w:sz w:val="18"/>
                          <w:szCs w:val="18"/>
                        </w:rPr>
                        <w:t>10</w:t>
                      </w:r>
                      <w:r w:rsidR="00B25042">
                        <w:rPr>
                          <w:sz w:val="18"/>
                          <w:szCs w:val="18"/>
                        </w:rPr>
                        <w:t>/23           EHS-HS Team</w:t>
                      </w:r>
                      <w:r w:rsidR="000F06BC">
                        <w:rPr>
                          <w:sz w:val="18"/>
                          <w:szCs w:val="18"/>
                        </w:rPr>
                        <w:t>\Procedure Manual\Education-Disabilities\Developmental Screener Class Composite Form</w:t>
                      </w:r>
                    </w:p>
                    <w:p w14:paraId="5FFF5AD4" w14:textId="77777777" w:rsidR="00B25042" w:rsidRDefault="00B25042" w:rsidP="00B25042">
                      <w:pPr>
                        <w:spacing w:before="60" w:line="240" w:lineRule="auto"/>
                        <w:rPr>
                          <w:sz w:val="18"/>
                          <w:szCs w:val="18"/>
                        </w:rPr>
                      </w:pPr>
                    </w:p>
                  </w:txbxContent>
                </v:textbox>
              </v:shape>
            </w:pict>
          </mc:Fallback>
        </mc:AlternateContent>
      </w:r>
      <w:r w:rsidR="005D347C">
        <w:t xml:space="preserve">Submission </w:t>
      </w:r>
      <w:r w:rsidR="00256F69">
        <w:t>date: _</w:t>
      </w:r>
      <w:r w:rsidR="005D347C">
        <w:t>_________</w:t>
      </w:r>
      <w:r w:rsidR="00053077">
        <w:t>_________</w:t>
      </w:r>
      <w:r w:rsidR="005D347C">
        <w:t xml:space="preserve">     </w:t>
      </w:r>
      <w:r w:rsidR="00D869CD">
        <w:t>Teacher: _</w:t>
      </w:r>
      <w:r w:rsidR="000C4D16">
        <w:t>________________________     Agency/Program/</w:t>
      </w:r>
      <w:r w:rsidR="00251D6F">
        <w:t>Location: _</w:t>
      </w:r>
      <w:r w:rsidR="000C4D16">
        <w:t>________________________</w:t>
      </w:r>
      <w:r w:rsidR="00053077">
        <w:t>_______</w:t>
      </w:r>
      <w:r w:rsidR="000C4D16">
        <w:t xml:space="preserve">          </w:t>
      </w:r>
    </w:p>
    <w:sectPr w:rsidR="005D347C" w:rsidSect="00D932A7">
      <w:headerReference w:type="default" r:id="rId9"/>
      <w:footerReference w:type="default" r:id="rId10"/>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E3E3" w14:textId="77777777" w:rsidR="001D62CF" w:rsidRDefault="001D62CF" w:rsidP="00DC5FC5">
      <w:pPr>
        <w:spacing w:line="240" w:lineRule="auto"/>
      </w:pPr>
      <w:r>
        <w:separator/>
      </w:r>
    </w:p>
  </w:endnote>
  <w:endnote w:type="continuationSeparator" w:id="0">
    <w:p w14:paraId="39E5B3C4" w14:textId="77777777" w:rsidR="001D62CF" w:rsidRDefault="001D62CF" w:rsidP="00DC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6D45" w14:textId="2445B2D0" w:rsidR="003B15F5" w:rsidRDefault="003B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5EDB" w14:textId="77777777" w:rsidR="001D62CF" w:rsidRDefault="001D62CF" w:rsidP="00DC5FC5">
      <w:pPr>
        <w:spacing w:line="240" w:lineRule="auto"/>
      </w:pPr>
      <w:r>
        <w:separator/>
      </w:r>
    </w:p>
  </w:footnote>
  <w:footnote w:type="continuationSeparator" w:id="0">
    <w:p w14:paraId="73B046F3" w14:textId="77777777" w:rsidR="001D62CF" w:rsidRDefault="001D62CF" w:rsidP="00DC5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9F78" w14:textId="6BE7DB89" w:rsidR="00DC5FC5" w:rsidRPr="00DC5FC5" w:rsidRDefault="00DC5FC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5A"/>
    <w:rsid w:val="00022809"/>
    <w:rsid w:val="000275D3"/>
    <w:rsid w:val="00053077"/>
    <w:rsid w:val="000B7780"/>
    <w:rsid w:val="000C3F58"/>
    <w:rsid w:val="000C4D16"/>
    <w:rsid w:val="000F06BC"/>
    <w:rsid w:val="00124187"/>
    <w:rsid w:val="00136E65"/>
    <w:rsid w:val="00146854"/>
    <w:rsid w:val="00193239"/>
    <w:rsid w:val="001D62CF"/>
    <w:rsid w:val="00251D6F"/>
    <w:rsid w:val="00256F69"/>
    <w:rsid w:val="00274726"/>
    <w:rsid w:val="002C3D69"/>
    <w:rsid w:val="002F5999"/>
    <w:rsid w:val="003012EA"/>
    <w:rsid w:val="003A74C5"/>
    <w:rsid w:val="003B15F5"/>
    <w:rsid w:val="003D201D"/>
    <w:rsid w:val="003D5758"/>
    <w:rsid w:val="00464EC4"/>
    <w:rsid w:val="00486E14"/>
    <w:rsid w:val="00487D8B"/>
    <w:rsid w:val="004E39FC"/>
    <w:rsid w:val="00500AD3"/>
    <w:rsid w:val="00507822"/>
    <w:rsid w:val="00514BD0"/>
    <w:rsid w:val="005D347C"/>
    <w:rsid w:val="00724A68"/>
    <w:rsid w:val="0074425A"/>
    <w:rsid w:val="0076127E"/>
    <w:rsid w:val="007B6557"/>
    <w:rsid w:val="008448EB"/>
    <w:rsid w:val="008521B7"/>
    <w:rsid w:val="008C6608"/>
    <w:rsid w:val="0090575A"/>
    <w:rsid w:val="009178C6"/>
    <w:rsid w:val="0096092D"/>
    <w:rsid w:val="009C4BF3"/>
    <w:rsid w:val="009F136F"/>
    <w:rsid w:val="00A21C64"/>
    <w:rsid w:val="00AC01A4"/>
    <w:rsid w:val="00B25042"/>
    <w:rsid w:val="00BC063C"/>
    <w:rsid w:val="00BE1137"/>
    <w:rsid w:val="00C36CDE"/>
    <w:rsid w:val="00C439B8"/>
    <w:rsid w:val="00C627B4"/>
    <w:rsid w:val="00D22CD1"/>
    <w:rsid w:val="00D63BC1"/>
    <w:rsid w:val="00D869CD"/>
    <w:rsid w:val="00D932A7"/>
    <w:rsid w:val="00DC5FC5"/>
    <w:rsid w:val="00F83D84"/>
    <w:rsid w:val="00FC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9F45"/>
  <w15:chartTrackingRefBased/>
  <w15:docId w15:val="{E750C384-A1FF-4216-8D75-B519A689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7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C5"/>
    <w:pPr>
      <w:tabs>
        <w:tab w:val="center" w:pos="4680"/>
        <w:tab w:val="right" w:pos="9360"/>
      </w:tabs>
      <w:spacing w:line="240" w:lineRule="auto"/>
    </w:pPr>
  </w:style>
  <w:style w:type="character" w:customStyle="1" w:styleId="HeaderChar">
    <w:name w:val="Header Char"/>
    <w:basedOn w:val="DefaultParagraphFont"/>
    <w:link w:val="Header"/>
    <w:uiPriority w:val="99"/>
    <w:rsid w:val="00DC5FC5"/>
  </w:style>
  <w:style w:type="paragraph" w:styleId="Footer">
    <w:name w:val="footer"/>
    <w:basedOn w:val="Normal"/>
    <w:link w:val="FooterChar"/>
    <w:uiPriority w:val="99"/>
    <w:unhideWhenUsed/>
    <w:rsid w:val="00DC5FC5"/>
    <w:pPr>
      <w:tabs>
        <w:tab w:val="center" w:pos="4680"/>
        <w:tab w:val="right" w:pos="9360"/>
      </w:tabs>
      <w:spacing w:line="240" w:lineRule="auto"/>
    </w:pPr>
  </w:style>
  <w:style w:type="character" w:customStyle="1" w:styleId="FooterChar">
    <w:name w:val="Footer Char"/>
    <w:basedOn w:val="DefaultParagraphFont"/>
    <w:link w:val="Footer"/>
    <w:uiPriority w:val="99"/>
    <w:rsid w:val="00DC5FC5"/>
  </w:style>
  <w:style w:type="paragraph" w:styleId="ListParagraph">
    <w:name w:val="List Paragraph"/>
    <w:basedOn w:val="Normal"/>
    <w:uiPriority w:val="34"/>
    <w:qFormat/>
    <w:rsid w:val="00C4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DD5799284E647AD11F868280DD607" ma:contentTypeVersion="5" ma:contentTypeDescription="Create a new document." ma:contentTypeScope="" ma:versionID="264b67d6d012bd7585920bf32eeb3b39">
  <xsd:schema xmlns:xsd="http://www.w3.org/2001/XMLSchema" xmlns:xs="http://www.w3.org/2001/XMLSchema" xmlns:p="http://schemas.microsoft.com/office/2006/metadata/properties" xmlns:ns2="8e4f88ea-0f47-4d34-8337-22f486d40cb6" xmlns:ns3="7af19414-537b-4394-90ce-cefa78ad9858" targetNamespace="http://schemas.microsoft.com/office/2006/metadata/properties" ma:root="true" ma:fieldsID="63655df0b036dac24dc05f6147b53e81" ns2:_="" ns3:_="">
    <xsd:import namespace="8e4f88ea-0f47-4d34-8337-22f486d40cb6"/>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88ea-0f47-4d34-8337-22f486d40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166B3-57CF-42F0-9240-E76620D11D92}">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7af19414-537b-4394-90ce-cefa78ad9858"/>
    <ds:schemaRef ds:uri="8e4f88ea-0f47-4d34-8337-22f486d40cb6"/>
    <ds:schemaRef ds:uri="http://www.w3.org/XML/1998/namespace"/>
  </ds:schemaRefs>
</ds:datastoreItem>
</file>

<file path=customXml/itemProps2.xml><?xml version="1.0" encoding="utf-8"?>
<ds:datastoreItem xmlns:ds="http://schemas.openxmlformats.org/officeDocument/2006/customXml" ds:itemID="{A33D3EC6-538E-4A8A-B391-BADD2AFE12CA}">
  <ds:schemaRefs>
    <ds:schemaRef ds:uri="http://schemas.microsoft.com/sharepoint/v3/contenttype/forms"/>
  </ds:schemaRefs>
</ds:datastoreItem>
</file>

<file path=customXml/itemProps3.xml><?xml version="1.0" encoding="utf-8"?>
<ds:datastoreItem xmlns:ds="http://schemas.openxmlformats.org/officeDocument/2006/customXml" ds:itemID="{D5475930-E717-4E5B-A841-A9A255DD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88ea-0f47-4d34-8337-22f486d40cb6"/>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470</Characters>
  <Application>Microsoft Office Word</Application>
  <DocSecurity>0</DocSecurity>
  <Lines>247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Medendorp</dc:creator>
  <cp:keywords/>
  <dc:description/>
  <cp:lastModifiedBy>Dianna Medendorp</cp:lastModifiedBy>
  <cp:revision>11</cp:revision>
  <dcterms:created xsi:type="dcterms:W3CDTF">2023-06-07T18:18:00Z</dcterms:created>
  <dcterms:modified xsi:type="dcterms:W3CDTF">2023-10-09T17:54:00Z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07522ac06d8deb28f20b22f97d1002e851834f28131a2ad413040be3c80d39be</vt:lpwstr>
  </property>
  <property fmtid="{D5CDD505-2E9C-101B-9397-08002B2CF9AE}" pid="3" name="ContentTypeId">
    <vt:lpwstr>0x010100D99DD5799284E647AD11F868280DD607</vt:lpwstr>
  </property>
</Properties>
</file>