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5C2" w14:textId="77777777" w:rsidR="004850C7" w:rsidRDefault="00180A2E" w:rsidP="00517F76">
      <w:pPr>
        <w:rPr>
          <w:sz w:val="28"/>
          <w:szCs w:val="28"/>
        </w:rPr>
      </w:pPr>
      <w:r w:rsidRPr="00180A2E">
        <w:rPr>
          <w:noProof/>
          <w:sz w:val="28"/>
          <w:szCs w:val="28"/>
        </w:rPr>
        <w:drawing>
          <wp:inline distT="0" distB="0" distL="0" distR="0" wp14:anchorId="6DD3A854" wp14:editId="6BED9E6A">
            <wp:extent cx="730155" cy="314852"/>
            <wp:effectExtent l="0" t="0" r="0" b="9525"/>
            <wp:docPr id="1" name="Picture 1" descr="P:\Agency\Marketing\PR Committee\Logos\NMC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gency\Marketing\PR Committee\Logos\NMCAA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73" cy="36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F76">
        <w:rPr>
          <w:sz w:val="28"/>
          <w:szCs w:val="28"/>
        </w:rPr>
        <w:t xml:space="preserve">                          </w:t>
      </w:r>
      <w:r w:rsidR="002B0579">
        <w:rPr>
          <w:sz w:val="28"/>
          <w:szCs w:val="28"/>
        </w:rPr>
        <w:t>Child and Family Program</w:t>
      </w:r>
      <w:r w:rsidR="0095437B">
        <w:rPr>
          <w:sz w:val="28"/>
          <w:szCs w:val="28"/>
        </w:rPr>
        <w:t xml:space="preserve"> Eligibility Rule</w:t>
      </w:r>
      <w:r w:rsidR="002B0579">
        <w:rPr>
          <w:sz w:val="28"/>
          <w:szCs w:val="28"/>
        </w:rPr>
        <w:t>s</w:t>
      </w:r>
    </w:p>
    <w:p w14:paraId="7C66D8EF" w14:textId="070E212B" w:rsidR="00EE76EF" w:rsidRPr="00517F76" w:rsidRDefault="00EE76EF" w:rsidP="000434B0">
      <w:pPr>
        <w:rPr>
          <w:sz w:val="20"/>
          <w:szCs w:val="20"/>
        </w:rPr>
      </w:pPr>
      <w:r w:rsidRPr="00517F76">
        <w:rPr>
          <w:sz w:val="20"/>
          <w:szCs w:val="20"/>
        </w:rPr>
        <w:t xml:space="preserve">HSPPS:  1302.12(m) – A program must train all governing </w:t>
      </w:r>
      <w:r w:rsidR="00427D78">
        <w:rPr>
          <w:sz w:val="20"/>
          <w:szCs w:val="20"/>
        </w:rPr>
        <w:t>bodies</w:t>
      </w:r>
      <w:r w:rsidRPr="00517F76">
        <w:rPr>
          <w:sz w:val="20"/>
          <w:szCs w:val="20"/>
        </w:rPr>
        <w:t xml:space="preserve">, policy council, management, and staff who determine eligibility on applicable federal regulations and program policies and procedures. </w:t>
      </w:r>
    </w:p>
    <w:p w14:paraId="109D3147" w14:textId="77777777" w:rsidR="00035120" w:rsidRPr="00517F76" w:rsidRDefault="00642A6E" w:rsidP="000434B0">
      <w:pPr>
        <w:rPr>
          <w:sz w:val="20"/>
          <w:szCs w:val="20"/>
        </w:rPr>
      </w:pPr>
      <w:r w:rsidRPr="00517F76">
        <w:rPr>
          <w:sz w:val="20"/>
          <w:szCs w:val="20"/>
        </w:rPr>
        <w:t>The pur</w:t>
      </w:r>
      <w:r w:rsidR="00EE76EF" w:rsidRPr="00517F76">
        <w:rPr>
          <w:sz w:val="20"/>
          <w:szCs w:val="20"/>
        </w:rPr>
        <w:t xml:space="preserve">pose of eligibility </w:t>
      </w:r>
      <w:r w:rsidRPr="00517F76">
        <w:rPr>
          <w:sz w:val="20"/>
          <w:szCs w:val="20"/>
        </w:rPr>
        <w:t>is to ensure that the neediest chil</w:t>
      </w:r>
      <w:r w:rsidR="00EE76EF" w:rsidRPr="00517F76">
        <w:rPr>
          <w:sz w:val="20"/>
          <w:szCs w:val="20"/>
        </w:rPr>
        <w:t>dren and familie</w:t>
      </w:r>
      <w:r w:rsidR="002B0579" w:rsidRPr="00517F76">
        <w:rPr>
          <w:sz w:val="20"/>
          <w:szCs w:val="20"/>
        </w:rPr>
        <w:t>s benefit from Child and Family Program</w:t>
      </w:r>
      <w:r w:rsidRPr="00517F76">
        <w:rPr>
          <w:sz w:val="20"/>
          <w:szCs w:val="20"/>
        </w:rPr>
        <w:t xml:space="preserve"> services first.</w:t>
      </w:r>
    </w:p>
    <w:p w14:paraId="79782C5C" w14:textId="77777777" w:rsidR="00642A6E" w:rsidRPr="00517F76" w:rsidRDefault="004D2044" w:rsidP="000434B0">
      <w:pPr>
        <w:spacing w:after="0"/>
        <w:rPr>
          <w:b/>
          <w:sz w:val="20"/>
          <w:szCs w:val="20"/>
          <w:u w:val="single"/>
        </w:rPr>
      </w:pPr>
      <w:r w:rsidRPr="00517F76">
        <w:rPr>
          <w:b/>
          <w:sz w:val="20"/>
          <w:szCs w:val="20"/>
          <w:u w:val="single"/>
        </w:rPr>
        <w:t>Training</w:t>
      </w:r>
      <w:r w:rsidR="00CF300B" w:rsidRPr="00517F76">
        <w:rPr>
          <w:b/>
          <w:sz w:val="20"/>
          <w:szCs w:val="20"/>
          <w:u w:val="single"/>
        </w:rPr>
        <w:t xml:space="preserve"> Policy</w:t>
      </w:r>
      <w:r w:rsidR="00642A6E" w:rsidRPr="00517F76">
        <w:rPr>
          <w:b/>
          <w:sz w:val="20"/>
          <w:szCs w:val="20"/>
          <w:u w:val="single"/>
        </w:rPr>
        <w:t>:</w:t>
      </w:r>
    </w:p>
    <w:p w14:paraId="124AAEC6" w14:textId="1F271ED3" w:rsidR="004D2044" w:rsidRPr="00517F76" w:rsidRDefault="004D2044" w:rsidP="000434B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17F76">
        <w:rPr>
          <w:sz w:val="20"/>
          <w:szCs w:val="20"/>
        </w:rPr>
        <w:t xml:space="preserve">The program must train management and staff members who make eligibility </w:t>
      </w:r>
      <w:r w:rsidR="00427D78">
        <w:rPr>
          <w:sz w:val="20"/>
          <w:szCs w:val="20"/>
        </w:rPr>
        <w:t>determinations</w:t>
      </w:r>
      <w:r w:rsidRPr="00517F76">
        <w:rPr>
          <w:sz w:val="20"/>
          <w:szCs w:val="20"/>
        </w:rPr>
        <w:t xml:space="preserve"> within 90 days of hiring new staff.</w:t>
      </w:r>
      <w:r w:rsidR="0095176D" w:rsidRPr="00517F76">
        <w:rPr>
          <w:sz w:val="20"/>
          <w:szCs w:val="20"/>
        </w:rPr>
        <w:t xml:space="preserve">  Training will occur yea</w:t>
      </w:r>
      <w:r w:rsidR="00CF300B" w:rsidRPr="00517F76">
        <w:rPr>
          <w:sz w:val="20"/>
          <w:szCs w:val="20"/>
        </w:rPr>
        <w:t>rly, after the initial training, with optional opportunities during the year for support.</w:t>
      </w:r>
    </w:p>
    <w:p w14:paraId="561FA464" w14:textId="5AC8F83A" w:rsidR="0095437B" w:rsidRPr="00517F76" w:rsidRDefault="00F74692" w:rsidP="000434B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17F76">
        <w:rPr>
          <w:sz w:val="20"/>
          <w:szCs w:val="20"/>
        </w:rPr>
        <w:t>T</w:t>
      </w:r>
      <w:r w:rsidR="007752CB" w:rsidRPr="00517F76">
        <w:rPr>
          <w:sz w:val="20"/>
          <w:szCs w:val="20"/>
        </w:rPr>
        <w:t>he program</w:t>
      </w:r>
      <w:r w:rsidR="00642A6E" w:rsidRPr="00517F76">
        <w:rPr>
          <w:sz w:val="20"/>
          <w:szCs w:val="20"/>
        </w:rPr>
        <w:t xml:space="preserve"> </w:t>
      </w:r>
      <w:r w:rsidRPr="00517F76">
        <w:rPr>
          <w:sz w:val="20"/>
          <w:szCs w:val="20"/>
        </w:rPr>
        <w:t xml:space="preserve">must </w:t>
      </w:r>
      <w:r w:rsidR="00642A6E" w:rsidRPr="00517F76">
        <w:rPr>
          <w:sz w:val="20"/>
          <w:szCs w:val="20"/>
        </w:rPr>
        <w:t xml:space="preserve">train all governing </w:t>
      </w:r>
      <w:r w:rsidR="00427D78">
        <w:rPr>
          <w:sz w:val="20"/>
          <w:szCs w:val="20"/>
        </w:rPr>
        <w:t>bodies</w:t>
      </w:r>
      <w:r w:rsidR="00642A6E" w:rsidRPr="00517F76">
        <w:rPr>
          <w:sz w:val="20"/>
          <w:szCs w:val="20"/>
        </w:rPr>
        <w:t xml:space="preserve">, policy council, </w:t>
      </w:r>
      <w:r w:rsidR="004D2044" w:rsidRPr="00517F76">
        <w:rPr>
          <w:sz w:val="20"/>
          <w:szCs w:val="20"/>
        </w:rPr>
        <w:t>within 180 days of the beginning of the term of a new governing body or policy council member.</w:t>
      </w:r>
    </w:p>
    <w:p w14:paraId="16F26E97" w14:textId="77777777" w:rsidR="00A87D8B" w:rsidRPr="00517F76" w:rsidRDefault="00A87D8B" w:rsidP="000434B0">
      <w:pPr>
        <w:spacing w:after="0"/>
        <w:rPr>
          <w:b/>
          <w:sz w:val="20"/>
          <w:szCs w:val="20"/>
          <w:u w:val="single"/>
        </w:rPr>
      </w:pPr>
      <w:r w:rsidRPr="00517F76">
        <w:rPr>
          <w:b/>
          <w:sz w:val="20"/>
          <w:szCs w:val="20"/>
          <w:u w:val="single"/>
        </w:rPr>
        <w:t>Eligibility Requirements:</w:t>
      </w:r>
    </w:p>
    <w:p w14:paraId="6D895DA9" w14:textId="7030404B" w:rsidR="000434B0" w:rsidRPr="00517F76" w:rsidRDefault="000434B0" w:rsidP="000434B0">
      <w:pPr>
        <w:spacing w:after="0" w:line="240" w:lineRule="auto"/>
        <w:ind w:left="1080"/>
        <w:rPr>
          <w:sz w:val="20"/>
          <w:szCs w:val="20"/>
        </w:rPr>
      </w:pPr>
      <w:r w:rsidRPr="00517F76">
        <w:rPr>
          <w:sz w:val="20"/>
          <w:szCs w:val="20"/>
        </w:rPr>
        <w:t>•</w:t>
      </w:r>
      <w:r w:rsidRPr="00517F76">
        <w:rPr>
          <w:sz w:val="20"/>
          <w:szCs w:val="20"/>
        </w:rPr>
        <w:tab/>
        <w:t>The family’s income is equal</w:t>
      </w:r>
      <w:r w:rsidR="00424AC7">
        <w:rPr>
          <w:sz w:val="20"/>
          <w:szCs w:val="20"/>
        </w:rPr>
        <w:t xml:space="preserve"> to or below 100% Federal Poverty Level (FPL)</w:t>
      </w:r>
      <w:r w:rsidRPr="00517F76">
        <w:rPr>
          <w:sz w:val="20"/>
          <w:szCs w:val="20"/>
        </w:rPr>
        <w:t>; or,</w:t>
      </w:r>
    </w:p>
    <w:p w14:paraId="49DB0F2F" w14:textId="6051F9A2" w:rsidR="000434B0" w:rsidRPr="00517F76" w:rsidRDefault="000434B0" w:rsidP="000434B0">
      <w:pPr>
        <w:spacing w:after="0" w:line="240" w:lineRule="auto"/>
        <w:ind w:left="1440" w:hanging="360"/>
        <w:rPr>
          <w:sz w:val="20"/>
          <w:szCs w:val="20"/>
        </w:rPr>
      </w:pPr>
      <w:r w:rsidRPr="00517F76">
        <w:rPr>
          <w:sz w:val="20"/>
          <w:szCs w:val="20"/>
        </w:rPr>
        <w:t>•</w:t>
      </w:r>
      <w:r w:rsidRPr="00517F76">
        <w:rPr>
          <w:sz w:val="20"/>
          <w:szCs w:val="20"/>
        </w:rPr>
        <w:tab/>
        <w:t>The family is currently receiving Supplemental Security Income (SSI), Family Independence Program (FIP)</w:t>
      </w:r>
      <w:r w:rsidR="003F2484">
        <w:rPr>
          <w:sz w:val="20"/>
          <w:szCs w:val="20"/>
        </w:rPr>
        <w:t>, Supplemental Nutrition Assistance Program (SNAP)</w:t>
      </w:r>
      <w:r w:rsidRPr="00517F76">
        <w:rPr>
          <w:sz w:val="20"/>
          <w:szCs w:val="20"/>
        </w:rPr>
        <w:t>; or,</w:t>
      </w:r>
    </w:p>
    <w:p w14:paraId="73E26266" w14:textId="77777777" w:rsidR="000434B0" w:rsidRPr="00517F76" w:rsidRDefault="000434B0" w:rsidP="000434B0">
      <w:pPr>
        <w:spacing w:after="0" w:line="240" w:lineRule="auto"/>
        <w:ind w:left="1080"/>
        <w:rPr>
          <w:sz w:val="20"/>
          <w:szCs w:val="20"/>
        </w:rPr>
      </w:pPr>
      <w:r w:rsidRPr="00517F76">
        <w:rPr>
          <w:sz w:val="20"/>
          <w:szCs w:val="20"/>
        </w:rPr>
        <w:t>•</w:t>
      </w:r>
      <w:r w:rsidRPr="00517F76">
        <w:rPr>
          <w:sz w:val="20"/>
          <w:szCs w:val="20"/>
        </w:rPr>
        <w:tab/>
        <w:t>The child is determined McKinney-Vento; or,</w:t>
      </w:r>
    </w:p>
    <w:p w14:paraId="4EE5EB93" w14:textId="77777777" w:rsidR="000434B0" w:rsidRPr="00517F76" w:rsidRDefault="000434B0" w:rsidP="000434B0">
      <w:pPr>
        <w:spacing w:after="0" w:line="240" w:lineRule="auto"/>
        <w:ind w:left="1080"/>
        <w:rPr>
          <w:sz w:val="20"/>
          <w:szCs w:val="20"/>
        </w:rPr>
      </w:pPr>
      <w:r w:rsidRPr="00517F76">
        <w:rPr>
          <w:sz w:val="20"/>
          <w:szCs w:val="20"/>
        </w:rPr>
        <w:t>•</w:t>
      </w:r>
      <w:r w:rsidRPr="00517F76">
        <w:rPr>
          <w:sz w:val="20"/>
          <w:szCs w:val="20"/>
        </w:rPr>
        <w:tab/>
        <w:t>The child is in foster care/kinship care.</w:t>
      </w:r>
    </w:p>
    <w:p w14:paraId="658B3E71" w14:textId="77777777" w:rsidR="00517F76" w:rsidRPr="00517F76" w:rsidRDefault="00517F76" w:rsidP="000434B0">
      <w:pPr>
        <w:spacing w:after="0" w:line="240" w:lineRule="auto"/>
        <w:ind w:left="1080"/>
        <w:rPr>
          <w:sz w:val="20"/>
          <w:szCs w:val="20"/>
        </w:rPr>
      </w:pPr>
    </w:p>
    <w:p w14:paraId="29E75F4D" w14:textId="03AC640B" w:rsidR="00642A6E" w:rsidRDefault="00A87D8B" w:rsidP="000434B0">
      <w:pPr>
        <w:spacing w:after="0"/>
        <w:rPr>
          <w:sz w:val="20"/>
          <w:szCs w:val="20"/>
        </w:rPr>
      </w:pPr>
      <w:r w:rsidRPr="00517F76">
        <w:rPr>
          <w:sz w:val="20"/>
          <w:szCs w:val="20"/>
        </w:rPr>
        <w:t>Additional allowances may b</w:t>
      </w:r>
      <w:r w:rsidR="000434B0" w:rsidRPr="00517F76">
        <w:rPr>
          <w:sz w:val="20"/>
          <w:szCs w:val="20"/>
        </w:rPr>
        <w:t xml:space="preserve">e given to enroll a child over </w:t>
      </w:r>
      <w:r w:rsidRPr="00517F76">
        <w:rPr>
          <w:sz w:val="20"/>
          <w:szCs w:val="20"/>
        </w:rPr>
        <w:t>the 100% federal poverty level</w:t>
      </w:r>
      <w:r w:rsidR="00956A7C">
        <w:rPr>
          <w:sz w:val="20"/>
          <w:szCs w:val="20"/>
        </w:rPr>
        <w:t xml:space="preserve">.  35% of enrolled children may be 101-130%, and 10% of enrolled children may be over income. </w:t>
      </w:r>
    </w:p>
    <w:p w14:paraId="2C3FD62E" w14:textId="77777777" w:rsidR="00517F76" w:rsidRPr="00517F76" w:rsidRDefault="00517F76" w:rsidP="000434B0">
      <w:pPr>
        <w:spacing w:after="0"/>
        <w:rPr>
          <w:sz w:val="16"/>
          <w:szCs w:val="16"/>
        </w:rPr>
      </w:pPr>
    </w:p>
    <w:p w14:paraId="280867F2" w14:textId="77777777" w:rsidR="00A87D8B" w:rsidRPr="00517F76" w:rsidRDefault="004D2044" w:rsidP="00517F76">
      <w:pPr>
        <w:spacing w:after="0"/>
        <w:rPr>
          <w:b/>
          <w:sz w:val="20"/>
          <w:szCs w:val="20"/>
        </w:rPr>
      </w:pPr>
      <w:r w:rsidRPr="00517F76">
        <w:rPr>
          <w:b/>
          <w:sz w:val="20"/>
          <w:szCs w:val="20"/>
          <w:u w:val="single"/>
        </w:rPr>
        <w:t>Eligibility Information</w:t>
      </w:r>
      <w:r w:rsidRPr="00517F76">
        <w:rPr>
          <w:b/>
          <w:sz w:val="20"/>
          <w:szCs w:val="20"/>
        </w:rPr>
        <w:t>:</w:t>
      </w:r>
    </w:p>
    <w:p w14:paraId="65888275" w14:textId="1233BD03" w:rsidR="00A87D8B" w:rsidRPr="00517F76" w:rsidRDefault="00A87D8B" w:rsidP="00517F76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517F76">
        <w:rPr>
          <w:sz w:val="20"/>
          <w:szCs w:val="20"/>
        </w:rPr>
        <w:t>Eligibility interviews are conducted in person.</w:t>
      </w:r>
      <w:r w:rsidR="00956A7C">
        <w:rPr>
          <w:sz w:val="20"/>
          <w:szCs w:val="20"/>
        </w:rPr>
        <w:t xml:space="preserve">  Program staff may interview the family over the telephone if an in-person interview is not possible or convenient for the family.</w:t>
      </w:r>
    </w:p>
    <w:p w14:paraId="4101B0A6" w14:textId="2CD7CC6F" w:rsidR="000434B0" w:rsidRPr="00517F76" w:rsidRDefault="00CD2BEC" w:rsidP="00517F7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bookmarkStart w:id="0" w:name="_Hlk125545207"/>
      <w:r w:rsidRPr="00CD2BEC">
        <w:rPr>
          <w:rFonts w:cstheme="minorHAnsi"/>
          <w:sz w:val="20"/>
          <w:szCs w:val="20"/>
        </w:rPr>
        <w:t>ERSEA Manager will verify all completed applications.</w:t>
      </w:r>
      <w:r w:rsidRPr="00F87CD6">
        <w:rPr>
          <w:rFonts w:ascii="Tahoma" w:hAnsi="Tahoma" w:cs="Tahoma"/>
          <w:sz w:val="20"/>
          <w:szCs w:val="20"/>
        </w:rPr>
        <w:t xml:space="preserve">  </w:t>
      </w:r>
      <w:r w:rsidR="00956A7C">
        <w:rPr>
          <w:sz w:val="20"/>
          <w:szCs w:val="20"/>
        </w:rPr>
        <w:t>Original application packets</w:t>
      </w:r>
      <w:r>
        <w:rPr>
          <w:sz w:val="20"/>
          <w:szCs w:val="20"/>
        </w:rPr>
        <w:t xml:space="preserve"> including income and documents that determine a family’s eligibility,</w:t>
      </w:r>
      <w:r w:rsidR="00956A7C">
        <w:rPr>
          <w:sz w:val="20"/>
          <w:szCs w:val="20"/>
        </w:rPr>
        <w:t xml:space="preserve"> are filed with the Data Management </w:t>
      </w:r>
      <w:r>
        <w:rPr>
          <w:sz w:val="20"/>
          <w:szCs w:val="20"/>
        </w:rPr>
        <w:t>Team, and</w:t>
      </w:r>
      <w:r w:rsidR="00956A7C">
        <w:rPr>
          <w:sz w:val="20"/>
          <w:szCs w:val="20"/>
        </w:rPr>
        <w:t xml:space="preserve"> uploaded electronically into Child Plus</w:t>
      </w:r>
      <w:r w:rsidR="000434B0" w:rsidRPr="00517F76">
        <w:rPr>
          <w:sz w:val="20"/>
          <w:szCs w:val="20"/>
        </w:rPr>
        <w:t>.</w:t>
      </w:r>
    </w:p>
    <w:bookmarkEnd w:id="0"/>
    <w:p w14:paraId="78E2AA97" w14:textId="77777777" w:rsidR="00BE0392" w:rsidRPr="00517F76" w:rsidRDefault="00502736" w:rsidP="00517F7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17F76">
        <w:rPr>
          <w:sz w:val="20"/>
          <w:szCs w:val="20"/>
        </w:rPr>
        <w:t>Families that have no income or who are unable to prove income can provide a written declaration of their eligibility.</w:t>
      </w:r>
      <w:r w:rsidR="0069006D" w:rsidRPr="00517F76">
        <w:rPr>
          <w:sz w:val="20"/>
          <w:szCs w:val="20"/>
        </w:rPr>
        <w:t xml:space="preserve">  </w:t>
      </w:r>
      <w:r w:rsidRPr="00517F76">
        <w:rPr>
          <w:sz w:val="20"/>
          <w:szCs w:val="20"/>
        </w:rPr>
        <w:t>As a response to this written declaration, staff must make reasonabl</w:t>
      </w:r>
      <w:r w:rsidR="000434B0" w:rsidRPr="00517F76">
        <w:rPr>
          <w:sz w:val="20"/>
          <w:szCs w:val="20"/>
        </w:rPr>
        <w:t xml:space="preserve">e efforts to verify the family’s </w:t>
      </w:r>
      <w:r w:rsidRPr="00517F76">
        <w:rPr>
          <w:sz w:val="20"/>
          <w:szCs w:val="20"/>
        </w:rPr>
        <w:t>eligibil</w:t>
      </w:r>
      <w:r w:rsidR="000434B0" w:rsidRPr="00517F76">
        <w:rPr>
          <w:sz w:val="20"/>
          <w:szCs w:val="20"/>
        </w:rPr>
        <w:t>ity and to describe their current</w:t>
      </w:r>
      <w:r w:rsidRPr="00517F76">
        <w:rPr>
          <w:sz w:val="20"/>
          <w:szCs w:val="20"/>
        </w:rPr>
        <w:t xml:space="preserve"> living situation.</w:t>
      </w:r>
    </w:p>
    <w:p w14:paraId="2AB75E57" w14:textId="77777777" w:rsidR="00BE0392" w:rsidRDefault="00BE0392" w:rsidP="00517F7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17F76">
        <w:rPr>
          <w:sz w:val="20"/>
          <w:szCs w:val="20"/>
        </w:rPr>
        <w:t>A</w:t>
      </w:r>
      <w:r w:rsidR="00035120" w:rsidRPr="00517F76">
        <w:rPr>
          <w:sz w:val="20"/>
          <w:szCs w:val="20"/>
        </w:rPr>
        <w:t xml:space="preserve"> Family Income St</w:t>
      </w:r>
      <w:r w:rsidR="000434B0" w:rsidRPr="00517F76">
        <w:rPr>
          <w:sz w:val="20"/>
          <w:szCs w:val="20"/>
        </w:rPr>
        <w:t>atus/</w:t>
      </w:r>
      <w:r w:rsidRPr="00517F76">
        <w:rPr>
          <w:sz w:val="20"/>
          <w:szCs w:val="20"/>
        </w:rPr>
        <w:t xml:space="preserve">Staff Documentation form and a Third Party Documentation form are used as part of our eligibility verification process.  </w:t>
      </w:r>
    </w:p>
    <w:p w14:paraId="57AAF044" w14:textId="77777777" w:rsidR="00517F76" w:rsidRPr="00517F76" w:rsidRDefault="00517F76" w:rsidP="00517F76">
      <w:pPr>
        <w:pStyle w:val="ListParagraph"/>
        <w:spacing w:after="0"/>
        <w:rPr>
          <w:sz w:val="16"/>
          <w:szCs w:val="16"/>
        </w:rPr>
      </w:pPr>
    </w:p>
    <w:p w14:paraId="53D0578A" w14:textId="77777777" w:rsidR="00035120" w:rsidRPr="00517F76" w:rsidRDefault="00035120" w:rsidP="00517F76">
      <w:pPr>
        <w:spacing w:after="0"/>
        <w:rPr>
          <w:b/>
          <w:sz w:val="20"/>
          <w:szCs w:val="20"/>
          <w:u w:val="single"/>
        </w:rPr>
      </w:pPr>
      <w:r w:rsidRPr="00517F76">
        <w:rPr>
          <w:b/>
          <w:sz w:val="20"/>
          <w:szCs w:val="20"/>
          <w:u w:val="single"/>
        </w:rPr>
        <w:t>Enrollment Priority Criteria:</w:t>
      </w:r>
    </w:p>
    <w:p w14:paraId="7ABB261E" w14:textId="77777777" w:rsidR="00035120" w:rsidRDefault="00035120" w:rsidP="00517F7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17F76">
        <w:rPr>
          <w:sz w:val="20"/>
          <w:szCs w:val="20"/>
        </w:rPr>
        <w:t>NMCAA Child and Family Deve</w:t>
      </w:r>
      <w:r w:rsidR="000434B0" w:rsidRPr="00517F76">
        <w:rPr>
          <w:sz w:val="20"/>
          <w:szCs w:val="20"/>
        </w:rPr>
        <w:t>lopment Programs established an</w:t>
      </w:r>
      <w:r w:rsidRPr="00517F76">
        <w:rPr>
          <w:sz w:val="20"/>
          <w:szCs w:val="20"/>
        </w:rPr>
        <w:t xml:space="preserve"> enrollment priority criteria to ensure the most neediest families are enrolled.</w:t>
      </w:r>
    </w:p>
    <w:p w14:paraId="78B236B2" w14:textId="77777777" w:rsidR="00517F76" w:rsidRPr="00517F76" w:rsidRDefault="00517F76" w:rsidP="00517F76">
      <w:pPr>
        <w:pStyle w:val="ListParagraph"/>
        <w:spacing w:after="0"/>
        <w:rPr>
          <w:sz w:val="16"/>
          <w:szCs w:val="16"/>
        </w:rPr>
      </w:pPr>
    </w:p>
    <w:p w14:paraId="67E936C9" w14:textId="77777777" w:rsidR="004D2044" w:rsidRPr="00517F76" w:rsidRDefault="004D2044" w:rsidP="00517F76">
      <w:pPr>
        <w:spacing w:after="0"/>
        <w:rPr>
          <w:b/>
          <w:sz w:val="20"/>
          <w:szCs w:val="20"/>
        </w:rPr>
      </w:pPr>
      <w:r w:rsidRPr="00517F76">
        <w:rPr>
          <w:b/>
          <w:sz w:val="20"/>
          <w:szCs w:val="20"/>
          <w:u w:val="single"/>
        </w:rPr>
        <w:t>Treating Families with Dignity and Respect</w:t>
      </w:r>
      <w:r w:rsidRPr="00517F76">
        <w:rPr>
          <w:b/>
          <w:sz w:val="20"/>
          <w:szCs w:val="20"/>
        </w:rPr>
        <w:t>:</w:t>
      </w:r>
    </w:p>
    <w:p w14:paraId="78E79B0D" w14:textId="77777777" w:rsidR="00B01E13" w:rsidRPr="00517F76" w:rsidRDefault="00B5231A" w:rsidP="00517F7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17F76">
        <w:rPr>
          <w:sz w:val="20"/>
          <w:szCs w:val="20"/>
        </w:rPr>
        <w:t xml:space="preserve"> Staff determining eligibility will follow NMCAA’s  </w:t>
      </w:r>
      <w:r w:rsidRPr="00517F76">
        <w:rPr>
          <w:b/>
          <w:i/>
          <w:sz w:val="20"/>
          <w:szCs w:val="20"/>
        </w:rPr>
        <w:t>Cornerstones of Culture</w:t>
      </w:r>
      <w:r w:rsidRPr="00517F76">
        <w:rPr>
          <w:sz w:val="20"/>
          <w:szCs w:val="20"/>
        </w:rPr>
        <w:t xml:space="preserve"> during an eligibility interview.</w:t>
      </w:r>
    </w:p>
    <w:p w14:paraId="68344059" w14:textId="77777777" w:rsidR="00B5231A" w:rsidRPr="00517F76" w:rsidRDefault="00B5231A" w:rsidP="00517F76">
      <w:pPr>
        <w:pStyle w:val="ListParagraph"/>
        <w:spacing w:after="0"/>
        <w:ind w:left="1440" w:firstLine="720"/>
        <w:rPr>
          <w:sz w:val="20"/>
          <w:szCs w:val="20"/>
        </w:rPr>
      </w:pPr>
      <w:r w:rsidRPr="00517F76">
        <w:rPr>
          <w:b/>
          <w:sz w:val="20"/>
          <w:szCs w:val="20"/>
        </w:rPr>
        <w:t>N</w:t>
      </w:r>
      <w:r w:rsidRPr="00517F76">
        <w:rPr>
          <w:sz w:val="20"/>
          <w:szCs w:val="20"/>
        </w:rPr>
        <w:t>urturing</w:t>
      </w:r>
    </w:p>
    <w:p w14:paraId="379595A3" w14:textId="77777777" w:rsidR="00B5231A" w:rsidRPr="00517F76" w:rsidRDefault="00B5231A" w:rsidP="00517F76">
      <w:pPr>
        <w:pStyle w:val="ListParagraph"/>
        <w:spacing w:after="0"/>
        <w:ind w:left="1440" w:firstLine="720"/>
        <w:rPr>
          <w:sz w:val="20"/>
          <w:szCs w:val="20"/>
        </w:rPr>
      </w:pPr>
      <w:r w:rsidRPr="00517F76">
        <w:rPr>
          <w:b/>
          <w:sz w:val="20"/>
          <w:szCs w:val="20"/>
        </w:rPr>
        <w:t>M</w:t>
      </w:r>
      <w:r w:rsidRPr="00517F76">
        <w:rPr>
          <w:sz w:val="20"/>
          <w:szCs w:val="20"/>
        </w:rPr>
        <w:t>indful</w:t>
      </w:r>
    </w:p>
    <w:p w14:paraId="009A58FF" w14:textId="77777777" w:rsidR="00B5231A" w:rsidRPr="00517F76" w:rsidRDefault="00B5231A" w:rsidP="00517F76">
      <w:pPr>
        <w:pStyle w:val="ListParagraph"/>
        <w:spacing w:after="0"/>
        <w:ind w:left="1440" w:firstLine="720"/>
        <w:rPr>
          <w:sz w:val="20"/>
          <w:szCs w:val="20"/>
        </w:rPr>
      </w:pPr>
      <w:r w:rsidRPr="00517F76">
        <w:rPr>
          <w:b/>
          <w:sz w:val="20"/>
          <w:szCs w:val="20"/>
        </w:rPr>
        <w:t>C</w:t>
      </w:r>
      <w:r w:rsidRPr="00517F76">
        <w:rPr>
          <w:sz w:val="20"/>
          <w:szCs w:val="20"/>
        </w:rPr>
        <w:t>ompassionate</w:t>
      </w:r>
    </w:p>
    <w:p w14:paraId="3C54ECC1" w14:textId="77777777" w:rsidR="00B5231A" w:rsidRPr="00517F76" w:rsidRDefault="00B5231A" w:rsidP="00517F76">
      <w:pPr>
        <w:pStyle w:val="ListParagraph"/>
        <w:spacing w:after="0"/>
        <w:ind w:left="1440" w:firstLine="720"/>
        <w:rPr>
          <w:sz w:val="20"/>
          <w:szCs w:val="20"/>
        </w:rPr>
      </w:pPr>
      <w:r w:rsidRPr="00517F76">
        <w:rPr>
          <w:b/>
          <w:sz w:val="20"/>
          <w:szCs w:val="20"/>
        </w:rPr>
        <w:t>A</w:t>
      </w:r>
      <w:r w:rsidRPr="00517F76">
        <w:rPr>
          <w:sz w:val="20"/>
          <w:szCs w:val="20"/>
        </w:rPr>
        <w:t>ccountable</w:t>
      </w:r>
    </w:p>
    <w:p w14:paraId="210B71D9" w14:textId="77777777" w:rsidR="009D1ED6" w:rsidRDefault="00B5231A" w:rsidP="00517F76">
      <w:pPr>
        <w:pStyle w:val="ListParagraph"/>
        <w:spacing w:after="0"/>
        <w:ind w:left="1440" w:firstLine="720"/>
        <w:rPr>
          <w:sz w:val="20"/>
          <w:szCs w:val="20"/>
        </w:rPr>
      </w:pPr>
      <w:r w:rsidRPr="00517F76">
        <w:rPr>
          <w:b/>
          <w:sz w:val="20"/>
          <w:szCs w:val="20"/>
        </w:rPr>
        <w:t>A</w:t>
      </w:r>
      <w:r w:rsidRPr="00517F76">
        <w:rPr>
          <w:sz w:val="20"/>
          <w:szCs w:val="20"/>
        </w:rPr>
        <w:t>ppreciative</w:t>
      </w:r>
    </w:p>
    <w:p w14:paraId="4F1B4695" w14:textId="77777777" w:rsidR="00517F76" w:rsidRPr="00517F76" w:rsidRDefault="00517F76" w:rsidP="00517F76">
      <w:pPr>
        <w:pStyle w:val="ListParagraph"/>
        <w:spacing w:after="0"/>
        <w:ind w:left="1440" w:firstLine="720"/>
        <w:rPr>
          <w:sz w:val="16"/>
          <w:szCs w:val="16"/>
        </w:rPr>
      </w:pPr>
    </w:p>
    <w:p w14:paraId="646F972C" w14:textId="77777777" w:rsidR="0087117D" w:rsidRPr="00517F76" w:rsidRDefault="0087117D" w:rsidP="00517F76">
      <w:pPr>
        <w:spacing w:after="0"/>
        <w:rPr>
          <w:sz w:val="20"/>
          <w:szCs w:val="20"/>
        </w:rPr>
      </w:pPr>
      <w:r w:rsidRPr="00517F76">
        <w:rPr>
          <w:b/>
          <w:sz w:val="20"/>
          <w:szCs w:val="20"/>
          <w:u w:val="single"/>
        </w:rPr>
        <w:t xml:space="preserve">Disciplinary Action </w:t>
      </w:r>
      <w:r w:rsidR="006575AB" w:rsidRPr="00517F76">
        <w:rPr>
          <w:b/>
          <w:sz w:val="20"/>
          <w:szCs w:val="20"/>
          <w:u w:val="single"/>
        </w:rPr>
        <w:t>for Falsifying Documents</w:t>
      </w:r>
    </w:p>
    <w:p w14:paraId="2807530B" w14:textId="77777777" w:rsidR="006575AB" w:rsidRPr="00517F76" w:rsidRDefault="006575AB" w:rsidP="00517F76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  <w:u w:val="single"/>
        </w:rPr>
      </w:pPr>
      <w:r w:rsidRPr="00517F76">
        <w:rPr>
          <w:sz w:val="20"/>
          <w:szCs w:val="20"/>
        </w:rPr>
        <w:t>The Head Start/Early Head Start Eligibility Verification form signed by staff, states that knowingly falsifying documents and determining a child eligible for Head Start when the child does not meet the eligibility criteria can lead to criminal charges.</w:t>
      </w:r>
    </w:p>
    <w:p w14:paraId="3C09A197" w14:textId="30811501" w:rsidR="006575AB" w:rsidRPr="00517F76" w:rsidRDefault="006575AB" w:rsidP="00517F76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  <w:u w:val="single"/>
        </w:rPr>
      </w:pPr>
      <w:r w:rsidRPr="00517F76">
        <w:rPr>
          <w:sz w:val="20"/>
          <w:szCs w:val="20"/>
        </w:rPr>
        <w:t xml:space="preserve">NMCAA Personnel Policies state that staff who are dishonest (intentionally violate eligibility rules) are subject to disciplinary action, up to and including termination without </w:t>
      </w:r>
      <w:r w:rsidR="007128F5">
        <w:rPr>
          <w:sz w:val="20"/>
          <w:szCs w:val="20"/>
        </w:rPr>
        <w:t xml:space="preserve">prior </w:t>
      </w:r>
      <w:r w:rsidR="007128F5" w:rsidRPr="00517F76">
        <w:rPr>
          <w:sz w:val="20"/>
          <w:szCs w:val="20"/>
        </w:rPr>
        <w:t>warning</w:t>
      </w:r>
      <w:r w:rsidRPr="00517F76">
        <w:rPr>
          <w:sz w:val="20"/>
          <w:szCs w:val="20"/>
        </w:rPr>
        <w:t xml:space="preserve"> or attempt at corrective discipline.</w:t>
      </w:r>
    </w:p>
    <w:p w14:paraId="5888FA77" w14:textId="08C16A11" w:rsidR="006575AB" w:rsidRPr="00517F76" w:rsidRDefault="006575AB" w:rsidP="00517F76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  <w:u w:val="single"/>
        </w:rPr>
      </w:pPr>
      <w:r w:rsidRPr="00517F76">
        <w:rPr>
          <w:sz w:val="20"/>
          <w:szCs w:val="20"/>
        </w:rPr>
        <w:t>As stated on the Early Childhood Programs of Northwest Michigan Client Intake, applicants certify that the information on the application is true.  If any part is false, it is acknowledge</w:t>
      </w:r>
      <w:r w:rsidR="000434B0" w:rsidRPr="00517F76">
        <w:rPr>
          <w:sz w:val="20"/>
          <w:szCs w:val="20"/>
        </w:rPr>
        <w:t>d</w:t>
      </w:r>
      <w:r w:rsidRPr="00517F76">
        <w:rPr>
          <w:sz w:val="20"/>
          <w:szCs w:val="20"/>
        </w:rPr>
        <w:t xml:space="preserve"> that the applicant’s participation in the agency’s program may be </w:t>
      </w:r>
      <w:r w:rsidR="007128F5" w:rsidRPr="00517F76">
        <w:rPr>
          <w:sz w:val="20"/>
          <w:szCs w:val="20"/>
        </w:rPr>
        <w:t>terminated,</w:t>
      </w:r>
      <w:r w:rsidRPr="00517F76">
        <w:rPr>
          <w:sz w:val="20"/>
          <w:szCs w:val="20"/>
        </w:rPr>
        <w:t xml:space="preserve"> and they may be subject to legal action.</w:t>
      </w:r>
    </w:p>
    <w:p w14:paraId="4F18768D" w14:textId="66432560" w:rsidR="007128F5" w:rsidRDefault="007128F5" w:rsidP="006B6B6A">
      <w:pPr>
        <w:pStyle w:val="Footer"/>
        <w:rPr>
          <w:sz w:val="18"/>
          <w:szCs w:val="18"/>
        </w:rPr>
      </w:pPr>
      <w:r>
        <w:rPr>
          <w:sz w:val="18"/>
          <w:szCs w:val="18"/>
        </w:rPr>
        <w:t>1</w:t>
      </w:r>
      <w:r w:rsidR="00B151CC" w:rsidRPr="007128F5">
        <w:rPr>
          <w:sz w:val="18"/>
          <w:szCs w:val="18"/>
        </w:rPr>
        <w:t>/2</w:t>
      </w:r>
      <w:r w:rsidRPr="007128F5">
        <w:rPr>
          <w:sz w:val="18"/>
          <w:szCs w:val="18"/>
        </w:rPr>
        <w:t>3</w:t>
      </w:r>
      <w:r w:rsidR="00B151CC" w:rsidRPr="007128F5">
        <w:rPr>
          <w:sz w:val="18"/>
          <w:szCs w:val="18"/>
        </w:rPr>
        <w:t xml:space="preserve"> </w:t>
      </w:r>
      <w:r w:rsidR="003F2484" w:rsidRPr="007128F5">
        <w:rPr>
          <w:sz w:val="18"/>
          <w:szCs w:val="18"/>
        </w:rPr>
        <w:t xml:space="preserve">                 </w:t>
      </w:r>
      <w:r w:rsidR="006B6B6A" w:rsidRPr="007128F5">
        <w:rPr>
          <w:sz w:val="18"/>
          <w:szCs w:val="18"/>
        </w:rPr>
        <w:t xml:space="preserve">                     </w:t>
      </w:r>
      <w:r w:rsidR="009D1ED6" w:rsidRPr="007128F5">
        <w:rPr>
          <w:sz w:val="18"/>
          <w:szCs w:val="18"/>
        </w:rPr>
        <w:tab/>
        <w:t xml:space="preserve">                       </w:t>
      </w:r>
      <w:r w:rsidR="00517F76" w:rsidRPr="007128F5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           </w:t>
      </w:r>
      <w:r w:rsidR="00ED38E6">
        <w:rPr>
          <w:sz w:val="18"/>
          <w:szCs w:val="18"/>
        </w:rPr>
        <w:t>EHS-HS Teams</w:t>
      </w:r>
      <w:r w:rsidR="006B6B6A" w:rsidRPr="007128F5">
        <w:rPr>
          <w:sz w:val="18"/>
          <w:szCs w:val="18"/>
        </w:rPr>
        <w:t xml:space="preserve">/admin/pro man/ERSEA/ </w:t>
      </w:r>
      <w:r w:rsidR="00517F76" w:rsidRPr="007128F5">
        <w:rPr>
          <w:sz w:val="18"/>
          <w:szCs w:val="18"/>
        </w:rPr>
        <w:t>Child and Family Program Eligibility Rules</w:t>
      </w:r>
      <w:r w:rsidR="006B6B6A" w:rsidRPr="007128F5">
        <w:rPr>
          <w:sz w:val="18"/>
          <w:szCs w:val="18"/>
        </w:rPr>
        <w:t xml:space="preserve">           </w:t>
      </w:r>
    </w:p>
    <w:p w14:paraId="784E45AB" w14:textId="0EE19CE9" w:rsidR="0087117D" w:rsidRPr="007128F5" w:rsidRDefault="007128F5" w:rsidP="006B6B6A">
      <w:pPr>
        <w:pStyle w:val="Footer"/>
        <w:rPr>
          <w:sz w:val="18"/>
          <w:szCs w:val="18"/>
        </w:rPr>
      </w:pPr>
      <w:r>
        <w:rPr>
          <w:sz w:val="18"/>
          <w:szCs w:val="18"/>
        </w:rPr>
        <w:t>HSPPS 1302.12</w:t>
      </w:r>
      <w:r w:rsidR="006B6B6A" w:rsidRPr="007128F5">
        <w:rPr>
          <w:sz w:val="18"/>
          <w:szCs w:val="18"/>
        </w:rPr>
        <w:t xml:space="preserve">               </w:t>
      </w:r>
      <w:r w:rsidR="009A054C" w:rsidRPr="007128F5">
        <w:rPr>
          <w:sz w:val="18"/>
          <w:szCs w:val="18"/>
        </w:rPr>
        <w:t xml:space="preserve">                            </w:t>
      </w:r>
    </w:p>
    <w:sectPr w:rsidR="0087117D" w:rsidRPr="007128F5" w:rsidSect="009A05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21F4" w14:textId="77777777" w:rsidR="007D1979" w:rsidRDefault="007D1979" w:rsidP="006575AB">
      <w:pPr>
        <w:spacing w:after="0" w:line="240" w:lineRule="auto"/>
      </w:pPr>
      <w:r>
        <w:separator/>
      </w:r>
    </w:p>
  </w:endnote>
  <w:endnote w:type="continuationSeparator" w:id="0">
    <w:p w14:paraId="1FE2577F" w14:textId="77777777" w:rsidR="007D1979" w:rsidRDefault="007D1979" w:rsidP="0065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1E05" w14:textId="77777777" w:rsidR="007D1979" w:rsidRDefault="007D1979" w:rsidP="006575AB">
      <w:pPr>
        <w:spacing w:after="0" w:line="240" w:lineRule="auto"/>
      </w:pPr>
      <w:r>
        <w:separator/>
      </w:r>
    </w:p>
  </w:footnote>
  <w:footnote w:type="continuationSeparator" w:id="0">
    <w:p w14:paraId="7479324F" w14:textId="77777777" w:rsidR="007D1979" w:rsidRDefault="007D1979" w:rsidP="00657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13A4"/>
    <w:multiLevelType w:val="hybridMultilevel"/>
    <w:tmpl w:val="80BC3EFC"/>
    <w:lvl w:ilvl="0" w:tplc="B0A2B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C335D"/>
    <w:multiLevelType w:val="hybridMultilevel"/>
    <w:tmpl w:val="5BAC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160A7"/>
    <w:multiLevelType w:val="hybridMultilevel"/>
    <w:tmpl w:val="C156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01282"/>
    <w:multiLevelType w:val="hybridMultilevel"/>
    <w:tmpl w:val="8FE8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736F9"/>
    <w:multiLevelType w:val="hybridMultilevel"/>
    <w:tmpl w:val="40C8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128022">
    <w:abstractNumId w:val="4"/>
  </w:num>
  <w:num w:numId="2" w16cid:durableId="323709463">
    <w:abstractNumId w:val="2"/>
  </w:num>
  <w:num w:numId="3" w16cid:durableId="1367177603">
    <w:abstractNumId w:val="3"/>
  </w:num>
  <w:num w:numId="4" w16cid:durableId="1651325344">
    <w:abstractNumId w:val="1"/>
  </w:num>
  <w:num w:numId="5" w16cid:durableId="168372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7B"/>
    <w:rsid w:val="00005C91"/>
    <w:rsid w:val="00035120"/>
    <w:rsid w:val="000434B0"/>
    <w:rsid w:val="00180A2E"/>
    <w:rsid w:val="002B0579"/>
    <w:rsid w:val="002C478B"/>
    <w:rsid w:val="003A50EA"/>
    <w:rsid w:val="003F2484"/>
    <w:rsid w:val="00414400"/>
    <w:rsid w:val="00424AC7"/>
    <w:rsid w:val="00427D78"/>
    <w:rsid w:val="004850C7"/>
    <w:rsid w:val="004D2044"/>
    <w:rsid w:val="00502736"/>
    <w:rsid w:val="00517F76"/>
    <w:rsid w:val="005D7465"/>
    <w:rsid w:val="00642A6E"/>
    <w:rsid w:val="006575AB"/>
    <w:rsid w:val="00664F82"/>
    <w:rsid w:val="0069006D"/>
    <w:rsid w:val="006B4104"/>
    <w:rsid w:val="006B6B6A"/>
    <w:rsid w:val="007128F5"/>
    <w:rsid w:val="007752CB"/>
    <w:rsid w:val="007B0A01"/>
    <w:rsid w:val="007D1979"/>
    <w:rsid w:val="0087117D"/>
    <w:rsid w:val="00933A52"/>
    <w:rsid w:val="0095176D"/>
    <w:rsid w:val="0095437B"/>
    <w:rsid w:val="00956A7C"/>
    <w:rsid w:val="009A054C"/>
    <w:rsid w:val="009D1ED6"/>
    <w:rsid w:val="00A87D8B"/>
    <w:rsid w:val="00AB22F2"/>
    <w:rsid w:val="00AD0000"/>
    <w:rsid w:val="00AD5A3A"/>
    <w:rsid w:val="00B01E13"/>
    <w:rsid w:val="00B151CC"/>
    <w:rsid w:val="00B5231A"/>
    <w:rsid w:val="00BE0392"/>
    <w:rsid w:val="00C23DD1"/>
    <w:rsid w:val="00CD2BEC"/>
    <w:rsid w:val="00CF300B"/>
    <w:rsid w:val="00ED38E6"/>
    <w:rsid w:val="00EE76EF"/>
    <w:rsid w:val="00F5473F"/>
    <w:rsid w:val="00F74692"/>
    <w:rsid w:val="00FA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E360C"/>
  <w15:chartTrackingRefBased/>
  <w15:docId w15:val="{742937AB-5ACD-499B-852E-6FF518FC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5AB"/>
  </w:style>
  <w:style w:type="paragraph" w:styleId="Footer">
    <w:name w:val="footer"/>
    <w:basedOn w:val="Normal"/>
    <w:link w:val="FooterChar"/>
    <w:uiPriority w:val="99"/>
    <w:unhideWhenUsed/>
    <w:rsid w:val="0065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CC30B4-9406-48BA-97FD-B32462D59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2F6954-842E-429C-8518-A475B3AC5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1E22F-A950-4968-B8DE-46EFABFC891E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af19414-537b-4394-90ce-cefa78ad9858"/>
    <ds:schemaRef ds:uri="http://purl.org/dc/dcmitype/"/>
    <ds:schemaRef ds:uri="a68a5e3c-e7c1-48a5-b008-3d86a0bf0e8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533</Words>
  <Characters>3170</Characters>
  <Application>Microsoft Office Word</Application>
  <DocSecurity>0</DocSecurity>
  <Lines>55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Buss</dc:creator>
  <cp:keywords/>
  <dc:description/>
  <cp:lastModifiedBy>Alicia Temple</cp:lastModifiedBy>
  <cp:revision>6</cp:revision>
  <cp:lastPrinted>2017-06-23T13:17:00Z</cp:lastPrinted>
  <dcterms:created xsi:type="dcterms:W3CDTF">2023-01-25T17:58:00Z</dcterms:created>
  <dcterms:modified xsi:type="dcterms:W3CDTF">2023-05-10T17:18:00Z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GrammarlyDocumentId">
    <vt:lpwstr>fb748bab3bd157292df79d8daddbcd9166f32e70e7113cf01e24cbc259a3f7cf</vt:lpwstr>
  </property>
  <property fmtid="{D5CDD505-2E9C-101B-9397-08002B2CF9AE}" pid="4" name="MediaServiceImageTags">
    <vt:lpwstr/>
  </property>
</Properties>
</file>